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1958F" w14:textId="56D016EE" w:rsidR="005E6CC6" w:rsidRPr="00B40E5A" w:rsidRDefault="005E6CC6" w:rsidP="00320606">
      <w:pPr>
        <w:jc w:val="center"/>
        <w:rPr>
          <w:rFonts w:cs="Arial"/>
          <w:b/>
          <w:i/>
          <w:sz w:val="26"/>
        </w:rPr>
      </w:pPr>
    </w:p>
    <w:p w14:paraId="71142BA2" w14:textId="39A1E289" w:rsidR="00320606" w:rsidRPr="00B40E5A" w:rsidRDefault="00320606" w:rsidP="00320606">
      <w:pPr>
        <w:jc w:val="center"/>
        <w:rPr>
          <w:rFonts w:cs="Arial"/>
          <w:b/>
          <w:sz w:val="26"/>
        </w:rPr>
      </w:pPr>
      <w:r w:rsidRPr="00B40E5A">
        <w:rPr>
          <w:rFonts w:cs="Arial"/>
          <w:b/>
          <w:sz w:val="26"/>
        </w:rPr>
        <w:t>NHS Swindon Clinical Commissioning Group</w:t>
      </w:r>
    </w:p>
    <w:p w14:paraId="3D036438" w14:textId="5B459F29" w:rsidR="005E6CC6" w:rsidRPr="00B40E5A" w:rsidRDefault="008D6EA9" w:rsidP="00320606">
      <w:pPr>
        <w:jc w:val="center"/>
        <w:rPr>
          <w:rFonts w:cs="Arial"/>
          <w:b/>
          <w:sz w:val="26"/>
        </w:rPr>
      </w:pPr>
      <w:r w:rsidRPr="00B40E5A">
        <w:rPr>
          <w:rFonts w:cs="Arial"/>
          <w:b/>
          <w:sz w:val="26"/>
        </w:rPr>
        <w:t xml:space="preserve">Patient and Public Engagement </w:t>
      </w:r>
      <w:r w:rsidR="009C7FDE" w:rsidRPr="00B40E5A">
        <w:rPr>
          <w:rFonts w:cs="Arial"/>
          <w:b/>
          <w:sz w:val="26"/>
        </w:rPr>
        <w:t>Forum</w:t>
      </w:r>
      <w:r w:rsidRPr="00B40E5A">
        <w:rPr>
          <w:rFonts w:cs="Arial"/>
          <w:b/>
          <w:sz w:val="26"/>
        </w:rPr>
        <w:t xml:space="preserve">: </w:t>
      </w:r>
      <w:r w:rsidR="009D7204" w:rsidRPr="00B40E5A">
        <w:rPr>
          <w:rFonts w:cs="Arial"/>
          <w:b/>
          <w:sz w:val="26"/>
        </w:rPr>
        <w:t>Quarterly business meeting</w:t>
      </w:r>
      <w:r w:rsidRPr="00B40E5A">
        <w:rPr>
          <w:rFonts w:cs="Arial"/>
          <w:b/>
          <w:sz w:val="26"/>
        </w:rPr>
        <w:t xml:space="preserve"> </w:t>
      </w:r>
    </w:p>
    <w:p w14:paraId="462886F2" w14:textId="77777777" w:rsidR="005E6CC6" w:rsidRPr="00B40E5A" w:rsidRDefault="005E6CC6" w:rsidP="00320606">
      <w:pPr>
        <w:jc w:val="center"/>
        <w:rPr>
          <w:rFonts w:cs="Arial"/>
          <w:b/>
          <w:sz w:val="26"/>
        </w:rPr>
      </w:pPr>
    </w:p>
    <w:p w14:paraId="1BCDBA26" w14:textId="39011076" w:rsidR="005E6CC6" w:rsidRPr="00B40E5A" w:rsidRDefault="005E6CC6" w:rsidP="005E6CC6">
      <w:pPr>
        <w:rPr>
          <w:rFonts w:cs="Arial"/>
          <w:b/>
          <w:sz w:val="26"/>
        </w:rPr>
      </w:pPr>
      <w:r w:rsidRPr="00B40E5A">
        <w:rPr>
          <w:rFonts w:cs="Arial"/>
          <w:b/>
          <w:sz w:val="26"/>
        </w:rPr>
        <w:t xml:space="preserve">Date: </w:t>
      </w:r>
      <w:r w:rsidRPr="00B40E5A">
        <w:rPr>
          <w:rFonts w:cs="Arial"/>
          <w:b/>
          <w:sz w:val="26"/>
        </w:rPr>
        <w:tab/>
      </w:r>
      <w:r w:rsidRPr="00B40E5A">
        <w:rPr>
          <w:rFonts w:cs="Arial"/>
          <w:b/>
          <w:sz w:val="26"/>
        </w:rPr>
        <w:tab/>
      </w:r>
      <w:r w:rsidR="00FA2233" w:rsidRPr="00B40E5A">
        <w:rPr>
          <w:rFonts w:cs="Arial"/>
          <w:bCs w:val="0"/>
          <w:sz w:val="26"/>
        </w:rPr>
        <w:t>27 February</w:t>
      </w:r>
      <w:r w:rsidR="005D0935" w:rsidRPr="00B40E5A">
        <w:rPr>
          <w:rFonts w:cs="Arial"/>
          <w:sz w:val="26"/>
        </w:rPr>
        <w:t xml:space="preserve"> </w:t>
      </w:r>
      <w:r w:rsidR="009D7204" w:rsidRPr="00B40E5A">
        <w:rPr>
          <w:rFonts w:cs="Arial"/>
          <w:sz w:val="26"/>
        </w:rPr>
        <w:t>20</w:t>
      </w:r>
      <w:r w:rsidR="00FA2233" w:rsidRPr="00B40E5A">
        <w:rPr>
          <w:rFonts w:cs="Arial"/>
          <w:sz w:val="26"/>
        </w:rPr>
        <w:t>20</w:t>
      </w:r>
    </w:p>
    <w:p w14:paraId="3E6AFB2D" w14:textId="00AD2C9C" w:rsidR="005E6CC6" w:rsidRPr="00B40E5A" w:rsidRDefault="005E6CC6" w:rsidP="005E6CC6">
      <w:pPr>
        <w:rPr>
          <w:rFonts w:cs="Arial"/>
          <w:b/>
          <w:sz w:val="26"/>
        </w:rPr>
      </w:pPr>
      <w:r w:rsidRPr="00B40E5A">
        <w:rPr>
          <w:rFonts w:cs="Arial"/>
          <w:b/>
          <w:sz w:val="26"/>
        </w:rPr>
        <w:t xml:space="preserve">Time: </w:t>
      </w:r>
      <w:r w:rsidRPr="00B40E5A">
        <w:rPr>
          <w:rFonts w:cs="Arial"/>
          <w:b/>
          <w:sz w:val="26"/>
        </w:rPr>
        <w:tab/>
      </w:r>
      <w:r w:rsidRPr="00B40E5A">
        <w:rPr>
          <w:rFonts w:cs="Arial"/>
          <w:b/>
          <w:sz w:val="26"/>
        </w:rPr>
        <w:tab/>
      </w:r>
      <w:r w:rsidR="009C7FDE" w:rsidRPr="00B40E5A">
        <w:rPr>
          <w:rFonts w:cs="Arial"/>
          <w:sz w:val="26"/>
        </w:rPr>
        <w:t>1</w:t>
      </w:r>
      <w:r w:rsidRPr="00B40E5A">
        <w:rPr>
          <w:rFonts w:cs="Arial"/>
          <w:sz w:val="26"/>
        </w:rPr>
        <w:t>2</w:t>
      </w:r>
      <w:r w:rsidR="008D6EA9" w:rsidRPr="00B40E5A">
        <w:rPr>
          <w:rFonts w:cs="Arial"/>
          <w:sz w:val="26"/>
        </w:rPr>
        <w:t>.30</w:t>
      </w:r>
      <w:r w:rsidRPr="00B40E5A">
        <w:rPr>
          <w:rFonts w:cs="Arial"/>
          <w:sz w:val="26"/>
        </w:rPr>
        <w:t>pm</w:t>
      </w:r>
    </w:p>
    <w:p w14:paraId="2932D01B" w14:textId="6B01C163" w:rsidR="005E6CC6" w:rsidRPr="00B40E5A" w:rsidRDefault="005E6CC6" w:rsidP="005E6CC6">
      <w:pPr>
        <w:rPr>
          <w:rFonts w:cs="Arial"/>
          <w:b/>
          <w:i/>
          <w:sz w:val="26"/>
        </w:rPr>
      </w:pPr>
      <w:r w:rsidRPr="00B40E5A">
        <w:rPr>
          <w:rFonts w:cs="Arial"/>
          <w:b/>
          <w:sz w:val="26"/>
        </w:rPr>
        <w:t xml:space="preserve">Location: </w:t>
      </w:r>
      <w:r w:rsidRPr="00B40E5A">
        <w:rPr>
          <w:rFonts w:cs="Arial"/>
          <w:b/>
          <w:sz w:val="26"/>
        </w:rPr>
        <w:tab/>
      </w:r>
      <w:r w:rsidR="00B40E5A">
        <w:rPr>
          <w:rFonts w:cs="Arial"/>
          <w:b/>
          <w:sz w:val="26"/>
        </w:rPr>
        <w:tab/>
      </w:r>
      <w:r w:rsidR="00E06AFC" w:rsidRPr="00B40E5A">
        <w:rPr>
          <w:rFonts w:cs="Arial"/>
          <w:sz w:val="26"/>
        </w:rPr>
        <w:t>Board</w:t>
      </w:r>
      <w:r w:rsidR="00397E29" w:rsidRPr="00B40E5A">
        <w:rPr>
          <w:rFonts w:cs="Arial"/>
          <w:sz w:val="26"/>
        </w:rPr>
        <w:t>r</w:t>
      </w:r>
      <w:r w:rsidR="00E06AFC" w:rsidRPr="00B40E5A">
        <w:rPr>
          <w:rFonts w:cs="Arial"/>
          <w:sz w:val="26"/>
        </w:rPr>
        <w:t>oom</w:t>
      </w:r>
      <w:r w:rsidR="00F42AEF" w:rsidRPr="00B40E5A">
        <w:rPr>
          <w:rFonts w:cs="Arial"/>
          <w:sz w:val="26"/>
        </w:rPr>
        <w:t>, Pierre Simonet Building</w:t>
      </w:r>
    </w:p>
    <w:p w14:paraId="2502A93F" w14:textId="77777777" w:rsidR="00B40E5A" w:rsidRDefault="00B40E5A" w:rsidP="000F7EB3">
      <w:pPr>
        <w:tabs>
          <w:tab w:val="left" w:pos="720"/>
          <w:tab w:val="left" w:pos="5434"/>
        </w:tabs>
        <w:rPr>
          <w:rFonts w:cs="Arial"/>
          <w:b/>
          <w:sz w:val="26"/>
        </w:rPr>
      </w:pPr>
    </w:p>
    <w:p w14:paraId="1D665EB9" w14:textId="34C28204" w:rsidR="005E6CC6" w:rsidRPr="00B40E5A" w:rsidRDefault="005E6CC6" w:rsidP="000F7EB3">
      <w:pPr>
        <w:tabs>
          <w:tab w:val="left" w:pos="720"/>
          <w:tab w:val="left" w:pos="5434"/>
        </w:tabs>
        <w:rPr>
          <w:rFonts w:cs="Arial"/>
          <w:b/>
          <w:sz w:val="26"/>
        </w:rPr>
      </w:pPr>
      <w:r w:rsidRPr="00B40E5A">
        <w:rPr>
          <w:rFonts w:cs="Arial"/>
          <w:b/>
          <w:sz w:val="26"/>
        </w:rPr>
        <w:tab/>
      </w:r>
      <w:r w:rsidR="000F7EB3" w:rsidRPr="00B40E5A">
        <w:rPr>
          <w:rFonts w:cs="Arial"/>
          <w:b/>
          <w:sz w:val="26"/>
        </w:rPr>
        <w:tab/>
      </w:r>
    </w:p>
    <w:p w14:paraId="7B4C9A8C" w14:textId="77777777" w:rsidR="005E6CC6" w:rsidRPr="00B40E5A" w:rsidRDefault="005E6CC6" w:rsidP="005E6CC6">
      <w:pPr>
        <w:rPr>
          <w:rFonts w:cs="Arial"/>
          <w:b/>
          <w:sz w:val="26"/>
        </w:rPr>
      </w:pPr>
      <w:r w:rsidRPr="00B40E5A">
        <w:rPr>
          <w:rFonts w:cs="Arial"/>
          <w:b/>
          <w:sz w:val="26"/>
        </w:rPr>
        <w:t xml:space="preserve">Attendees:  </w:t>
      </w:r>
    </w:p>
    <w:p w14:paraId="44D1E7AB" w14:textId="77777777" w:rsidR="005E6CC6" w:rsidRPr="00B40E5A" w:rsidRDefault="005E6CC6" w:rsidP="005E6CC6">
      <w:pPr>
        <w:rPr>
          <w:rFonts w:cs="Arial"/>
          <w:b/>
          <w:sz w:val="26"/>
        </w:rPr>
      </w:pP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9"/>
        <w:gridCol w:w="895"/>
        <w:gridCol w:w="6773"/>
      </w:tblGrid>
      <w:tr w:rsidR="009C7FDE" w:rsidRPr="00B40E5A" w14:paraId="05D1962F" w14:textId="77777777" w:rsidTr="009C7FDE">
        <w:tc>
          <w:tcPr>
            <w:tcW w:w="5000" w:type="pct"/>
            <w:gridSpan w:val="3"/>
            <w:tcBorders>
              <w:top w:val="single" w:sz="4" w:space="0" w:color="auto"/>
              <w:left w:val="single" w:sz="4" w:space="0" w:color="auto"/>
              <w:bottom w:val="single" w:sz="4" w:space="0" w:color="auto"/>
              <w:right w:val="single" w:sz="4" w:space="0" w:color="auto"/>
            </w:tcBorders>
            <w:shd w:val="clear" w:color="auto" w:fill="4472C4" w:themeFill="accent5"/>
          </w:tcPr>
          <w:p w14:paraId="43B159DF" w14:textId="77777777" w:rsidR="009C7FDE" w:rsidRPr="00B40E5A" w:rsidRDefault="009C7FDE" w:rsidP="009C7FDE">
            <w:pPr>
              <w:rPr>
                <w:rFonts w:cs="Arial"/>
                <w:b/>
                <w:bCs w:val="0"/>
                <w:color w:val="FFFFFF" w:themeColor="background1"/>
                <w:sz w:val="26"/>
                <w:lang w:eastAsia="en-GB"/>
              </w:rPr>
            </w:pPr>
            <w:r w:rsidRPr="00B40E5A">
              <w:rPr>
                <w:rFonts w:cs="Arial"/>
                <w:b/>
                <w:bCs w:val="0"/>
                <w:color w:val="FFFFFF" w:themeColor="background1"/>
                <w:sz w:val="26"/>
                <w:lang w:eastAsia="en-GB"/>
              </w:rPr>
              <w:t>Present:</w:t>
            </w:r>
          </w:p>
        </w:tc>
      </w:tr>
      <w:tr w:rsidR="009C7FDE" w:rsidRPr="00B40E5A" w14:paraId="08D06699" w14:textId="77777777" w:rsidTr="00324D8C">
        <w:tc>
          <w:tcPr>
            <w:tcW w:w="1322" w:type="pct"/>
            <w:tcBorders>
              <w:top w:val="single" w:sz="4" w:space="0" w:color="auto"/>
              <w:left w:val="single" w:sz="4" w:space="0" w:color="auto"/>
              <w:bottom w:val="single" w:sz="4" w:space="0" w:color="auto"/>
              <w:right w:val="single" w:sz="4" w:space="0" w:color="auto"/>
            </w:tcBorders>
          </w:tcPr>
          <w:p w14:paraId="547B3834" w14:textId="77777777" w:rsidR="009C7FDE" w:rsidRPr="00B40E5A" w:rsidRDefault="009C7FDE" w:rsidP="009C7FDE">
            <w:pPr>
              <w:rPr>
                <w:rFonts w:cs="Arial"/>
                <w:b/>
                <w:bCs w:val="0"/>
                <w:sz w:val="26"/>
                <w:lang w:eastAsia="en-GB"/>
              </w:rPr>
            </w:pPr>
            <w:r w:rsidRPr="00B40E5A">
              <w:rPr>
                <w:rFonts w:cs="Arial"/>
                <w:b/>
                <w:bCs w:val="0"/>
                <w:sz w:val="26"/>
                <w:lang w:eastAsia="en-GB"/>
              </w:rPr>
              <w:t>Name</w:t>
            </w:r>
          </w:p>
        </w:tc>
        <w:tc>
          <w:tcPr>
            <w:tcW w:w="418" w:type="pct"/>
            <w:tcBorders>
              <w:top w:val="single" w:sz="4" w:space="0" w:color="auto"/>
              <w:left w:val="single" w:sz="4" w:space="0" w:color="auto"/>
              <w:bottom w:val="single" w:sz="4" w:space="0" w:color="auto"/>
              <w:right w:val="single" w:sz="4" w:space="0" w:color="auto"/>
            </w:tcBorders>
          </w:tcPr>
          <w:p w14:paraId="16280666" w14:textId="77777777" w:rsidR="009C7FDE" w:rsidRPr="00B40E5A" w:rsidRDefault="009C7FDE" w:rsidP="009C7FDE">
            <w:pPr>
              <w:rPr>
                <w:rFonts w:cs="Arial"/>
                <w:b/>
                <w:bCs w:val="0"/>
                <w:sz w:val="26"/>
                <w:lang w:eastAsia="en-GB"/>
              </w:rPr>
            </w:pPr>
            <w:r w:rsidRPr="00B40E5A">
              <w:rPr>
                <w:rFonts w:cs="Arial"/>
                <w:b/>
                <w:bCs w:val="0"/>
                <w:sz w:val="26"/>
                <w:lang w:eastAsia="en-GB"/>
              </w:rPr>
              <w:t>Initial</w:t>
            </w:r>
          </w:p>
        </w:tc>
        <w:tc>
          <w:tcPr>
            <w:tcW w:w="3260" w:type="pct"/>
            <w:tcBorders>
              <w:top w:val="single" w:sz="4" w:space="0" w:color="auto"/>
              <w:left w:val="single" w:sz="4" w:space="0" w:color="auto"/>
              <w:bottom w:val="single" w:sz="4" w:space="0" w:color="auto"/>
              <w:right w:val="single" w:sz="4" w:space="0" w:color="auto"/>
            </w:tcBorders>
          </w:tcPr>
          <w:p w14:paraId="188A32ED" w14:textId="1E7B0924" w:rsidR="009C7FDE" w:rsidRPr="00B40E5A" w:rsidRDefault="009C7FDE" w:rsidP="009C7FDE">
            <w:pPr>
              <w:rPr>
                <w:rFonts w:cs="Arial"/>
                <w:b/>
                <w:bCs w:val="0"/>
                <w:sz w:val="26"/>
                <w:lang w:eastAsia="en-GB"/>
              </w:rPr>
            </w:pPr>
            <w:r w:rsidRPr="00B40E5A">
              <w:rPr>
                <w:rFonts w:cs="Arial"/>
                <w:b/>
                <w:bCs w:val="0"/>
                <w:sz w:val="26"/>
                <w:lang w:eastAsia="en-GB"/>
              </w:rPr>
              <w:t xml:space="preserve">Job </w:t>
            </w:r>
            <w:r w:rsidR="00B640E5" w:rsidRPr="00B40E5A">
              <w:rPr>
                <w:rFonts w:cs="Arial"/>
                <w:b/>
                <w:bCs w:val="0"/>
                <w:sz w:val="26"/>
                <w:lang w:eastAsia="en-GB"/>
              </w:rPr>
              <w:t>t</w:t>
            </w:r>
            <w:r w:rsidRPr="00B40E5A">
              <w:rPr>
                <w:rFonts w:cs="Arial"/>
                <w:b/>
                <w:bCs w:val="0"/>
                <w:sz w:val="26"/>
                <w:lang w:eastAsia="en-GB"/>
              </w:rPr>
              <w:t>itle</w:t>
            </w:r>
          </w:p>
        </w:tc>
      </w:tr>
      <w:tr w:rsidR="00397E29" w:rsidRPr="00B40E5A" w14:paraId="484FEBD3" w14:textId="77777777" w:rsidTr="00324D8C">
        <w:tc>
          <w:tcPr>
            <w:tcW w:w="1322" w:type="pct"/>
            <w:tcBorders>
              <w:top w:val="single" w:sz="4" w:space="0" w:color="auto"/>
              <w:left w:val="single" w:sz="4" w:space="0" w:color="auto"/>
              <w:bottom w:val="single" w:sz="4" w:space="0" w:color="auto"/>
              <w:right w:val="single" w:sz="4" w:space="0" w:color="auto"/>
            </w:tcBorders>
          </w:tcPr>
          <w:p w14:paraId="72D75227" w14:textId="71E6E7CB" w:rsidR="00397E29" w:rsidRPr="00B40E5A" w:rsidRDefault="00397E29" w:rsidP="00B640E5">
            <w:pPr>
              <w:rPr>
                <w:rFonts w:cs="Arial"/>
                <w:bCs w:val="0"/>
                <w:sz w:val="26"/>
                <w:lang w:eastAsia="en-GB"/>
              </w:rPr>
            </w:pPr>
            <w:r w:rsidRPr="00B40E5A">
              <w:rPr>
                <w:rFonts w:cs="Arial"/>
                <w:bCs w:val="0"/>
                <w:sz w:val="26"/>
                <w:lang w:eastAsia="en-GB"/>
              </w:rPr>
              <w:t>Paul Byrnes</w:t>
            </w:r>
          </w:p>
        </w:tc>
        <w:tc>
          <w:tcPr>
            <w:tcW w:w="418" w:type="pct"/>
            <w:tcBorders>
              <w:top w:val="single" w:sz="4" w:space="0" w:color="auto"/>
              <w:left w:val="single" w:sz="4" w:space="0" w:color="auto"/>
              <w:bottom w:val="single" w:sz="4" w:space="0" w:color="auto"/>
              <w:right w:val="single" w:sz="4" w:space="0" w:color="auto"/>
            </w:tcBorders>
          </w:tcPr>
          <w:p w14:paraId="49778CCA" w14:textId="36A95CFD" w:rsidR="00397E29" w:rsidRPr="00B40E5A" w:rsidRDefault="00B44C9B" w:rsidP="00B640E5">
            <w:pPr>
              <w:rPr>
                <w:rFonts w:cs="Arial"/>
                <w:bCs w:val="0"/>
                <w:sz w:val="26"/>
                <w:lang w:eastAsia="en-GB"/>
              </w:rPr>
            </w:pPr>
            <w:r w:rsidRPr="00B40E5A">
              <w:rPr>
                <w:rFonts w:cs="Arial"/>
                <w:bCs w:val="0"/>
                <w:sz w:val="26"/>
                <w:lang w:eastAsia="en-GB"/>
              </w:rPr>
              <w:t>PB</w:t>
            </w:r>
          </w:p>
        </w:tc>
        <w:tc>
          <w:tcPr>
            <w:tcW w:w="3260" w:type="pct"/>
            <w:tcBorders>
              <w:top w:val="single" w:sz="4" w:space="0" w:color="auto"/>
              <w:left w:val="single" w:sz="4" w:space="0" w:color="auto"/>
              <w:bottom w:val="single" w:sz="4" w:space="0" w:color="auto"/>
              <w:right w:val="single" w:sz="4" w:space="0" w:color="auto"/>
            </w:tcBorders>
          </w:tcPr>
          <w:p w14:paraId="0A610D82" w14:textId="3F4BE2F1" w:rsidR="00397E29" w:rsidRPr="00B40E5A" w:rsidRDefault="00397E29" w:rsidP="00B640E5">
            <w:pPr>
              <w:rPr>
                <w:rFonts w:cs="Arial"/>
                <w:bCs w:val="0"/>
                <w:sz w:val="26"/>
                <w:lang w:eastAsia="en-GB"/>
              </w:rPr>
            </w:pPr>
            <w:r w:rsidRPr="00B40E5A">
              <w:rPr>
                <w:rFonts w:cs="Arial"/>
                <w:bCs w:val="0"/>
                <w:sz w:val="26"/>
                <w:lang w:eastAsia="en-GB"/>
              </w:rPr>
              <w:t>Lay Member (PPE), Swindon CCG - Chair</w:t>
            </w:r>
          </w:p>
        </w:tc>
      </w:tr>
      <w:tr w:rsidR="00993761" w:rsidRPr="00B40E5A" w14:paraId="54E4867D" w14:textId="77777777" w:rsidTr="00324D8C">
        <w:tc>
          <w:tcPr>
            <w:tcW w:w="1322" w:type="pct"/>
            <w:tcBorders>
              <w:top w:val="single" w:sz="4" w:space="0" w:color="auto"/>
              <w:left w:val="single" w:sz="4" w:space="0" w:color="auto"/>
              <w:bottom w:val="single" w:sz="4" w:space="0" w:color="auto"/>
              <w:right w:val="single" w:sz="4" w:space="0" w:color="auto"/>
            </w:tcBorders>
          </w:tcPr>
          <w:p w14:paraId="24EDACDB" w14:textId="59CDAE2F" w:rsidR="00993761" w:rsidRPr="00B40E5A" w:rsidRDefault="00D14308" w:rsidP="00993761">
            <w:pPr>
              <w:rPr>
                <w:rFonts w:cs="Arial"/>
                <w:bCs w:val="0"/>
                <w:sz w:val="26"/>
                <w:lang w:eastAsia="en-GB"/>
              </w:rPr>
            </w:pPr>
            <w:r w:rsidRPr="00B40E5A">
              <w:rPr>
                <w:rFonts w:cs="Arial"/>
                <w:bCs w:val="0"/>
                <w:sz w:val="26"/>
                <w:lang w:eastAsia="en-GB"/>
              </w:rPr>
              <w:t>Ruth Atkins</w:t>
            </w:r>
          </w:p>
        </w:tc>
        <w:tc>
          <w:tcPr>
            <w:tcW w:w="418" w:type="pct"/>
            <w:tcBorders>
              <w:top w:val="single" w:sz="4" w:space="0" w:color="auto"/>
              <w:left w:val="single" w:sz="4" w:space="0" w:color="auto"/>
              <w:bottom w:val="single" w:sz="4" w:space="0" w:color="auto"/>
              <w:right w:val="single" w:sz="4" w:space="0" w:color="auto"/>
            </w:tcBorders>
          </w:tcPr>
          <w:p w14:paraId="4D0D218E" w14:textId="2655CE27" w:rsidR="00993761" w:rsidRPr="00B40E5A" w:rsidRDefault="00D14308" w:rsidP="00993761">
            <w:pPr>
              <w:rPr>
                <w:rFonts w:cs="Arial"/>
                <w:bCs w:val="0"/>
                <w:sz w:val="26"/>
                <w:lang w:eastAsia="en-GB"/>
              </w:rPr>
            </w:pPr>
            <w:r w:rsidRPr="00B40E5A">
              <w:rPr>
                <w:rFonts w:cs="Arial"/>
                <w:bCs w:val="0"/>
                <w:sz w:val="26"/>
                <w:lang w:eastAsia="en-GB"/>
              </w:rPr>
              <w:t>RA</w:t>
            </w:r>
          </w:p>
        </w:tc>
        <w:tc>
          <w:tcPr>
            <w:tcW w:w="3260" w:type="pct"/>
            <w:tcBorders>
              <w:top w:val="single" w:sz="4" w:space="0" w:color="auto"/>
              <w:left w:val="single" w:sz="4" w:space="0" w:color="auto"/>
              <w:bottom w:val="single" w:sz="4" w:space="0" w:color="auto"/>
              <w:right w:val="single" w:sz="4" w:space="0" w:color="auto"/>
            </w:tcBorders>
          </w:tcPr>
          <w:p w14:paraId="0BCD0FD1" w14:textId="09701B98" w:rsidR="00993761" w:rsidRPr="00B40E5A" w:rsidRDefault="00D14308" w:rsidP="00993761">
            <w:pPr>
              <w:rPr>
                <w:rFonts w:cs="Arial"/>
                <w:bCs w:val="0"/>
                <w:sz w:val="26"/>
                <w:lang w:eastAsia="en-GB"/>
              </w:rPr>
            </w:pPr>
            <w:r w:rsidRPr="00B40E5A">
              <w:rPr>
                <w:rFonts w:cs="Arial"/>
                <w:bCs w:val="0"/>
                <w:sz w:val="26"/>
                <w:lang w:eastAsia="en-GB"/>
              </w:rPr>
              <w:t xml:space="preserve">Head of </w:t>
            </w:r>
            <w:r w:rsidR="00993761" w:rsidRPr="00B40E5A">
              <w:rPr>
                <w:rFonts w:cs="Arial"/>
                <w:bCs w:val="0"/>
                <w:sz w:val="26"/>
                <w:lang w:eastAsia="en-GB"/>
              </w:rPr>
              <w:t>Communications and Engagement</w:t>
            </w:r>
            <w:r w:rsidRPr="00B40E5A">
              <w:rPr>
                <w:rFonts w:cs="Arial"/>
                <w:bCs w:val="0"/>
                <w:sz w:val="26"/>
                <w:lang w:eastAsia="en-GB"/>
              </w:rPr>
              <w:t>,</w:t>
            </w:r>
            <w:r w:rsidR="00993761" w:rsidRPr="00B40E5A">
              <w:rPr>
                <w:rFonts w:cs="Arial"/>
                <w:bCs w:val="0"/>
                <w:sz w:val="26"/>
                <w:lang w:eastAsia="en-GB"/>
              </w:rPr>
              <w:t xml:space="preserve"> Swindon CCG</w:t>
            </w:r>
          </w:p>
        </w:tc>
      </w:tr>
      <w:tr w:rsidR="00993761" w:rsidRPr="00B40E5A" w14:paraId="353513B5" w14:textId="77777777" w:rsidTr="00324D8C">
        <w:tc>
          <w:tcPr>
            <w:tcW w:w="1322" w:type="pct"/>
            <w:tcBorders>
              <w:top w:val="single" w:sz="4" w:space="0" w:color="auto"/>
              <w:left w:val="single" w:sz="4" w:space="0" w:color="auto"/>
              <w:bottom w:val="single" w:sz="4" w:space="0" w:color="auto"/>
              <w:right w:val="single" w:sz="4" w:space="0" w:color="auto"/>
            </w:tcBorders>
          </w:tcPr>
          <w:p w14:paraId="61568382" w14:textId="103F39EE" w:rsidR="00993761" w:rsidRPr="00B40E5A" w:rsidRDefault="00993761" w:rsidP="00993761">
            <w:pPr>
              <w:rPr>
                <w:rFonts w:cs="Arial"/>
                <w:bCs w:val="0"/>
                <w:sz w:val="26"/>
                <w:lang w:eastAsia="en-GB"/>
              </w:rPr>
            </w:pPr>
            <w:r w:rsidRPr="00B40E5A">
              <w:rPr>
                <w:rFonts w:cs="Arial"/>
                <w:bCs w:val="0"/>
                <w:sz w:val="26"/>
                <w:lang w:eastAsia="en-GB"/>
              </w:rPr>
              <w:t>Chris Woodward</w:t>
            </w:r>
          </w:p>
        </w:tc>
        <w:tc>
          <w:tcPr>
            <w:tcW w:w="418" w:type="pct"/>
            <w:tcBorders>
              <w:top w:val="single" w:sz="4" w:space="0" w:color="auto"/>
              <w:left w:val="single" w:sz="4" w:space="0" w:color="auto"/>
              <w:bottom w:val="single" w:sz="4" w:space="0" w:color="auto"/>
              <w:right w:val="single" w:sz="4" w:space="0" w:color="auto"/>
            </w:tcBorders>
          </w:tcPr>
          <w:p w14:paraId="4F0009E3" w14:textId="2A01EF03" w:rsidR="00993761" w:rsidRPr="00B40E5A" w:rsidRDefault="00993761" w:rsidP="00993761">
            <w:pPr>
              <w:rPr>
                <w:rFonts w:cs="Arial"/>
                <w:bCs w:val="0"/>
                <w:sz w:val="26"/>
                <w:lang w:eastAsia="en-GB"/>
              </w:rPr>
            </w:pPr>
            <w:r w:rsidRPr="00B40E5A">
              <w:rPr>
                <w:rFonts w:cs="Arial"/>
                <w:bCs w:val="0"/>
                <w:sz w:val="26"/>
                <w:lang w:eastAsia="en-GB"/>
              </w:rPr>
              <w:t>CW</w:t>
            </w:r>
          </w:p>
        </w:tc>
        <w:tc>
          <w:tcPr>
            <w:tcW w:w="3260" w:type="pct"/>
            <w:tcBorders>
              <w:top w:val="single" w:sz="4" w:space="0" w:color="auto"/>
              <w:left w:val="single" w:sz="4" w:space="0" w:color="auto"/>
              <w:bottom w:val="single" w:sz="4" w:space="0" w:color="auto"/>
              <w:right w:val="single" w:sz="4" w:space="0" w:color="auto"/>
            </w:tcBorders>
          </w:tcPr>
          <w:p w14:paraId="4F882660" w14:textId="7B4CEE39" w:rsidR="00993761" w:rsidRPr="00B40E5A" w:rsidRDefault="00993761" w:rsidP="00993761">
            <w:pPr>
              <w:rPr>
                <w:rFonts w:cs="Arial"/>
                <w:bCs w:val="0"/>
                <w:sz w:val="26"/>
                <w:lang w:eastAsia="en-GB"/>
              </w:rPr>
            </w:pPr>
            <w:r w:rsidRPr="00B40E5A">
              <w:rPr>
                <w:rFonts w:cs="Arial"/>
                <w:bCs w:val="0"/>
                <w:sz w:val="26"/>
                <w:lang w:eastAsia="en-GB"/>
              </w:rPr>
              <w:t>Public Health Programme Manager, Swindon Borough Council</w:t>
            </w:r>
          </w:p>
        </w:tc>
      </w:tr>
      <w:tr w:rsidR="00993761" w:rsidRPr="00B40E5A" w14:paraId="75F52C0B" w14:textId="77777777" w:rsidTr="00324D8C">
        <w:tc>
          <w:tcPr>
            <w:tcW w:w="1322" w:type="pct"/>
            <w:tcBorders>
              <w:top w:val="single" w:sz="4" w:space="0" w:color="auto"/>
              <w:left w:val="single" w:sz="4" w:space="0" w:color="auto"/>
              <w:bottom w:val="single" w:sz="4" w:space="0" w:color="auto"/>
              <w:right w:val="single" w:sz="4" w:space="0" w:color="auto"/>
            </w:tcBorders>
          </w:tcPr>
          <w:p w14:paraId="69490B7D" w14:textId="71586CE1" w:rsidR="00993761" w:rsidRPr="00B40E5A" w:rsidRDefault="00993761" w:rsidP="00993761">
            <w:pPr>
              <w:rPr>
                <w:rFonts w:cs="Arial"/>
                <w:bCs w:val="0"/>
                <w:sz w:val="26"/>
                <w:lang w:eastAsia="en-GB"/>
              </w:rPr>
            </w:pPr>
            <w:r w:rsidRPr="00B40E5A">
              <w:rPr>
                <w:rFonts w:cs="Arial"/>
                <w:bCs w:val="0"/>
                <w:sz w:val="26"/>
                <w:lang w:eastAsia="en-GB"/>
              </w:rPr>
              <w:t>Susanna Jones</w:t>
            </w:r>
          </w:p>
        </w:tc>
        <w:tc>
          <w:tcPr>
            <w:tcW w:w="418" w:type="pct"/>
            <w:tcBorders>
              <w:top w:val="single" w:sz="4" w:space="0" w:color="auto"/>
              <w:left w:val="single" w:sz="4" w:space="0" w:color="auto"/>
              <w:bottom w:val="single" w:sz="4" w:space="0" w:color="auto"/>
              <w:right w:val="single" w:sz="4" w:space="0" w:color="auto"/>
            </w:tcBorders>
          </w:tcPr>
          <w:p w14:paraId="324AB1C6" w14:textId="4231D0AE" w:rsidR="00993761" w:rsidRPr="00B40E5A" w:rsidRDefault="00993761" w:rsidP="00993761">
            <w:pPr>
              <w:rPr>
                <w:rFonts w:cs="Arial"/>
                <w:bCs w:val="0"/>
                <w:sz w:val="26"/>
                <w:lang w:eastAsia="en-GB"/>
              </w:rPr>
            </w:pPr>
            <w:r w:rsidRPr="00B40E5A">
              <w:rPr>
                <w:rFonts w:cs="Arial"/>
                <w:bCs w:val="0"/>
                <w:sz w:val="26"/>
                <w:lang w:eastAsia="en-GB"/>
              </w:rPr>
              <w:t>SJ</w:t>
            </w:r>
          </w:p>
        </w:tc>
        <w:tc>
          <w:tcPr>
            <w:tcW w:w="3260" w:type="pct"/>
            <w:tcBorders>
              <w:top w:val="single" w:sz="4" w:space="0" w:color="auto"/>
              <w:left w:val="single" w:sz="4" w:space="0" w:color="auto"/>
              <w:bottom w:val="single" w:sz="4" w:space="0" w:color="auto"/>
              <w:right w:val="single" w:sz="4" w:space="0" w:color="auto"/>
            </w:tcBorders>
          </w:tcPr>
          <w:p w14:paraId="7692B9F7" w14:textId="1CB0EF51" w:rsidR="00993761" w:rsidRPr="00B40E5A" w:rsidRDefault="00993761" w:rsidP="00993761">
            <w:pPr>
              <w:rPr>
                <w:rFonts w:cs="Arial"/>
                <w:bCs w:val="0"/>
                <w:sz w:val="26"/>
                <w:lang w:eastAsia="en-GB"/>
              </w:rPr>
            </w:pPr>
            <w:r w:rsidRPr="00B40E5A">
              <w:rPr>
                <w:rFonts w:cs="Arial"/>
                <w:bCs w:val="0"/>
                <w:sz w:val="26"/>
                <w:lang w:eastAsia="en-GB"/>
              </w:rPr>
              <w:t>Chief Executive, Swindon Carers Centre</w:t>
            </w:r>
          </w:p>
        </w:tc>
      </w:tr>
      <w:tr w:rsidR="00993761" w:rsidRPr="00B40E5A" w14:paraId="3EC3C0A7" w14:textId="77777777" w:rsidTr="00324D8C">
        <w:tc>
          <w:tcPr>
            <w:tcW w:w="1322" w:type="pct"/>
            <w:tcBorders>
              <w:top w:val="single" w:sz="4" w:space="0" w:color="auto"/>
              <w:left w:val="single" w:sz="4" w:space="0" w:color="auto"/>
              <w:bottom w:val="single" w:sz="4" w:space="0" w:color="auto"/>
              <w:right w:val="single" w:sz="4" w:space="0" w:color="auto"/>
            </w:tcBorders>
          </w:tcPr>
          <w:p w14:paraId="234AA694" w14:textId="5F664C00" w:rsidR="00993761" w:rsidRPr="00B40E5A" w:rsidRDefault="00993761" w:rsidP="00993761">
            <w:pPr>
              <w:rPr>
                <w:rFonts w:cs="Arial"/>
                <w:bCs w:val="0"/>
                <w:sz w:val="26"/>
                <w:lang w:eastAsia="en-GB"/>
              </w:rPr>
            </w:pPr>
            <w:r w:rsidRPr="00B40E5A">
              <w:rPr>
                <w:rFonts w:cs="Arial"/>
                <w:bCs w:val="0"/>
                <w:sz w:val="26"/>
                <w:lang w:eastAsia="en-GB"/>
              </w:rPr>
              <w:t>Steve Barnes</w:t>
            </w:r>
          </w:p>
        </w:tc>
        <w:tc>
          <w:tcPr>
            <w:tcW w:w="418" w:type="pct"/>
            <w:tcBorders>
              <w:top w:val="single" w:sz="4" w:space="0" w:color="auto"/>
              <w:left w:val="single" w:sz="4" w:space="0" w:color="auto"/>
              <w:bottom w:val="single" w:sz="4" w:space="0" w:color="auto"/>
              <w:right w:val="single" w:sz="4" w:space="0" w:color="auto"/>
            </w:tcBorders>
          </w:tcPr>
          <w:p w14:paraId="01E5334B" w14:textId="7AD16FE0" w:rsidR="00993761" w:rsidRPr="00B40E5A" w:rsidRDefault="00993761" w:rsidP="00993761">
            <w:pPr>
              <w:rPr>
                <w:rFonts w:cs="Arial"/>
                <w:bCs w:val="0"/>
                <w:sz w:val="26"/>
                <w:lang w:eastAsia="en-GB"/>
              </w:rPr>
            </w:pPr>
            <w:r w:rsidRPr="00B40E5A">
              <w:rPr>
                <w:rFonts w:cs="Arial"/>
                <w:bCs w:val="0"/>
                <w:sz w:val="26"/>
                <w:lang w:eastAsia="en-GB"/>
              </w:rPr>
              <w:t>SB</w:t>
            </w:r>
          </w:p>
        </w:tc>
        <w:tc>
          <w:tcPr>
            <w:tcW w:w="3260" w:type="pct"/>
            <w:tcBorders>
              <w:top w:val="single" w:sz="4" w:space="0" w:color="auto"/>
              <w:left w:val="single" w:sz="4" w:space="0" w:color="auto"/>
              <w:bottom w:val="single" w:sz="4" w:space="0" w:color="auto"/>
              <w:right w:val="single" w:sz="4" w:space="0" w:color="auto"/>
            </w:tcBorders>
          </w:tcPr>
          <w:p w14:paraId="50ED6836" w14:textId="35BAFE9F" w:rsidR="00993761" w:rsidRPr="00B40E5A" w:rsidRDefault="00993761" w:rsidP="00993761">
            <w:pPr>
              <w:rPr>
                <w:rFonts w:cs="Arial"/>
                <w:bCs w:val="0"/>
                <w:sz w:val="26"/>
                <w:lang w:eastAsia="en-GB"/>
              </w:rPr>
            </w:pPr>
            <w:r w:rsidRPr="00B40E5A">
              <w:rPr>
                <w:rFonts w:cs="Arial"/>
                <w:bCs w:val="0"/>
                <w:sz w:val="26"/>
                <w:lang w:eastAsia="en-GB"/>
              </w:rPr>
              <w:t>Member of the public</w:t>
            </w:r>
          </w:p>
        </w:tc>
      </w:tr>
      <w:tr w:rsidR="00993761" w:rsidRPr="00B40E5A" w14:paraId="7344D7BD" w14:textId="77777777" w:rsidTr="00324D8C">
        <w:tc>
          <w:tcPr>
            <w:tcW w:w="1322" w:type="pct"/>
            <w:tcBorders>
              <w:top w:val="single" w:sz="4" w:space="0" w:color="auto"/>
              <w:left w:val="single" w:sz="4" w:space="0" w:color="auto"/>
              <w:bottom w:val="single" w:sz="4" w:space="0" w:color="auto"/>
              <w:right w:val="single" w:sz="4" w:space="0" w:color="auto"/>
            </w:tcBorders>
          </w:tcPr>
          <w:p w14:paraId="0BC9E060" w14:textId="670E41B6" w:rsidR="00993761" w:rsidRPr="00B40E5A" w:rsidRDefault="00993761" w:rsidP="00993761">
            <w:pPr>
              <w:rPr>
                <w:rFonts w:cs="Arial"/>
                <w:bCs w:val="0"/>
                <w:sz w:val="26"/>
                <w:lang w:eastAsia="en-GB"/>
              </w:rPr>
            </w:pPr>
            <w:r w:rsidRPr="00B40E5A">
              <w:rPr>
                <w:rFonts w:cs="Arial"/>
                <w:bCs w:val="0"/>
                <w:sz w:val="26"/>
                <w:lang w:eastAsia="en-GB"/>
              </w:rPr>
              <w:t>Harry Dale</w:t>
            </w:r>
          </w:p>
        </w:tc>
        <w:tc>
          <w:tcPr>
            <w:tcW w:w="418" w:type="pct"/>
            <w:tcBorders>
              <w:top w:val="single" w:sz="4" w:space="0" w:color="auto"/>
              <w:left w:val="single" w:sz="4" w:space="0" w:color="auto"/>
              <w:bottom w:val="single" w:sz="4" w:space="0" w:color="auto"/>
              <w:right w:val="single" w:sz="4" w:space="0" w:color="auto"/>
            </w:tcBorders>
          </w:tcPr>
          <w:p w14:paraId="5AB17A52" w14:textId="5E9ADD02" w:rsidR="00993761" w:rsidRPr="00B40E5A" w:rsidRDefault="00993761" w:rsidP="00993761">
            <w:pPr>
              <w:rPr>
                <w:rFonts w:cs="Arial"/>
                <w:bCs w:val="0"/>
                <w:sz w:val="26"/>
                <w:lang w:eastAsia="en-GB"/>
              </w:rPr>
            </w:pPr>
            <w:r w:rsidRPr="00B40E5A">
              <w:rPr>
                <w:rFonts w:cs="Arial"/>
                <w:bCs w:val="0"/>
                <w:sz w:val="26"/>
                <w:lang w:eastAsia="en-GB"/>
              </w:rPr>
              <w:t>HD</w:t>
            </w:r>
          </w:p>
        </w:tc>
        <w:tc>
          <w:tcPr>
            <w:tcW w:w="3260" w:type="pct"/>
            <w:tcBorders>
              <w:top w:val="single" w:sz="4" w:space="0" w:color="auto"/>
              <w:left w:val="single" w:sz="4" w:space="0" w:color="auto"/>
              <w:bottom w:val="single" w:sz="4" w:space="0" w:color="auto"/>
              <w:right w:val="single" w:sz="4" w:space="0" w:color="auto"/>
            </w:tcBorders>
          </w:tcPr>
          <w:p w14:paraId="65AE8583" w14:textId="49171745" w:rsidR="00993761" w:rsidRPr="00B40E5A" w:rsidRDefault="00993761" w:rsidP="00993761">
            <w:pPr>
              <w:rPr>
                <w:rFonts w:cs="Arial"/>
                <w:bCs w:val="0"/>
                <w:sz w:val="26"/>
                <w:lang w:eastAsia="en-GB"/>
              </w:rPr>
            </w:pPr>
            <w:r w:rsidRPr="00B40E5A">
              <w:rPr>
                <w:rFonts w:cs="Arial"/>
                <w:bCs w:val="0"/>
                <w:sz w:val="26"/>
                <w:lang w:eastAsia="en-GB"/>
              </w:rPr>
              <w:t>Healthwatch Swindon volunteer</w:t>
            </w:r>
          </w:p>
        </w:tc>
      </w:tr>
      <w:tr w:rsidR="00993761" w:rsidRPr="00B40E5A" w14:paraId="39C4A1E8" w14:textId="77777777" w:rsidTr="00324D8C">
        <w:tc>
          <w:tcPr>
            <w:tcW w:w="1322" w:type="pct"/>
            <w:tcBorders>
              <w:top w:val="single" w:sz="4" w:space="0" w:color="auto"/>
              <w:left w:val="single" w:sz="4" w:space="0" w:color="auto"/>
              <w:bottom w:val="single" w:sz="4" w:space="0" w:color="auto"/>
              <w:right w:val="single" w:sz="4" w:space="0" w:color="auto"/>
            </w:tcBorders>
          </w:tcPr>
          <w:p w14:paraId="7F9D1263" w14:textId="7EA6689C" w:rsidR="00993761" w:rsidRPr="00B40E5A" w:rsidRDefault="00993761" w:rsidP="00993761">
            <w:pPr>
              <w:rPr>
                <w:rFonts w:cs="Arial"/>
                <w:bCs w:val="0"/>
                <w:sz w:val="26"/>
                <w:lang w:eastAsia="en-GB"/>
              </w:rPr>
            </w:pPr>
            <w:r w:rsidRPr="00B40E5A">
              <w:rPr>
                <w:rFonts w:cs="Arial"/>
                <w:bCs w:val="0"/>
                <w:sz w:val="26"/>
                <w:lang w:eastAsia="en-GB"/>
              </w:rPr>
              <w:t>Mike Bowen</w:t>
            </w:r>
          </w:p>
        </w:tc>
        <w:tc>
          <w:tcPr>
            <w:tcW w:w="418" w:type="pct"/>
            <w:tcBorders>
              <w:top w:val="single" w:sz="4" w:space="0" w:color="auto"/>
              <w:left w:val="single" w:sz="4" w:space="0" w:color="auto"/>
              <w:bottom w:val="single" w:sz="4" w:space="0" w:color="auto"/>
              <w:right w:val="single" w:sz="4" w:space="0" w:color="auto"/>
            </w:tcBorders>
          </w:tcPr>
          <w:p w14:paraId="47D754EE" w14:textId="4031D544" w:rsidR="00993761" w:rsidRPr="00B40E5A" w:rsidRDefault="00993761" w:rsidP="00993761">
            <w:pPr>
              <w:rPr>
                <w:rFonts w:cs="Arial"/>
                <w:bCs w:val="0"/>
                <w:sz w:val="26"/>
                <w:lang w:eastAsia="en-GB"/>
              </w:rPr>
            </w:pPr>
            <w:r w:rsidRPr="00B40E5A">
              <w:rPr>
                <w:rFonts w:cs="Arial"/>
                <w:bCs w:val="0"/>
                <w:sz w:val="26"/>
                <w:lang w:eastAsia="en-GB"/>
              </w:rPr>
              <w:t>MB</w:t>
            </w:r>
          </w:p>
        </w:tc>
        <w:tc>
          <w:tcPr>
            <w:tcW w:w="3260" w:type="pct"/>
            <w:tcBorders>
              <w:top w:val="single" w:sz="4" w:space="0" w:color="auto"/>
              <w:left w:val="single" w:sz="4" w:space="0" w:color="auto"/>
              <w:bottom w:val="single" w:sz="4" w:space="0" w:color="auto"/>
              <w:right w:val="single" w:sz="4" w:space="0" w:color="auto"/>
            </w:tcBorders>
          </w:tcPr>
          <w:p w14:paraId="2AE1F6C5" w14:textId="0B3F153F" w:rsidR="00993761" w:rsidRPr="00B40E5A" w:rsidRDefault="00993761" w:rsidP="00993761">
            <w:pPr>
              <w:rPr>
                <w:rFonts w:cs="Arial"/>
                <w:bCs w:val="0"/>
                <w:sz w:val="26"/>
                <w:lang w:eastAsia="en-GB"/>
              </w:rPr>
            </w:pPr>
            <w:r w:rsidRPr="00B40E5A">
              <w:rPr>
                <w:rFonts w:cs="Arial"/>
                <w:bCs w:val="0"/>
                <w:sz w:val="26"/>
                <w:lang w:eastAsia="en-GB"/>
              </w:rPr>
              <w:t>Member of the public</w:t>
            </w:r>
          </w:p>
        </w:tc>
      </w:tr>
      <w:tr w:rsidR="00DD659A" w:rsidRPr="00B40E5A" w14:paraId="3F4C0F4D" w14:textId="77777777" w:rsidTr="00324D8C">
        <w:tc>
          <w:tcPr>
            <w:tcW w:w="1322" w:type="pct"/>
            <w:tcBorders>
              <w:top w:val="single" w:sz="4" w:space="0" w:color="auto"/>
              <w:left w:val="single" w:sz="4" w:space="0" w:color="auto"/>
              <w:bottom w:val="single" w:sz="4" w:space="0" w:color="auto"/>
              <w:right w:val="single" w:sz="4" w:space="0" w:color="auto"/>
            </w:tcBorders>
          </w:tcPr>
          <w:p w14:paraId="79027B93" w14:textId="755DEAE4" w:rsidR="00DD659A" w:rsidRPr="00B40E5A" w:rsidRDefault="00DD659A" w:rsidP="00B63E96">
            <w:pPr>
              <w:rPr>
                <w:rFonts w:cs="Arial"/>
                <w:bCs w:val="0"/>
                <w:sz w:val="26"/>
                <w:lang w:eastAsia="en-GB"/>
              </w:rPr>
            </w:pPr>
            <w:r>
              <w:rPr>
                <w:rFonts w:cs="Arial"/>
                <w:bCs w:val="0"/>
                <w:sz w:val="26"/>
                <w:lang w:eastAsia="en-GB"/>
              </w:rPr>
              <w:t>S</w:t>
            </w:r>
            <w:r w:rsidR="00B63E96">
              <w:rPr>
                <w:rFonts w:cs="Arial"/>
                <w:bCs w:val="0"/>
                <w:sz w:val="26"/>
                <w:lang w:eastAsia="en-GB"/>
              </w:rPr>
              <w:t>H</w:t>
            </w:r>
            <w:bookmarkStart w:id="0" w:name="_GoBack"/>
            <w:bookmarkEnd w:id="0"/>
          </w:p>
        </w:tc>
        <w:tc>
          <w:tcPr>
            <w:tcW w:w="418" w:type="pct"/>
            <w:tcBorders>
              <w:top w:val="single" w:sz="4" w:space="0" w:color="auto"/>
              <w:left w:val="single" w:sz="4" w:space="0" w:color="auto"/>
              <w:bottom w:val="single" w:sz="4" w:space="0" w:color="auto"/>
              <w:right w:val="single" w:sz="4" w:space="0" w:color="auto"/>
            </w:tcBorders>
          </w:tcPr>
          <w:p w14:paraId="6F4BB6C0" w14:textId="377ECDAB" w:rsidR="00DD659A" w:rsidRPr="00B40E5A" w:rsidRDefault="00DD659A" w:rsidP="00993761">
            <w:pPr>
              <w:rPr>
                <w:rFonts w:cs="Arial"/>
                <w:bCs w:val="0"/>
                <w:sz w:val="26"/>
                <w:lang w:eastAsia="en-GB"/>
              </w:rPr>
            </w:pPr>
            <w:r>
              <w:rPr>
                <w:rFonts w:cs="Arial"/>
                <w:bCs w:val="0"/>
                <w:sz w:val="26"/>
                <w:lang w:eastAsia="en-GB"/>
              </w:rPr>
              <w:t>SH</w:t>
            </w:r>
          </w:p>
        </w:tc>
        <w:tc>
          <w:tcPr>
            <w:tcW w:w="3260" w:type="pct"/>
            <w:tcBorders>
              <w:top w:val="single" w:sz="4" w:space="0" w:color="auto"/>
              <w:left w:val="single" w:sz="4" w:space="0" w:color="auto"/>
              <w:bottom w:val="single" w:sz="4" w:space="0" w:color="auto"/>
              <w:right w:val="single" w:sz="4" w:space="0" w:color="auto"/>
            </w:tcBorders>
          </w:tcPr>
          <w:p w14:paraId="46AEE9CC" w14:textId="2B4C091E" w:rsidR="00DD659A" w:rsidRPr="00B40E5A" w:rsidRDefault="00DD659A" w:rsidP="00993761">
            <w:pPr>
              <w:rPr>
                <w:rFonts w:cs="Arial"/>
                <w:bCs w:val="0"/>
                <w:sz w:val="26"/>
                <w:lang w:eastAsia="en-GB"/>
              </w:rPr>
            </w:pPr>
            <w:r>
              <w:rPr>
                <w:rFonts w:cs="Arial"/>
                <w:bCs w:val="0"/>
                <w:sz w:val="26"/>
                <w:lang w:eastAsia="en-GB"/>
              </w:rPr>
              <w:t xml:space="preserve">Member of the Public </w:t>
            </w:r>
          </w:p>
        </w:tc>
      </w:tr>
      <w:tr w:rsidR="00993761" w:rsidRPr="00B40E5A" w14:paraId="3E44D9A9" w14:textId="77777777" w:rsidTr="00324D8C">
        <w:tc>
          <w:tcPr>
            <w:tcW w:w="1322" w:type="pct"/>
            <w:tcBorders>
              <w:top w:val="single" w:sz="4" w:space="0" w:color="auto"/>
              <w:left w:val="single" w:sz="4" w:space="0" w:color="auto"/>
              <w:bottom w:val="single" w:sz="4" w:space="0" w:color="auto"/>
              <w:right w:val="single" w:sz="4" w:space="0" w:color="auto"/>
            </w:tcBorders>
          </w:tcPr>
          <w:p w14:paraId="555FD69A" w14:textId="0CB5F409" w:rsidR="00993761" w:rsidRPr="00B40E5A" w:rsidRDefault="00993761" w:rsidP="00993761">
            <w:pPr>
              <w:rPr>
                <w:rFonts w:cs="Arial"/>
                <w:bCs w:val="0"/>
                <w:sz w:val="26"/>
                <w:lang w:eastAsia="en-GB"/>
              </w:rPr>
            </w:pPr>
            <w:r w:rsidRPr="00B40E5A">
              <w:rPr>
                <w:rFonts w:cs="Arial"/>
                <w:bCs w:val="0"/>
                <w:sz w:val="26"/>
                <w:lang w:eastAsia="en-GB"/>
              </w:rPr>
              <w:t>Enid Worman</w:t>
            </w:r>
          </w:p>
        </w:tc>
        <w:tc>
          <w:tcPr>
            <w:tcW w:w="418" w:type="pct"/>
            <w:tcBorders>
              <w:top w:val="single" w:sz="4" w:space="0" w:color="auto"/>
              <w:left w:val="single" w:sz="4" w:space="0" w:color="auto"/>
              <w:bottom w:val="single" w:sz="4" w:space="0" w:color="auto"/>
              <w:right w:val="single" w:sz="4" w:space="0" w:color="auto"/>
            </w:tcBorders>
          </w:tcPr>
          <w:p w14:paraId="58B8AF3B" w14:textId="3F23C23F" w:rsidR="00993761" w:rsidRPr="00B40E5A" w:rsidRDefault="00993761" w:rsidP="00993761">
            <w:pPr>
              <w:rPr>
                <w:rFonts w:cs="Arial"/>
                <w:bCs w:val="0"/>
                <w:sz w:val="26"/>
                <w:lang w:eastAsia="en-GB"/>
              </w:rPr>
            </w:pPr>
            <w:r w:rsidRPr="00B40E5A">
              <w:rPr>
                <w:rFonts w:cs="Arial"/>
                <w:bCs w:val="0"/>
                <w:sz w:val="26"/>
                <w:lang w:eastAsia="en-GB"/>
              </w:rPr>
              <w:t>EW</w:t>
            </w:r>
          </w:p>
        </w:tc>
        <w:tc>
          <w:tcPr>
            <w:tcW w:w="3260" w:type="pct"/>
            <w:tcBorders>
              <w:top w:val="single" w:sz="4" w:space="0" w:color="auto"/>
              <w:left w:val="single" w:sz="4" w:space="0" w:color="auto"/>
              <w:bottom w:val="single" w:sz="4" w:space="0" w:color="auto"/>
              <w:right w:val="single" w:sz="4" w:space="0" w:color="auto"/>
            </w:tcBorders>
          </w:tcPr>
          <w:p w14:paraId="402749BE" w14:textId="769CF144" w:rsidR="00993761" w:rsidRPr="00B40E5A" w:rsidRDefault="00993761" w:rsidP="00993761">
            <w:pPr>
              <w:rPr>
                <w:rFonts w:cs="Arial"/>
                <w:sz w:val="26"/>
                <w:lang w:eastAsia="en-GB"/>
              </w:rPr>
            </w:pPr>
            <w:r w:rsidRPr="00B40E5A">
              <w:rPr>
                <w:rFonts w:cs="Arial"/>
                <w:sz w:val="26"/>
                <w:lang w:eastAsia="en-GB"/>
              </w:rPr>
              <w:t>Member of the public</w:t>
            </w:r>
          </w:p>
        </w:tc>
      </w:tr>
      <w:tr w:rsidR="00993761" w:rsidRPr="00B40E5A" w14:paraId="700CDBF6" w14:textId="77777777" w:rsidTr="00324D8C">
        <w:tc>
          <w:tcPr>
            <w:tcW w:w="1322" w:type="pct"/>
            <w:tcBorders>
              <w:top w:val="single" w:sz="4" w:space="0" w:color="auto"/>
              <w:left w:val="single" w:sz="4" w:space="0" w:color="auto"/>
              <w:bottom w:val="single" w:sz="4" w:space="0" w:color="auto"/>
              <w:right w:val="single" w:sz="4" w:space="0" w:color="auto"/>
            </w:tcBorders>
          </w:tcPr>
          <w:p w14:paraId="28267123" w14:textId="3081C15B" w:rsidR="00993761" w:rsidRPr="00B40E5A" w:rsidRDefault="00993761" w:rsidP="00993761">
            <w:pPr>
              <w:rPr>
                <w:rFonts w:cs="Arial"/>
                <w:bCs w:val="0"/>
                <w:sz w:val="26"/>
                <w:lang w:eastAsia="en-GB"/>
              </w:rPr>
            </w:pPr>
            <w:r w:rsidRPr="00B40E5A">
              <w:rPr>
                <w:rFonts w:cs="Arial"/>
                <w:bCs w:val="0"/>
                <w:sz w:val="26"/>
                <w:lang w:eastAsia="en-GB"/>
              </w:rPr>
              <w:t>Roy Worman</w:t>
            </w:r>
          </w:p>
        </w:tc>
        <w:tc>
          <w:tcPr>
            <w:tcW w:w="418" w:type="pct"/>
            <w:tcBorders>
              <w:top w:val="single" w:sz="4" w:space="0" w:color="auto"/>
              <w:left w:val="single" w:sz="4" w:space="0" w:color="auto"/>
              <w:bottom w:val="single" w:sz="4" w:space="0" w:color="auto"/>
              <w:right w:val="single" w:sz="4" w:space="0" w:color="auto"/>
            </w:tcBorders>
          </w:tcPr>
          <w:p w14:paraId="65CF0B1A" w14:textId="3EC295B3" w:rsidR="00993761" w:rsidRPr="00B40E5A" w:rsidRDefault="00993761" w:rsidP="00993761">
            <w:pPr>
              <w:rPr>
                <w:rFonts w:cs="Arial"/>
                <w:bCs w:val="0"/>
                <w:sz w:val="26"/>
                <w:lang w:eastAsia="en-GB"/>
              </w:rPr>
            </w:pPr>
            <w:r w:rsidRPr="00B40E5A">
              <w:rPr>
                <w:rFonts w:cs="Arial"/>
                <w:bCs w:val="0"/>
                <w:sz w:val="26"/>
                <w:lang w:eastAsia="en-GB"/>
              </w:rPr>
              <w:t>RW</w:t>
            </w:r>
          </w:p>
        </w:tc>
        <w:tc>
          <w:tcPr>
            <w:tcW w:w="3260" w:type="pct"/>
            <w:tcBorders>
              <w:top w:val="single" w:sz="4" w:space="0" w:color="auto"/>
              <w:left w:val="single" w:sz="4" w:space="0" w:color="auto"/>
              <w:bottom w:val="single" w:sz="4" w:space="0" w:color="auto"/>
              <w:right w:val="single" w:sz="4" w:space="0" w:color="auto"/>
            </w:tcBorders>
          </w:tcPr>
          <w:p w14:paraId="52E9D7E9" w14:textId="4359E531" w:rsidR="00993761" w:rsidRPr="00B40E5A" w:rsidRDefault="00993761" w:rsidP="00993761">
            <w:pPr>
              <w:rPr>
                <w:rFonts w:cs="Arial"/>
                <w:sz w:val="26"/>
                <w:lang w:eastAsia="en-GB"/>
              </w:rPr>
            </w:pPr>
            <w:r w:rsidRPr="00B40E5A">
              <w:rPr>
                <w:rFonts w:cs="Arial"/>
                <w:sz w:val="26"/>
                <w:lang w:eastAsia="en-GB"/>
              </w:rPr>
              <w:t>Member of the public</w:t>
            </w:r>
          </w:p>
        </w:tc>
      </w:tr>
      <w:tr w:rsidR="00993761" w:rsidRPr="00B40E5A" w14:paraId="4F119071" w14:textId="77777777" w:rsidTr="00324D8C">
        <w:tc>
          <w:tcPr>
            <w:tcW w:w="1322" w:type="pct"/>
            <w:tcBorders>
              <w:top w:val="single" w:sz="4" w:space="0" w:color="auto"/>
              <w:left w:val="single" w:sz="4" w:space="0" w:color="auto"/>
              <w:bottom w:val="single" w:sz="4" w:space="0" w:color="auto"/>
              <w:right w:val="single" w:sz="4" w:space="0" w:color="auto"/>
            </w:tcBorders>
          </w:tcPr>
          <w:p w14:paraId="6F2B26A3" w14:textId="1470606F" w:rsidR="00993761" w:rsidRPr="00B40E5A" w:rsidRDefault="00993761" w:rsidP="00993761">
            <w:pPr>
              <w:rPr>
                <w:rFonts w:cs="Arial"/>
                <w:bCs w:val="0"/>
                <w:sz w:val="26"/>
                <w:lang w:eastAsia="en-GB"/>
              </w:rPr>
            </w:pPr>
            <w:r w:rsidRPr="00B40E5A">
              <w:rPr>
                <w:rFonts w:cs="Arial"/>
                <w:bCs w:val="0"/>
                <w:sz w:val="26"/>
                <w:lang w:eastAsia="en-GB"/>
              </w:rPr>
              <w:t>Nazma Bibi Ramruttun</w:t>
            </w:r>
          </w:p>
        </w:tc>
        <w:tc>
          <w:tcPr>
            <w:tcW w:w="418" w:type="pct"/>
            <w:tcBorders>
              <w:top w:val="single" w:sz="4" w:space="0" w:color="auto"/>
              <w:left w:val="single" w:sz="4" w:space="0" w:color="auto"/>
              <w:bottom w:val="single" w:sz="4" w:space="0" w:color="auto"/>
              <w:right w:val="single" w:sz="4" w:space="0" w:color="auto"/>
            </w:tcBorders>
          </w:tcPr>
          <w:p w14:paraId="65763785" w14:textId="765E80D7" w:rsidR="00993761" w:rsidRPr="00B40E5A" w:rsidRDefault="00993761" w:rsidP="00993761">
            <w:pPr>
              <w:rPr>
                <w:rFonts w:cs="Arial"/>
                <w:bCs w:val="0"/>
                <w:sz w:val="26"/>
                <w:lang w:eastAsia="en-GB"/>
              </w:rPr>
            </w:pPr>
            <w:r w:rsidRPr="00B40E5A">
              <w:rPr>
                <w:rFonts w:cs="Arial"/>
                <w:bCs w:val="0"/>
                <w:sz w:val="26"/>
                <w:lang w:eastAsia="en-GB"/>
              </w:rPr>
              <w:t>NBR</w:t>
            </w:r>
          </w:p>
        </w:tc>
        <w:tc>
          <w:tcPr>
            <w:tcW w:w="3260" w:type="pct"/>
            <w:tcBorders>
              <w:top w:val="single" w:sz="4" w:space="0" w:color="auto"/>
              <w:left w:val="single" w:sz="4" w:space="0" w:color="auto"/>
              <w:bottom w:val="single" w:sz="4" w:space="0" w:color="auto"/>
              <w:right w:val="single" w:sz="4" w:space="0" w:color="auto"/>
            </w:tcBorders>
          </w:tcPr>
          <w:p w14:paraId="033CD059" w14:textId="11F0E0C0" w:rsidR="00993761" w:rsidRPr="00B40E5A" w:rsidRDefault="00993761" w:rsidP="00993761">
            <w:pPr>
              <w:rPr>
                <w:rFonts w:cs="Arial"/>
                <w:sz w:val="26"/>
                <w:lang w:eastAsia="en-GB"/>
              </w:rPr>
            </w:pPr>
            <w:r w:rsidRPr="00B40E5A">
              <w:rPr>
                <w:rFonts w:cs="Arial"/>
                <w:sz w:val="26"/>
                <w:lang w:eastAsia="en-GB"/>
              </w:rPr>
              <w:t>Member of the public</w:t>
            </w:r>
          </w:p>
        </w:tc>
      </w:tr>
      <w:tr w:rsidR="00993761" w:rsidRPr="00B40E5A" w14:paraId="0966C8F2" w14:textId="77777777" w:rsidTr="00324D8C">
        <w:tc>
          <w:tcPr>
            <w:tcW w:w="1322" w:type="pct"/>
            <w:tcBorders>
              <w:top w:val="single" w:sz="4" w:space="0" w:color="auto"/>
              <w:left w:val="single" w:sz="4" w:space="0" w:color="auto"/>
              <w:bottom w:val="single" w:sz="4" w:space="0" w:color="auto"/>
              <w:right w:val="single" w:sz="4" w:space="0" w:color="auto"/>
            </w:tcBorders>
          </w:tcPr>
          <w:p w14:paraId="4DDFDCE0" w14:textId="08D82BFD" w:rsidR="00993761" w:rsidRPr="00B40E5A" w:rsidRDefault="00993761" w:rsidP="00993761">
            <w:pPr>
              <w:rPr>
                <w:rFonts w:cs="Arial"/>
                <w:bCs w:val="0"/>
                <w:sz w:val="26"/>
                <w:lang w:eastAsia="en-GB"/>
              </w:rPr>
            </w:pPr>
            <w:r w:rsidRPr="00B40E5A">
              <w:rPr>
                <w:rFonts w:cs="Arial"/>
                <w:bCs w:val="0"/>
                <w:sz w:val="26"/>
                <w:lang w:eastAsia="en-GB"/>
              </w:rPr>
              <w:t>Rosemarie</w:t>
            </w:r>
            <w:r w:rsidR="004238B0" w:rsidRPr="00B40E5A">
              <w:rPr>
                <w:rFonts w:cs="Arial"/>
                <w:bCs w:val="0"/>
                <w:sz w:val="26"/>
                <w:lang w:eastAsia="en-GB"/>
              </w:rPr>
              <w:t xml:space="preserve"> Phillips</w:t>
            </w:r>
          </w:p>
        </w:tc>
        <w:tc>
          <w:tcPr>
            <w:tcW w:w="418" w:type="pct"/>
            <w:tcBorders>
              <w:top w:val="single" w:sz="4" w:space="0" w:color="auto"/>
              <w:left w:val="single" w:sz="4" w:space="0" w:color="auto"/>
              <w:bottom w:val="single" w:sz="4" w:space="0" w:color="auto"/>
              <w:right w:val="single" w:sz="4" w:space="0" w:color="auto"/>
            </w:tcBorders>
          </w:tcPr>
          <w:p w14:paraId="20294A7B" w14:textId="1E4293C5" w:rsidR="00993761" w:rsidRPr="00B40E5A" w:rsidRDefault="004238B0" w:rsidP="00993761">
            <w:pPr>
              <w:rPr>
                <w:rFonts w:cs="Arial"/>
                <w:bCs w:val="0"/>
                <w:sz w:val="26"/>
                <w:lang w:eastAsia="en-GB"/>
              </w:rPr>
            </w:pPr>
            <w:r w:rsidRPr="00B40E5A">
              <w:rPr>
                <w:rFonts w:cs="Arial"/>
                <w:bCs w:val="0"/>
                <w:sz w:val="26"/>
                <w:lang w:eastAsia="en-GB"/>
              </w:rPr>
              <w:t>RP</w:t>
            </w:r>
          </w:p>
        </w:tc>
        <w:tc>
          <w:tcPr>
            <w:tcW w:w="3260" w:type="pct"/>
            <w:tcBorders>
              <w:top w:val="single" w:sz="4" w:space="0" w:color="auto"/>
              <w:left w:val="single" w:sz="4" w:space="0" w:color="auto"/>
              <w:bottom w:val="single" w:sz="4" w:space="0" w:color="auto"/>
              <w:right w:val="single" w:sz="4" w:space="0" w:color="auto"/>
            </w:tcBorders>
          </w:tcPr>
          <w:p w14:paraId="6B1B17A3" w14:textId="6A5055D7" w:rsidR="00993761" w:rsidRPr="00B40E5A" w:rsidRDefault="004238B0" w:rsidP="00993761">
            <w:pPr>
              <w:rPr>
                <w:rFonts w:cs="Arial"/>
                <w:sz w:val="26"/>
                <w:lang w:eastAsia="en-GB"/>
              </w:rPr>
            </w:pPr>
            <w:r w:rsidRPr="00B40E5A">
              <w:rPr>
                <w:rFonts w:cs="Arial"/>
                <w:sz w:val="26"/>
                <w:lang w:eastAsia="en-GB"/>
              </w:rPr>
              <w:t>Member of the public, Great Western Hospital governor, committee member of Priory Road Patient Participation Group, Let’s Hear in Swindon and Swindon Seniors Forum</w:t>
            </w:r>
          </w:p>
        </w:tc>
      </w:tr>
      <w:tr w:rsidR="00993761" w:rsidRPr="00B40E5A" w14:paraId="0D5064F6" w14:textId="77777777" w:rsidTr="00324D8C">
        <w:tc>
          <w:tcPr>
            <w:tcW w:w="1322" w:type="pct"/>
            <w:tcBorders>
              <w:top w:val="single" w:sz="4" w:space="0" w:color="auto"/>
              <w:left w:val="single" w:sz="4" w:space="0" w:color="auto"/>
              <w:bottom w:val="single" w:sz="4" w:space="0" w:color="auto"/>
              <w:right w:val="single" w:sz="4" w:space="0" w:color="auto"/>
            </w:tcBorders>
          </w:tcPr>
          <w:p w14:paraId="4D226737" w14:textId="7937B01F" w:rsidR="00993761" w:rsidRPr="00B40E5A" w:rsidRDefault="004238B0" w:rsidP="00993761">
            <w:pPr>
              <w:rPr>
                <w:rFonts w:cs="Arial"/>
                <w:bCs w:val="0"/>
                <w:sz w:val="26"/>
                <w:lang w:eastAsia="en-GB"/>
              </w:rPr>
            </w:pPr>
            <w:r w:rsidRPr="00B40E5A">
              <w:rPr>
                <w:rFonts w:cs="Arial"/>
                <w:bCs w:val="0"/>
                <w:sz w:val="26"/>
                <w:lang w:eastAsia="en-GB"/>
              </w:rPr>
              <w:t>Moya Pinson</w:t>
            </w:r>
          </w:p>
        </w:tc>
        <w:tc>
          <w:tcPr>
            <w:tcW w:w="418" w:type="pct"/>
            <w:tcBorders>
              <w:top w:val="single" w:sz="4" w:space="0" w:color="auto"/>
              <w:left w:val="single" w:sz="4" w:space="0" w:color="auto"/>
              <w:bottom w:val="single" w:sz="4" w:space="0" w:color="auto"/>
              <w:right w:val="single" w:sz="4" w:space="0" w:color="auto"/>
            </w:tcBorders>
          </w:tcPr>
          <w:p w14:paraId="3BDE994C" w14:textId="2797F499" w:rsidR="00993761" w:rsidRPr="00B40E5A" w:rsidRDefault="004238B0" w:rsidP="00993761">
            <w:pPr>
              <w:rPr>
                <w:rFonts w:cs="Arial"/>
                <w:bCs w:val="0"/>
                <w:sz w:val="26"/>
                <w:lang w:eastAsia="en-GB"/>
              </w:rPr>
            </w:pPr>
            <w:r w:rsidRPr="00B40E5A">
              <w:rPr>
                <w:rFonts w:cs="Arial"/>
                <w:bCs w:val="0"/>
                <w:sz w:val="26"/>
                <w:lang w:eastAsia="en-GB"/>
              </w:rPr>
              <w:t>MP</w:t>
            </w:r>
          </w:p>
        </w:tc>
        <w:tc>
          <w:tcPr>
            <w:tcW w:w="3260" w:type="pct"/>
            <w:tcBorders>
              <w:top w:val="single" w:sz="4" w:space="0" w:color="auto"/>
              <w:left w:val="single" w:sz="4" w:space="0" w:color="auto"/>
              <w:bottom w:val="single" w:sz="4" w:space="0" w:color="auto"/>
              <w:right w:val="single" w:sz="4" w:space="0" w:color="auto"/>
            </w:tcBorders>
          </w:tcPr>
          <w:p w14:paraId="65ABDD29" w14:textId="170F0A39" w:rsidR="00993761" w:rsidRPr="00B40E5A" w:rsidRDefault="004238B0" w:rsidP="00993761">
            <w:pPr>
              <w:rPr>
                <w:rFonts w:cs="Arial"/>
                <w:sz w:val="26"/>
                <w:lang w:eastAsia="en-GB"/>
              </w:rPr>
            </w:pPr>
            <w:r w:rsidRPr="00B40E5A">
              <w:rPr>
                <w:rFonts w:cs="Arial"/>
                <w:sz w:val="26"/>
                <w:lang w:eastAsia="en-GB"/>
              </w:rPr>
              <w:t>Member of the public</w:t>
            </w:r>
          </w:p>
        </w:tc>
      </w:tr>
      <w:tr w:rsidR="00993761" w:rsidRPr="00B40E5A" w14:paraId="0B8A83EB" w14:textId="77777777" w:rsidTr="00324D8C">
        <w:tc>
          <w:tcPr>
            <w:tcW w:w="1322" w:type="pct"/>
            <w:tcBorders>
              <w:top w:val="single" w:sz="4" w:space="0" w:color="auto"/>
              <w:left w:val="single" w:sz="4" w:space="0" w:color="auto"/>
              <w:bottom w:val="single" w:sz="4" w:space="0" w:color="auto"/>
              <w:right w:val="single" w:sz="4" w:space="0" w:color="auto"/>
            </w:tcBorders>
          </w:tcPr>
          <w:p w14:paraId="5A439D17" w14:textId="27E8A4B7" w:rsidR="00993761" w:rsidRPr="00B40E5A" w:rsidRDefault="004238B0" w:rsidP="00993761">
            <w:pPr>
              <w:rPr>
                <w:rFonts w:cs="Arial"/>
                <w:bCs w:val="0"/>
                <w:sz w:val="26"/>
                <w:lang w:eastAsia="en-GB"/>
              </w:rPr>
            </w:pPr>
            <w:r w:rsidRPr="00B40E5A">
              <w:rPr>
                <w:rFonts w:cs="Arial"/>
                <w:bCs w:val="0"/>
                <w:sz w:val="26"/>
                <w:lang w:eastAsia="en-GB"/>
              </w:rPr>
              <w:t>Joe Backshell</w:t>
            </w:r>
          </w:p>
        </w:tc>
        <w:tc>
          <w:tcPr>
            <w:tcW w:w="418" w:type="pct"/>
            <w:tcBorders>
              <w:top w:val="single" w:sz="4" w:space="0" w:color="auto"/>
              <w:left w:val="single" w:sz="4" w:space="0" w:color="auto"/>
              <w:bottom w:val="single" w:sz="4" w:space="0" w:color="auto"/>
              <w:right w:val="single" w:sz="4" w:space="0" w:color="auto"/>
            </w:tcBorders>
          </w:tcPr>
          <w:p w14:paraId="6EEE5B90" w14:textId="60944A3E" w:rsidR="00993761" w:rsidRPr="00B40E5A" w:rsidRDefault="004238B0" w:rsidP="00993761">
            <w:pPr>
              <w:rPr>
                <w:rFonts w:cs="Arial"/>
                <w:bCs w:val="0"/>
                <w:sz w:val="26"/>
                <w:lang w:eastAsia="en-GB"/>
              </w:rPr>
            </w:pPr>
            <w:r w:rsidRPr="00B40E5A">
              <w:rPr>
                <w:rFonts w:cs="Arial"/>
                <w:bCs w:val="0"/>
                <w:sz w:val="26"/>
                <w:lang w:eastAsia="en-GB"/>
              </w:rPr>
              <w:t>JB</w:t>
            </w:r>
          </w:p>
        </w:tc>
        <w:tc>
          <w:tcPr>
            <w:tcW w:w="3260" w:type="pct"/>
            <w:tcBorders>
              <w:top w:val="single" w:sz="4" w:space="0" w:color="auto"/>
              <w:left w:val="single" w:sz="4" w:space="0" w:color="auto"/>
              <w:bottom w:val="single" w:sz="4" w:space="0" w:color="auto"/>
              <w:right w:val="single" w:sz="4" w:space="0" w:color="auto"/>
            </w:tcBorders>
          </w:tcPr>
          <w:p w14:paraId="493B85D8" w14:textId="74FD33D7" w:rsidR="00993761" w:rsidRPr="00B40E5A" w:rsidRDefault="004238B0" w:rsidP="00993761">
            <w:pPr>
              <w:rPr>
                <w:rFonts w:cs="Arial"/>
                <w:sz w:val="26"/>
                <w:lang w:eastAsia="en-GB"/>
              </w:rPr>
            </w:pPr>
            <w:r w:rsidRPr="00B40E5A">
              <w:rPr>
                <w:rFonts w:cs="Arial"/>
                <w:sz w:val="26"/>
                <w:lang w:eastAsia="en-GB"/>
              </w:rPr>
              <w:t>Member of the public</w:t>
            </w:r>
          </w:p>
        </w:tc>
      </w:tr>
      <w:tr w:rsidR="001009F2" w:rsidRPr="00B40E5A" w14:paraId="77B617F6" w14:textId="77777777" w:rsidTr="00324D8C">
        <w:tc>
          <w:tcPr>
            <w:tcW w:w="1322" w:type="pct"/>
            <w:tcBorders>
              <w:top w:val="single" w:sz="4" w:space="0" w:color="auto"/>
              <w:left w:val="single" w:sz="4" w:space="0" w:color="auto"/>
              <w:bottom w:val="single" w:sz="4" w:space="0" w:color="auto"/>
              <w:right w:val="single" w:sz="4" w:space="0" w:color="auto"/>
            </w:tcBorders>
          </w:tcPr>
          <w:p w14:paraId="43358DD0" w14:textId="2BB505A2" w:rsidR="001009F2" w:rsidRPr="00B40E5A" w:rsidRDefault="001009F2" w:rsidP="001009F2">
            <w:pPr>
              <w:rPr>
                <w:rFonts w:cs="Arial"/>
                <w:bCs w:val="0"/>
                <w:sz w:val="26"/>
                <w:lang w:eastAsia="en-GB"/>
              </w:rPr>
            </w:pPr>
            <w:r w:rsidRPr="00B40E5A">
              <w:rPr>
                <w:sz w:val="26"/>
              </w:rPr>
              <w:t>Holly Barrand</w:t>
            </w:r>
          </w:p>
        </w:tc>
        <w:tc>
          <w:tcPr>
            <w:tcW w:w="418" w:type="pct"/>
            <w:tcBorders>
              <w:top w:val="single" w:sz="4" w:space="0" w:color="auto"/>
              <w:left w:val="single" w:sz="4" w:space="0" w:color="auto"/>
              <w:bottom w:val="single" w:sz="4" w:space="0" w:color="auto"/>
              <w:right w:val="single" w:sz="4" w:space="0" w:color="auto"/>
            </w:tcBorders>
          </w:tcPr>
          <w:p w14:paraId="788E4478" w14:textId="2280366F" w:rsidR="001009F2" w:rsidRPr="00B40E5A" w:rsidRDefault="001009F2" w:rsidP="00993761">
            <w:pPr>
              <w:rPr>
                <w:rFonts w:cs="Arial"/>
                <w:bCs w:val="0"/>
                <w:sz w:val="26"/>
                <w:lang w:eastAsia="en-GB"/>
              </w:rPr>
            </w:pPr>
            <w:r w:rsidRPr="00B40E5A">
              <w:rPr>
                <w:rFonts w:cs="Arial"/>
                <w:bCs w:val="0"/>
                <w:sz w:val="26"/>
                <w:lang w:eastAsia="en-GB"/>
              </w:rPr>
              <w:t>HB</w:t>
            </w:r>
          </w:p>
        </w:tc>
        <w:tc>
          <w:tcPr>
            <w:tcW w:w="3260" w:type="pct"/>
            <w:tcBorders>
              <w:top w:val="single" w:sz="4" w:space="0" w:color="auto"/>
              <w:left w:val="single" w:sz="4" w:space="0" w:color="auto"/>
              <w:bottom w:val="single" w:sz="4" w:space="0" w:color="auto"/>
              <w:right w:val="single" w:sz="4" w:space="0" w:color="auto"/>
            </w:tcBorders>
          </w:tcPr>
          <w:p w14:paraId="04E59C9E" w14:textId="4BBBA061" w:rsidR="001009F2" w:rsidRPr="00B40E5A" w:rsidRDefault="001009F2" w:rsidP="00993761">
            <w:pPr>
              <w:rPr>
                <w:rFonts w:cs="Arial"/>
                <w:sz w:val="26"/>
                <w:lang w:eastAsia="en-GB"/>
              </w:rPr>
            </w:pPr>
            <w:r w:rsidRPr="00B40E5A">
              <w:rPr>
                <w:sz w:val="26"/>
              </w:rPr>
              <w:t>Member of Lawns Practice and Wyvern PPG</w:t>
            </w:r>
          </w:p>
        </w:tc>
      </w:tr>
      <w:tr w:rsidR="00816771" w:rsidRPr="00B40E5A" w14:paraId="2719DEEA" w14:textId="77777777" w:rsidTr="00324D8C">
        <w:tc>
          <w:tcPr>
            <w:tcW w:w="1322" w:type="pct"/>
            <w:tcBorders>
              <w:top w:val="single" w:sz="4" w:space="0" w:color="auto"/>
              <w:left w:val="single" w:sz="4" w:space="0" w:color="auto"/>
              <w:bottom w:val="single" w:sz="4" w:space="0" w:color="auto"/>
              <w:right w:val="single" w:sz="4" w:space="0" w:color="auto"/>
            </w:tcBorders>
          </w:tcPr>
          <w:p w14:paraId="183FD73C" w14:textId="6DFC641D" w:rsidR="00816771" w:rsidRPr="00B40E5A" w:rsidRDefault="00816771" w:rsidP="00816771">
            <w:pPr>
              <w:rPr>
                <w:rFonts w:cs="Arial"/>
                <w:bCs w:val="0"/>
                <w:sz w:val="26"/>
                <w:lang w:eastAsia="en-GB"/>
              </w:rPr>
            </w:pPr>
            <w:r w:rsidRPr="00B40E5A">
              <w:rPr>
                <w:rFonts w:cs="Arial"/>
                <w:bCs w:val="0"/>
                <w:sz w:val="26"/>
                <w:lang w:eastAsia="en-GB"/>
              </w:rPr>
              <w:t>Norma Thompson</w:t>
            </w:r>
          </w:p>
        </w:tc>
        <w:tc>
          <w:tcPr>
            <w:tcW w:w="418" w:type="pct"/>
            <w:tcBorders>
              <w:top w:val="single" w:sz="4" w:space="0" w:color="auto"/>
              <w:left w:val="single" w:sz="4" w:space="0" w:color="auto"/>
              <w:bottom w:val="single" w:sz="4" w:space="0" w:color="auto"/>
              <w:right w:val="single" w:sz="4" w:space="0" w:color="auto"/>
            </w:tcBorders>
          </w:tcPr>
          <w:p w14:paraId="6430E6F2" w14:textId="06999823" w:rsidR="00816771" w:rsidRPr="00B40E5A" w:rsidRDefault="00816771" w:rsidP="00816771">
            <w:pPr>
              <w:rPr>
                <w:rFonts w:cs="Arial"/>
                <w:bCs w:val="0"/>
                <w:sz w:val="26"/>
                <w:lang w:eastAsia="en-GB"/>
              </w:rPr>
            </w:pPr>
            <w:r w:rsidRPr="00B40E5A">
              <w:rPr>
                <w:rFonts w:cs="Arial"/>
                <w:bCs w:val="0"/>
                <w:sz w:val="26"/>
                <w:lang w:eastAsia="en-GB"/>
              </w:rPr>
              <w:t>NT</w:t>
            </w:r>
          </w:p>
        </w:tc>
        <w:tc>
          <w:tcPr>
            <w:tcW w:w="3260" w:type="pct"/>
            <w:tcBorders>
              <w:top w:val="single" w:sz="4" w:space="0" w:color="auto"/>
              <w:left w:val="single" w:sz="4" w:space="0" w:color="auto"/>
              <w:bottom w:val="single" w:sz="4" w:space="0" w:color="auto"/>
              <w:right w:val="single" w:sz="4" w:space="0" w:color="auto"/>
            </w:tcBorders>
          </w:tcPr>
          <w:p w14:paraId="4318BD10" w14:textId="4D6E23E5" w:rsidR="00816771" w:rsidRPr="00B40E5A" w:rsidRDefault="00816771" w:rsidP="00816771">
            <w:pPr>
              <w:rPr>
                <w:rFonts w:cs="Arial"/>
                <w:sz w:val="26"/>
                <w:lang w:eastAsia="en-GB"/>
              </w:rPr>
            </w:pPr>
            <w:r w:rsidRPr="00B40E5A">
              <w:rPr>
                <w:rFonts w:cs="Arial"/>
                <w:bCs w:val="0"/>
                <w:sz w:val="26"/>
                <w:lang w:eastAsia="en-GB"/>
              </w:rPr>
              <w:t>Member of the public</w:t>
            </w:r>
          </w:p>
        </w:tc>
      </w:tr>
      <w:tr w:rsidR="00816771" w:rsidRPr="00B40E5A" w14:paraId="035FC4A1" w14:textId="77777777" w:rsidTr="00324D8C">
        <w:tc>
          <w:tcPr>
            <w:tcW w:w="1322" w:type="pct"/>
            <w:tcBorders>
              <w:top w:val="single" w:sz="4" w:space="0" w:color="auto"/>
              <w:left w:val="single" w:sz="4" w:space="0" w:color="auto"/>
              <w:bottom w:val="single" w:sz="4" w:space="0" w:color="auto"/>
              <w:right w:val="single" w:sz="4" w:space="0" w:color="auto"/>
            </w:tcBorders>
          </w:tcPr>
          <w:p w14:paraId="7417CCB4" w14:textId="6C3C769D" w:rsidR="00816771" w:rsidRPr="00B40E5A" w:rsidRDefault="00816771" w:rsidP="00993761">
            <w:pPr>
              <w:rPr>
                <w:rFonts w:cs="Arial"/>
                <w:sz w:val="26"/>
                <w:lang w:eastAsia="en-GB"/>
              </w:rPr>
            </w:pPr>
            <w:r w:rsidRPr="00B40E5A">
              <w:rPr>
                <w:rFonts w:cs="Arial"/>
                <w:sz w:val="26"/>
                <w:lang w:val="en-US"/>
              </w:rPr>
              <w:t>Siddharth D Patel</w:t>
            </w:r>
          </w:p>
        </w:tc>
        <w:tc>
          <w:tcPr>
            <w:tcW w:w="418" w:type="pct"/>
            <w:tcBorders>
              <w:top w:val="single" w:sz="4" w:space="0" w:color="auto"/>
              <w:left w:val="single" w:sz="4" w:space="0" w:color="auto"/>
              <w:bottom w:val="single" w:sz="4" w:space="0" w:color="auto"/>
              <w:right w:val="single" w:sz="4" w:space="0" w:color="auto"/>
            </w:tcBorders>
          </w:tcPr>
          <w:p w14:paraId="50150C3A" w14:textId="37B748B1" w:rsidR="00816771" w:rsidRPr="00B40E5A" w:rsidRDefault="00816771" w:rsidP="00993761">
            <w:pPr>
              <w:rPr>
                <w:rFonts w:cs="Arial"/>
                <w:bCs w:val="0"/>
                <w:sz w:val="26"/>
                <w:lang w:eastAsia="en-GB"/>
              </w:rPr>
            </w:pPr>
            <w:r w:rsidRPr="00B40E5A">
              <w:rPr>
                <w:rFonts w:cs="Arial"/>
                <w:bCs w:val="0"/>
                <w:sz w:val="26"/>
                <w:lang w:eastAsia="en-GB"/>
              </w:rPr>
              <w:t>SP</w:t>
            </w:r>
          </w:p>
        </w:tc>
        <w:tc>
          <w:tcPr>
            <w:tcW w:w="3260" w:type="pct"/>
            <w:tcBorders>
              <w:top w:val="single" w:sz="4" w:space="0" w:color="auto"/>
              <w:left w:val="single" w:sz="4" w:space="0" w:color="auto"/>
              <w:bottom w:val="single" w:sz="4" w:space="0" w:color="auto"/>
              <w:right w:val="single" w:sz="4" w:space="0" w:color="auto"/>
            </w:tcBorders>
          </w:tcPr>
          <w:p w14:paraId="5282EA35" w14:textId="77FF4A40" w:rsidR="00816771" w:rsidRPr="00B40E5A" w:rsidRDefault="00816771" w:rsidP="00816771">
            <w:pPr>
              <w:spacing w:before="100" w:beforeAutospacing="1" w:after="100" w:afterAutospacing="1"/>
              <w:rPr>
                <w:rFonts w:cs="Arial"/>
                <w:sz w:val="26"/>
                <w:lang w:eastAsia="en-GB"/>
              </w:rPr>
            </w:pPr>
            <w:r w:rsidRPr="00B40E5A">
              <w:rPr>
                <w:color w:val="000000"/>
                <w:sz w:val="26"/>
              </w:rPr>
              <w:t>Chairman of Hindu Samaj Swindon</w:t>
            </w:r>
          </w:p>
        </w:tc>
      </w:tr>
      <w:tr w:rsidR="00FA1E07" w:rsidRPr="00B40E5A" w14:paraId="659C2A66" w14:textId="77777777" w:rsidTr="00324D8C">
        <w:tc>
          <w:tcPr>
            <w:tcW w:w="1322" w:type="pct"/>
            <w:tcBorders>
              <w:top w:val="single" w:sz="4" w:space="0" w:color="auto"/>
              <w:left w:val="single" w:sz="4" w:space="0" w:color="auto"/>
              <w:bottom w:val="single" w:sz="4" w:space="0" w:color="auto"/>
              <w:right w:val="single" w:sz="4" w:space="0" w:color="auto"/>
            </w:tcBorders>
          </w:tcPr>
          <w:p w14:paraId="09920204" w14:textId="4ACF7EE7" w:rsidR="00FA1E07" w:rsidRPr="00B40E5A" w:rsidRDefault="00FA1E07" w:rsidP="00993761">
            <w:pPr>
              <w:rPr>
                <w:rFonts w:cs="Arial"/>
                <w:bCs w:val="0"/>
                <w:sz w:val="26"/>
                <w:lang w:eastAsia="en-GB"/>
              </w:rPr>
            </w:pPr>
            <w:r w:rsidRPr="00B40E5A">
              <w:rPr>
                <w:sz w:val="26"/>
              </w:rPr>
              <w:t>Michelle Lloyd</w:t>
            </w:r>
          </w:p>
        </w:tc>
        <w:tc>
          <w:tcPr>
            <w:tcW w:w="418" w:type="pct"/>
            <w:tcBorders>
              <w:top w:val="single" w:sz="4" w:space="0" w:color="auto"/>
              <w:left w:val="single" w:sz="4" w:space="0" w:color="auto"/>
              <w:bottom w:val="single" w:sz="4" w:space="0" w:color="auto"/>
              <w:right w:val="single" w:sz="4" w:space="0" w:color="auto"/>
            </w:tcBorders>
          </w:tcPr>
          <w:p w14:paraId="41641012" w14:textId="55FCA8CA" w:rsidR="00FA1E07" w:rsidRPr="00B40E5A" w:rsidRDefault="00FA1E07" w:rsidP="00993761">
            <w:pPr>
              <w:rPr>
                <w:rFonts w:cs="Arial"/>
                <w:bCs w:val="0"/>
                <w:sz w:val="26"/>
                <w:lang w:eastAsia="en-GB"/>
              </w:rPr>
            </w:pPr>
            <w:r w:rsidRPr="00B40E5A">
              <w:rPr>
                <w:rFonts w:cs="Arial"/>
                <w:bCs w:val="0"/>
                <w:sz w:val="26"/>
                <w:lang w:eastAsia="en-GB"/>
              </w:rPr>
              <w:t>ML</w:t>
            </w:r>
          </w:p>
        </w:tc>
        <w:tc>
          <w:tcPr>
            <w:tcW w:w="3260" w:type="pct"/>
            <w:tcBorders>
              <w:top w:val="single" w:sz="4" w:space="0" w:color="auto"/>
              <w:left w:val="single" w:sz="4" w:space="0" w:color="auto"/>
              <w:bottom w:val="single" w:sz="4" w:space="0" w:color="auto"/>
              <w:right w:val="single" w:sz="4" w:space="0" w:color="auto"/>
            </w:tcBorders>
          </w:tcPr>
          <w:p w14:paraId="36C95A5B" w14:textId="7BD514AE" w:rsidR="00FA1E07" w:rsidRPr="00B40E5A" w:rsidRDefault="00FA1E07" w:rsidP="00993761">
            <w:pPr>
              <w:rPr>
                <w:rFonts w:cs="Arial"/>
                <w:sz w:val="26"/>
                <w:lang w:eastAsia="en-GB"/>
              </w:rPr>
            </w:pPr>
            <w:r w:rsidRPr="00B40E5A">
              <w:rPr>
                <w:rFonts w:cs="Arial"/>
                <w:bCs w:val="0"/>
                <w:sz w:val="26"/>
                <w:lang w:eastAsia="en-GB"/>
              </w:rPr>
              <w:t>Parent representative, Swindon SEND Families Voice</w:t>
            </w:r>
          </w:p>
        </w:tc>
      </w:tr>
      <w:tr w:rsidR="00892D7B" w:rsidRPr="00B40E5A" w14:paraId="36916A8B" w14:textId="77777777" w:rsidTr="00324D8C">
        <w:tc>
          <w:tcPr>
            <w:tcW w:w="1322" w:type="pct"/>
            <w:tcBorders>
              <w:top w:val="single" w:sz="4" w:space="0" w:color="auto"/>
              <w:left w:val="single" w:sz="4" w:space="0" w:color="auto"/>
              <w:bottom w:val="single" w:sz="4" w:space="0" w:color="auto"/>
              <w:right w:val="single" w:sz="4" w:space="0" w:color="auto"/>
            </w:tcBorders>
          </w:tcPr>
          <w:p w14:paraId="64296222" w14:textId="565A6D46" w:rsidR="00892D7B" w:rsidRPr="00B40E5A" w:rsidRDefault="00892D7B" w:rsidP="00993761">
            <w:pPr>
              <w:rPr>
                <w:rFonts w:cs="Arial"/>
                <w:bCs w:val="0"/>
                <w:sz w:val="26"/>
                <w:lang w:eastAsia="en-GB"/>
              </w:rPr>
            </w:pPr>
            <w:r w:rsidRPr="00B40E5A">
              <w:rPr>
                <w:rFonts w:cs="Arial"/>
                <w:bCs w:val="0"/>
                <w:sz w:val="26"/>
                <w:lang w:eastAsia="en-GB"/>
              </w:rPr>
              <w:t>David Freeman</w:t>
            </w:r>
          </w:p>
        </w:tc>
        <w:tc>
          <w:tcPr>
            <w:tcW w:w="418" w:type="pct"/>
            <w:tcBorders>
              <w:top w:val="single" w:sz="4" w:space="0" w:color="auto"/>
              <w:left w:val="single" w:sz="4" w:space="0" w:color="auto"/>
              <w:bottom w:val="single" w:sz="4" w:space="0" w:color="auto"/>
              <w:right w:val="single" w:sz="4" w:space="0" w:color="auto"/>
            </w:tcBorders>
          </w:tcPr>
          <w:p w14:paraId="22A69DE0" w14:textId="6DCA81D3" w:rsidR="00892D7B" w:rsidRPr="00B40E5A" w:rsidRDefault="00B40E5A" w:rsidP="00993761">
            <w:pPr>
              <w:rPr>
                <w:rFonts w:cs="Arial"/>
                <w:bCs w:val="0"/>
                <w:sz w:val="26"/>
                <w:lang w:eastAsia="en-GB"/>
              </w:rPr>
            </w:pPr>
            <w:r w:rsidRPr="00B40E5A">
              <w:rPr>
                <w:rFonts w:cs="Arial"/>
                <w:bCs w:val="0"/>
                <w:sz w:val="26"/>
                <w:lang w:eastAsia="en-GB"/>
              </w:rPr>
              <w:t>DF</w:t>
            </w:r>
          </w:p>
        </w:tc>
        <w:tc>
          <w:tcPr>
            <w:tcW w:w="3260" w:type="pct"/>
            <w:tcBorders>
              <w:top w:val="single" w:sz="4" w:space="0" w:color="auto"/>
              <w:left w:val="single" w:sz="4" w:space="0" w:color="auto"/>
              <w:bottom w:val="single" w:sz="4" w:space="0" w:color="auto"/>
              <w:right w:val="single" w:sz="4" w:space="0" w:color="auto"/>
            </w:tcBorders>
          </w:tcPr>
          <w:p w14:paraId="6D0366F3" w14:textId="60FA4BF1" w:rsidR="00892D7B" w:rsidRPr="00B40E5A" w:rsidRDefault="00B40E5A" w:rsidP="00993761">
            <w:pPr>
              <w:rPr>
                <w:rFonts w:cs="Arial"/>
                <w:sz w:val="26"/>
                <w:lang w:eastAsia="en-GB"/>
              </w:rPr>
            </w:pPr>
            <w:r w:rsidRPr="00B40E5A">
              <w:rPr>
                <w:rFonts w:cs="Arial"/>
                <w:sz w:val="26"/>
                <w:lang w:eastAsia="en-GB"/>
              </w:rPr>
              <w:t>Interim Chief Operating Office - Swindon</w:t>
            </w:r>
          </w:p>
        </w:tc>
      </w:tr>
      <w:tr w:rsidR="004238B0" w:rsidRPr="00B40E5A" w14:paraId="34CEEBCB" w14:textId="77777777" w:rsidTr="00324D8C">
        <w:tc>
          <w:tcPr>
            <w:tcW w:w="1322" w:type="pct"/>
            <w:tcBorders>
              <w:top w:val="single" w:sz="4" w:space="0" w:color="auto"/>
              <w:left w:val="single" w:sz="4" w:space="0" w:color="auto"/>
              <w:bottom w:val="single" w:sz="4" w:space="0" w:color="auto"/>
              <w:right w:val="single" w:sz="4" w:space="0" w:color="auto"/>
            </w:tcBorders>
          </w:tcPr>
          <w:p w14:paraId="1F7534FB" w14:textId="30965B0B" w:rsidR="004238B0" w:rsidRPr="00B40E5A" w:rsidRDefault="00273F77" w:rsidP="00993761">
            <w:pPr>
              <w:rPr>
                <w:rFonts w:cs="Arial"/>
                <w:bCs w:val="0"/>
                <w:sz w:val="26"/>
                <w:lang w:eastAsia="en-GB"/>
              </w:rPr>
            </w:pPr>
            <w:r>
              <w:rPr>
                <w:rFonts w:cs="Arial"/>
                <w:bCs w:val="0"/>
                <w:sz w:val="26"/>
                <w:lang w:eastAsia="en-GB"/>
              </w:rPr>
              <w:t>Gill May</w:t>
            </w:r>
          </w:p>
        </w:tc>
        <w:tc>
          <w:tcPr>
            <w:tcW w:w="418" w:type="pct"/>
            <w:tcBorders>
              <w:top w:val="single" w:sz="4" w:space="0" w:color="auto"/>
              <w:left w:val="single" w:sz="4" w:space="0" w:color="auto"/>
              <w:bottom w:val="single" w:sz="4" w:space="0" w:color="auto"/>
              <w:right w:val="single" w:sz="4" w:space="0" w:color="auto"/>
            </w:tcBorders>
          </w:tcPr>
          <w:p w14:paraId="6E7E4F55" w14:textId="214B47A4" w:rsidR="004238B0" w:rsidRPr="00B40E5A" w:rsidRDefault="00273F77" w:rsidP="00993761">
            <w:pPr>
              <w:rPr>
                <w:rFonts w:cs="Arial"/>
                <w:bCs w:val="0"/>
                <w:sz w:val="26"/>
                <w:lang w:eastAsia="en-GB"/>
              </w:rPr>
            </w:pPr>
            <w:r>
              <w:rPr>
                <w:rFonts w:cs="Arial"/>
                <w:bCs w:val="0"/>
                <w:sz w:val="26"/>
                <w:lang w:eastAsia="en-GB"/>
              </w:rPr>
              <w:t>GM</w:t>
            </w:r>
          </w:p>
        </w:tc>
        <w:tc>
          <w:tcPr>
            <w:tcW w:w="3260" w:type="pct"/>
            <w:tcBorders>
              <w:top w:val="single" w:sz="4" w:space="0" w:color="auto"/>
              <w:left w:val="single" w:sz="4" w:space="0" w:color="auto"/>
              <w:bottom w:val="single" w:sz="4" w:space="0" w:color="auto"/>
              <w:right w:val="single" w:sz="4" w:space="0" w:color="auto"/>
            </w:tcBorders>
          </w:tcPr>
          <w:p w14:paraId="7EB65B06" w14:textId="7ACE866C" w:rsidR="004238B0" w:rsidRPr="00B40E5A" w:rsidRDefault="00273F77" w:rsidP="00993761">
            <w:pPr>
              <w:rPr>
                <w:rFonts w:cs="Arial"/>
                <w:sz w:val="26"/>
                <w:lang w:eastAsia="en-GB"/>
              </w:rPr>
            </w:pPr>
            <w:r>
              <w:rPr>
                <w:rFonts w:cs="Arial"/>
                <w:sz w:val="26"/>
                <w:lang w:eastAsia="en-GB"/>
              </w:rPr>
              <w:t>Director of Nursing and Quality, BSW</w:t>
            </w:r>
          </w:p>
        </w:tc>
      </w:tr>
      <w:tr w:rsidR="00993761" w:rsidRPr="00B40E5A" w14:paraId="51421734" w14:textId="77777777" w:rsidTr="00B640E5">
        <w:tc>
          <w:tcPr>
            <w:tcW w:w="5000" w:type="pct"/>
            <w:gridSpan w:val="3"/>
            <w:tcBorders>
              <w:top w:val="single" w:sz="4" w:space="0" w:color="auto"/>
              <w:left w:val="single" w:sz="4" w:space="0" w:color="auto"/>
              <w:bottom w:val="single" w:sz="4" w:space="0" w:color="auto"/>
              <w:right w:val="single" w:sz="4" w:space="0" w:color="auto"/>
            </w:tcBorders>
            <w:shd w:val="clear" w:color="auto" w:fill="0070C0"/>
          </w:tcPr>
          <w:p w14:paraId="615D3EE1" w14:textId="0D0C5803" w:rsidR="00993761" w:rsidRPr="00B40E5A" w:rsidRDefault="00993761" w:rsidP="00993761">
            <w:pPr>
              <w:rPr>
                <w:rFonts w:cs="Arial"/>
                <w:b/>
                <w:bCs w:val="0"/>
                <w:color w:val="FFFFFF" w:themeColor="background1"/>
                <w:sz w:val="26"/>
                <w:lang w:eastAsia="en-GB"/>
              </w:rPr>
            </w:pPr>
            <w:r w:rsidRPr="00B40E5A">
              <w:rPr>
                <w:rFonts w:cs="Arial"/>
                <w:b/>
                <w:bCs w:val="0"/>
                <w:color w:val="FFFFFF" w:themeColor="background1"/>
                <w:sz w:val="26"/>
                <w:lang w:eastAsia="en-GB"/>
              </w:rPr>
              <w:t>Apologies:</w:t>
            </w:r>
          </w:p>
        </w:tc>
      </w:tr>
      <w:tr w:rsidR="00993761" w:rsidRPr="00B40E5A" w14:paraId="6B410904" w14:textId="77777777" w:rsidTr="00324D8C">
        <w:tc>
          <w:tcPr>
            <w:tcW w:w="1322" w:type="pct"/>
            <w:tcBorders>
              <w:top w:val="single" w:sz="4" w:space="0" w:color="auto"/>
              <w:left w:val="single" w:sz="4" w:space="0" w:color="auto"/>
              <w:bottom w:val="single" w:sz="4" w:space="0" w:color="auto"/>
              <w:right w:val="single" w:sz="4" w:space="0" w:color="auto"/>
            </w:tcBorders>
          </w:tcPr>
          <w:p w14:paraId="7EFEBB84" w14:textId="05BCC08C" w:rsidR="00993761" w:rsidRPr="00B40E5A" w:rsidRDefault="00993761" w:rsidP="00993761">
            <w:pPr>
              <w:rPr>
                <w:rFonts w:cs="Arial"/>
                <w:b/>
                <w:bCs w:val="0"/>
                <w:sz w:val="26"/>
                <w:lang w:eastAsia="en-GB"/>
              </w:rPr>
            </w:pPr>
            <w:r w:rsidRPr="00B40E5A">
              <w:rPr>
                <w:rFonts w:cs="Arial"/>
                <w:b/>
                <w:bCs w:val="0"/>
                <w:sz w:val="26"/>
                <w:lang w:eastAsia="en-GB"/>
              </w:rPr>
              <w:t>Name</w:t>
            </w:r>
          </w:p>
        </w:tc>
        <w:tc>
          <w:tcPr>
            <w:tcW w:w="418" w:type="pct"/>
            <w:tcBorders>
              <w:top w:val="single" w:sz="4" w:space="0" w:color="auto"/>
              <w:left w:val="single" w:sz="4" w:space="0" w:color="auto"/>
              <w:bottom w:val="single" w:sz="4" w:space="0" w:color="auto"/>
              <w:right w:val="single" w:sz="4" w:space="0" w:color="auto"/>
            </w:tcBorders>
          </w:tcPr>
          <w:p w14:paraId="0D6CA82C" w14:textId="4375D58F" w:rsidR="00993761" w:rsidRPr="00B40E5A" w:rsidRDefault="00993761" w:rsidP="00993761">
            <w:pPr>
              <w:rPr>
                <w:rFonts w:cs="Arial"/>
                <w:b/>
                <w:bCs w:val="0"/>
                <w:sz w:val="26"/>
                <w:lang w:eastAsia="en-GB"/>
              </w:rPr>
            </w:pPr>
            <w:r w:rsidRPr="00B40E5A">
              <w:rPr>
                <w:rFonts w:cs="Arial"/>
                <w:b/>
                <w:bCs w:val="0"/>
                <w:sz w:val="26"/>
                <w:lang w:eastAsia="en-GB"/>
              </w:rPr>
              <w:t>Initial</w:t>
            </w:r>
          </w:p>
        </w:tc>
        <w:tc>
          <w:tcPr>
            <w:tcW w:w="3260" w:type="pct"/>
            <w:tcBorders>
              <w:top w:val="single" w:sz="4" w:space="0" w:color="auto"/>
              <w:left w:val="single" w:sz="4" w:space="0" w:color="auto"/>
              <w:bottom w:val="single" w:sz="4" w:space="0" w:color="auto"/>
              <w:right w:val="single" w:sz="4" w:space="0" w:color="auto"/>
            </w:tcBorders>
          </w:tcPr>
          <w:p w14:paraId="1C7C6525" w14:textId="01BB39F8" w:rsidR="00993761" w:rsidRPr="00B40E5A" w:rsidRDefault="00993761" w:rsidP="00993761">
            <w:pPr>
              <w:rPr>
                <w:rFonts w:cs="Arial"/>
                <w:b/>
                <w:bCs w:val="0"/>
                <w:sz w:val="26"/>
                <w:lang w:eastAsia="en-GB"/>
              </w:rPr>
            </w:pPr>
            <w:r w:rsidRPr="00B40E5A">
              <w:rPr>
                <w:rFonts w:cs="Arial"/>
                <w:b/>
                <w:bCs w:val="0"/>
                <w:sz w:val="26"/>
                <w:lang w:eastAsia="en-GB"/>
              </w:rPr>
              <w:t>Job title</w:t>
            </w:r>
          </w:p>
        </w:tc>
      </w:tr>
      <w:tr w:rsidR="00993761" w:rsidRPr="00B40E5A" w14:paraId="75A47585" w14:textId="77777777" w:rsidTr="00324D8C">
        <w:tc>
          <w:tcPr>
            <w:tcW w:w="1322" w:type="pct"/>
            <w:tcBorders>
              <w:top w:val="single" w:sz="4" w:space="0" w:color="auto"/>
              <w:left w:val="single" w:sz="4" w:space="0" w:color="auto"/>
              <w:bottom w:val="single" w:sz="4" w:space="0" w:color="auto"/>
              <w:right w:val="single" w:sz="4" w:space="0" w:color="auto"/>
            </w:tcBorders>
          </w:tcPr>
          <w:p w14:paraId="1B8C3657" w14:textId="3DC7D0AA" w:rsidR="00993761" w:rsidRPr="00B40E5A" w:rsidRDefault="004238B0" w:rsidP="00993761">
            <w:pPr>
              <w:rPr>
                <w:rFonts w:cs="Arial"/>
                <w:bCs w:val="0"/>
                <w:sz w:val="26"/>
                <w:lang w:eastAsia="en-GB"/>
              </w:rPr>
            </w:pPr>
            <w:r w:rsidRPr="00B40E5A">
              <w:rPr>
                <w:rFonts w:cs="Arial"/>
                <w:bCs w:val="0"/>
                <w:sz w:val="26"/>
                <w:lang w:eastAsia="en-GB"/>
              </w:rPr>
              <w:t>Ian James</w:t>
            </w:r>
          </w:p>
        </w:tc>
        <w:tc>
          <w:tcPr>
            <w:tcW w:w="418" w:type="pct"/>
            <w:tcBorders>
              <w:top w:val="single" w:sz="4" w:space="0" w:color="auto"/>
              <w:left w:val="single" w:sz="4" w:space="0" w:color="auto"/>
              <w:bottom w:val="single" w:sz="4" w:space="0" w:color="auto"/>
              <w:right w:val="single" w:sz="4" w:space="0" w:color="auto"/>
            </w:tcBorders>
          </w:tcPr>
          <w:p w14:paraId="6D0D6E43" w14:textId="5EF6B4B3" w:rsidR="00993761" w:rsidRPr="00B40E5A" w:rsidRDefault="004238B0" w:rsidP="00993761">
            <w:pPr>
              <w:rPr>
                <w:rFonts w:cs="Arial"/>
                <w:bCs w:val="0"/>
                <w:sz w:val="26"/>
                <w:lang w:eastAsia="en-GB"/>
              </w:rPr>
            </w:pPr>
            <w:r w:rsidRPr="00B40E5A">
              <w:rPr>
                <w:rFonts w:cs="Arial"/>
                <w:bCs w:val="0"/>
                <w:sz w:val="26"/>
                <w:lang w:eastAsia="en-GB"/>
              </w:rPr>
              <w:t>IJ</w:t>
            </w:r>
          </w:p>
        </w:tc>
        <w:tc>
          <w:tcPr>
            <w:tcW w:w="3260" w:type="pct"/>
            <w:tcBorders>
              <w:top w:val="single" w:sz="4" w:space="0" w:color="auto"/>
              <w:left w:val="single" w:sz="4" w:space="0" w:color="auto"/>
              <w:bottom w:val="single" w:sz="4" w:space="0" w:color="auto"/>
              <w:right w:val="single" w:sz="4" w:space="0" w:color="auto"/>
            </w:tcBorders>
          </w:tcPr>
          <w:p w14:paraId="374BE532" w14:textId="5CAD892B" w:rsidR="00993761" w:rsidRPr="00B40E5A" w:rsidRDefault="004238B0" w:rsidP="00993761">
            <w:pPr>
              <w:rPr>
                <w:rFonts w:cs="Arial"/>
                <w:bCs w:val="0"/>
                <w:sz w:val="26"/>
                <w:lang w:eastAsia="en-GB"/>
              </w:rPr>
            </w:pPr>
            <w:r w:rsidRPr="00B40E5A">
              <w:rPr>
                <w:rFonts w:cs="Arial"/>
                <w:bCs w:val="0"/>
                <w:sz w:val="26"/>
                <w:lang w:eastAsia="en-GB"/>
              </w:rPr>
              <w:t>Lay members, Swindon CCG</w:t>
            </w:r>
          </w:p>
        </w:tc>
      </w:tr>
      <w:tr w:rsidR="004238B0" w:rsidRPr="00B40E5A" w14:paraId="7F4A0C8E" w14:textId="77777777" w:rsidTr="00324D8C">
        <w:tc>
          <w:tcPr>
            <w:tcW w:w="1322" w:type="pct"/>
            <w:tcBorders>
              <w:top w:val="single" w:sz="4" w:space="0" w:color="auto"/>
              <w:left w:val="single" w:sz="4" w:space="0" w:color="auto"/>
              <w:bottom w:val="single" w:sz="4" w:space="0" w:color="auto"/>
              <w:right w:val="single" w:sz="4" w:space="0" w:color="auto"/>
            </w:tcBorders>
          </w:tcPr>
          <w:p w14:paraId="4A1C5A2F" w14:textId="4D6AB731" w:rsidR="004238B0" w:rsidRPr="00B40E5A" w:rsidRDefault="004238B0" w:rsidP="00993761">
            <w:pPr>
              <w:rPr>
                <w:rFonts w:cs="Arial"/>
                <w:bCs w:val="0"/>
                <w:sz w:val="26"/>
                <w:lang w:eastAsia="en-GB"/>
              </w:rPr>
            </w:pPr>
            <w:r w:rsidRPr="00B40E5A">
              <w:rPr>
                <w:rFonts w:cs="Arial"/>
                <w:bCs w:val="0"/>
                <w:sz w:val="26"/>
                <w:lang w:eastAsia="en-GB"/>
              </w:rPr>
              <w:t>Sarah Church</w:t>
            </w:r>
          </w:p>
        </w:tc>
        <w:tc>
          <w:tcPr>
            <w:tcW w:w="418" w:type="pct"/>
            <w:tcBorders>
              <w:top w:val="single" w:sz="4" w:space="0" w:color="auto"/>
              <w:left w:val="single" w:sz="4" w:space="0" w:color="auto"/>
              <w:bottom w:val="single" w:sz="4" w:space="0" w:color="auto"/>
              <w:right w:val="single" w:sz="4" w:space="0" w:color="auto"/>
            </w:tcBorders>
          </w:tcPr>
          <w:p w14:paraId="3CBCA347" w14:textId="0CDC5349" w:rsidR="004238B0" w:rsidRPr="00B40E5A" w:rsidRDefault="004238B0" w:rsidP="00993761">
            <w:pPr>
              <w:rPr>
                <w:rFonts w:cs="Arial"/>
                <w:bCs w:val="0"/>
                <w:sz w:val="26"/>
                <w:lang w:eastAsia="en-GB"/>
              </w:rPr>
            </w:pPr>
            <w:r w:rsidRPr="00B40E5A">
              <w:rPr>
                <w:rFonts w:cs="Arial"/>
                <w:bCs w:val="0"/>
                <w:sz w:val="26"/>
                <w:lang w:eastAsia="en-GB"/>
              </w:rPr>
              <w:t>SC</w:t>
            </w:r>
          </w:p>
        </w:tc>
        <w:tc>
          <w:tcPr>
            <w:tcW w:w="3260" w:type="pct"/>
            <w:tcBorders>
              <w:top w:val="single" w:sz="4" w:space="0" w:color="auto"/>
              <w:left w:val="single" w:sz="4" w:space="0" w:color="auto"/>
              <w:bottom w:val="single" w:sz="4" w:space="0" w:color="auto"/>
              <w:right w:val="single" w:sz="4" w:space="0" w:color="auto"/>
            </w:tcBorders>
          </w:tcPr>
          <w:p w14:paraId="2BD0AB58" w14:textId="2813903B" w:rsidR="004238B0" w:rsidRPr="00B40E5A" w:rsidRDefault="004238B0" w:rsidP="00993761">
            <w:pPr>
              <w:rPr>
                <w:rFonts w:cs="Arial"/>
                <w:bCs w:val="0"/>
                <w:sz w:val="26"/>
                <w:lang w:eastAsia="en-GB"/>
              </w:rPr>
            </w:pPr>
            <w:r w:rsidRPr="00B40E5A">
              <w:rPr>
                <w:rFonts w:cs="Arial"/>
                <w:bCs w:val="0"/>
                <w:sz w:val="26"/>
                <w:lang w:eastAsia="en-GB"/>
              </w:rPr>
              <w:t>Prospective Parliamentary Candidate for South Swindon</w:t>
            </w:r>
          </w:p>
        </w:tc>
      </w:tr>
    </w:tbl>
    <w:p w14:paraId="09AC6DE4" w14:textId="5A701EEA" w:rsidR="00387BE3" w:rsidRPr="00B40E5A" w:rsidRDefault="00387BE3" w:rsidP="005E6CC6">
      <w:pPr>
        <w:rPr>
          <w:rFonts w:cs="Arial"/>
          <w:sz w:val="26"/>
        </w:rPr>
      </w:pPr>
    </w:p>
    <w:tbl>
      <w:tblPr>
        <w:tblStyle w:val="TableGrid"/>
        <w:tblpPr w:leftFromText="180" w:rightFromText="180" w:vertAnchor="text" w:horzAnchor="margin" w:tblpX="149" w:tblpY="30"/>
        <w:tblW w:w="10060" w:type="dxa"/>
        <w:tblLook w:val="04A0" w:firstRow="1" w:lastRow="0" w:firstColumn="1" w:lastColumn="0" w:noHBand="0" w:noVBand="1"/>
        <w:tblDescription w:val="agenda items"/>
      </w:tblPr>
      <w:tblGrid>
        <w:gridCol w:w="910"/>
        <w:gridCol w:w="7867"/>
        <w:gridCol w:w="1283"/>
      </w:tblGrid>
      <w:tr w:rsidR="005E6CC6" w:rsidRPr="00B40E5A" w14:paraId="39D89B4C" w14:textId="77777777" w:rsidTr="00D62CE2">
        <w:trPr>
          <w:tblHeader/>
        </w:trPr>
        <w:tc>
          <w:tcPr>
            <w:tcW w:w="910" w:type="dxa"/>
            <w:tcBorders>
              <w:top w:val="single" w:sz="4" w:space="0" w:color="auto"/>
              <w:left w:val="single" w:sz="4" w:space="0" w:color="auto"/>
              <w:bottom w:val="single" w:sz="4" w:space="0" w:color="auto"/>
              <w:right w:val="single" w:sz="4" w:space="0" w:color="auto"/>
            </w:tcBorders>
            <w:shd w:val="clear" w:color="auto" w:fill="0070C0"/>
            <w:hideMark/>
          </w:tcPr>
          <w:p w14:paraId="0C5B7E84" w14:textId="77777777" w:rsidR="005E6CC6" w:rsidRPr="00B40E5A" w:rsidRDefault="005E6CC6" w:rsidP="00D02425">
            <w:pPr>
              <w:rPr>
                <w:rFonts w:cs="Arial"/>
                <w:b/>
                <w:color w:val="FFFFFF" w:themeColor="background1"/>
                <w:sz w:val="26"/>
              </w:rPr>
            </w:pPr>
            <w:r w:rsidRPr="00B40E5A">
              <w:rPr>
                <w:rFonts w:cs="Arial"/>
                <w:b/>
                <w:color w:val="FFFFFF" w:themeColor="background1"/>
                <w:sz w:val="26"/>
              </w:rPr>
              <w:lastRenderedPageBreak/>
              <w:t>Item No</w:t>
            </w:r>
          </w:p>
        </w:tc>
        <w:tc>
          <w:tcPr>
            <w:tcW w:w="7867" w:type="dxa"/>
            <w:tcBorders>
              <w:top w:val="single" w:sz="4" w:space="0" w:color="auto"/>
              <w:left w:val="single" w:sz="4" w:space="0" w:color="auto"/>
              <w:bottom w:val="single" w:sz="4" w:space="0" w:color="auto"/>
              <w:right w:val="single" w:sz="4" w:space="0" w:color="auto"/>
            </w:tcBorders>
            <w:shd w:val="clear" w:color="auto" w:fill="0070C0"/>
            <w:hideMark/>
          </w:tcPr>
          <w:p w14:paraId="2D1135BE" w14:textId="77777777" w:rsidR="005E6CC6" w:rsidRPr="00B40E5A" w:rsidRDefault="005E6CC6" w:rsidP="00D02425">
            <w:pPr>
              <w:rPr>
                <w:rFonts w:cs="Arial"/>
                <w:b/>
                <w:color w:val="FFFFFF" w:themeColor="background1"/>
                <w:sz w:val="26"/>
              </w:rPr>
            </w:pPr>
            <w:r w:rsidRPr="00B40E5A">
              <w:rPr>
                <w:rFonts w:cs="Arial"/>
                <w:b/>
                <w:color w:val="FFFFFF" w:themeColor="background1"/>
                <w:sz w:val="26"/>
              </w:rPr>
              <w:t>Agenda Item</w:t>
            </w:r>
          </w:p>
        </w:tc>
        <w:tc>
          <w:tcPr>
            <w:tcW w:w="1283" w:type="dxa"/>
            <w:tcBorders>
              <w:top w:val="single" w:sz="4" w:space="0" w:color="auto"/>
              <w:left w:val="single" w:sz="4" w:space="0" w:color="auto"/>
              <w:bottom w:val="single" w:sz="4" w:space="0" w:color="auto"/>
              <w:right w:val="single" w:sz="4" w:space="0" w:color="auto"/>
            </w:tcBorders>
            <w:shd w:val="clear" w:color="auto" w:fill="0070C0"/>
            <w:hideMark/>
          </w:tcPr>
          <w:p w14:paraId="08477ED0" w14:textId="77777777" w:rsidR="005E6CC6" w:rsidRPr="00B40E5A" w:rsidRDefault="005E6CC6" w:rsidP="00D02425">
            <w:pPr>
              <w:rPr>
                <w:rFonts w:cs="Arial"/>
                <w:b/>
                <w:color w:val="FFFFFF" w:themeColor="background1"/>
                <w:sz w:val="26"/>
              </w:rPr>
            </w:pPr>
            <w:r w:rsidRPr="00B40E5A">
              <w:rPr>
                <w:rFonts w:cs="Arial"/>
                <w:b/>
                <w:color w:val="FFFFFF" w:themeColor="background1"/>
                <w:sz w:val="26"/>
              </w:rPr>
              <w:t>Actions</w:t>
            </w:r>
          </w:p>
        </w:tc>
      </w:tr>
      <w:tr w:rsidR="005E6CC6" w:rsidRPr="00B40E5A" w14:paraId="74ADFD4B" w14:textId="77777777" w:rsidTr="00D62CE2">
        <w:tc>
          <w:tcPr>
            <w:tcW w:w="910" w:type="dxa"/>
            <w:tcBorders>
              <w:top w:val="single" w:sz="4" w:space="0" w:color="auto"/>
              <w:left w:val="single" w:sz="4" w:space="0" w:color="auto"/>
              <w:bottom w:val="single" w:sz="4" w:space="0" w:color="auto"/>
              <w:right w:val="single" w:sz="4" w:space="0" w:color="auto"/>
            </w:tcBorders>
          </w:tcPr>
          <w:p w14:paraId="077ABDF1" w14:textId="19131664" w:rsidR="00141269" w:rsidRPr="00B40E5A" w:rsidRDefault="00FA2233" w:rsidP="00AD1F0E">
            <w:pPr>
              <w:rPr>
                <w:rFonts w:cs="Arial"/>
                <w:b/>
                <w:sz w:val="26"/>
              </w:rPr>
            </w:pPr>
            <w:r w:rsidRPr="00B40E5A">
              <w:rPr>
                <w:rFonts w:cs="Arial"/>
                <w:b/>
                <w:sz w:val="26"/>
              </w:rPr>
              <w:t>67</w:t>
            </w:r>
            <w:r w:rsidR="00D851B0" w:rsidRPr="00B40E5A">
              <w:rPr>
                <w:rFonts w:cs="Arial"/>
                <w:b/>
                <w:sz w:val="26"/>
              </w:rPr>
              <w:t>/19</w:t>
            </w:r>
            <w:r w:rsidR="00141269" w:rsidRPr="00B40E5A">
              <w:rPr>
                <w:rFonts w:cs="Arial"/>
                <w:b/>
                <w:sz w:val="26"/>
              </w:rPr>
              <w:br/>
            </w:r>
            <w:r w:rsidR="00141269" w:rsidRPr="00B40E5A">
              <w:rPr>
                <w:rFonts w:cs="Arial"/>
                <w:b/>
                <w:sz w:val="26"/>
              </w:rPr>
              <w:br/>
            </w:r>
            <w:r w:rsidR="00141269" w:rsidRPr="00B40E5A">
              <w:rPr>
                <w:rFonts w:cs="Arial"/>
                <w:b/>
                <w:sz w:val="26"/>
              </w:rPr>
              <w:br/>
            </w:r>
            <w:r w:rsidR="00141269" w:rsidRPr="00B40E5A">
              <w:rPr>
                <w:rFonts w:cs="Arial"/>
                <w:b/>
                <w:sz w:val="26"/>
              </w:rPr>
              <w:br/>
            </w:r>
            <w:r w:rsidR="00141269" w:rsidRPr="00B40E5A">
              <w:rPr>
                <w:rFonts w:cs="Arial"/>
                <w:b/>
                <w:sz w:val="26"/>
              </w:rPr>
              <w:br/>
            </w:r>
            <w:r w:rsidR="00141269" w:rsidRPr="00B40E5A">
              <w:rPr>
                <w:rFonts w:cs="Arial"/>
                <w:b/>
                <w:sz w:val="26"/>
              </w:rPr>
              <w:br/>
            </w:r>
            <w:r w:rsidR="00141269" w:rsidRPr="00B40E5A">
              <w:rPr>
                <w:rFonts w:cs="Arial"/>
                <w:b/>
                <w:sz w:val="26"/>
              </w:rPr>
              <w:br/>
            </w:r>
            <w:r w:rsidR="00141269" w:rsidRPr="00B40E5A">
              <w:rPr>
                <w:rFonts w:cs="Arial"/>
                <w:b/>
                <w:sz w:val="26"/>
              </w:rPr>
              <w:br/>
            </w:r>
          </w:p>
        </w:tc>
        <w:tc>
          <w:tcPr>
            <w:tcW w:w="7867" w:type="dxa"/>
            <w:tcBorders>
              <w:top w:val="single" w:sz="4" w:space="0" w:color="auto"/>
              <w:left w:val="single" w:sz="4" w:space="0" w:color="auto"/>
              <w:bottom w:val="single" w:sz="4" w:space="0" w:color="auto"/>
              <w:right w:val="single" w:sz="4" w:space="0" w:color="auto"/>
            </w:tcBorders>
          </w:tcPr>
          <w:p w14:paraId="7853BABA" w14:textId="723F979E" w:rsidR="00D851B0" w:rsidRPr="00B40E5A" w:rsidRDefault="00D851B0" w:rsidP="00901CFD">
            <w:pPr>
              <w:rPr>
                <w:rFonts w:cs="Arial"/>
                <w:sz w:val="26"/>
              </w:rPr>
            </w:pPr>
            <w:r w:rsidRPr="00B40E5A">
              <w:rPr>
                <w:rFonts w:cs="Arial"/>
                <w:b/>
                <w:sz w:val="26"/>
              </w:rPr>
              <w:t>Welcome and introduction</w:t>
            </w:r>
            <w:r w:rsidR="00FA2233" w:rsidRPr="00B40E5A">
              <w:rPr>
                <w:rFonts w:cs="Arial"/>
                <w:b/>
                <w:sz w:val="26"/>
              </w:rPr>
              <w:t>s</w:t>
            </w:r>
            <w:r w:rsidR="00141269" w:rsidRPr="00B40E5A">
              <w:rPr>
                <w:rFonts w:cs="Arial"/>
                <w:b/>
                <w:sz w:val="26"/>
              </w:rPr>
              <w:br/>
            </w:r>
            <w:r w:rsidR="00141269" w:rsidRPr="00B40E5A">
              <w:rPr>
                <w:rFonts w:cs="Arial"/>
                <w:sz w:val="26"/>
              </w:rPr>
              <w:br/>
              <w:t xml:space="preserve">PB welcomed members to the meeting and asked for people to introduce themselves for the benefit of those who were attending the Forum for the first time. </w:t>
            </w:r>
          </w:p>
          <w:p w14:paraId="0CA87220" w14:textId="352EF47E" w:rsidR="00892D7B" w:rsidRPr="00B40E5A" w:rsidRDefault="00892D7B" w:rsidP="00901CFD">
            <w:pPr>
              <w:rPr>
                <w:rFonts w:cs="Arial"/>
                <w:b/>
                <w:sz w:val="26"/>
              </w:rPr>
            </w:pPr>
          </w:p>
          <w:p w14:paraId="65664875" w14:textId="365D772A" w:rsidR="00892D7B" w:rsidRPr="00B40E5A" w:rsidRDefault="00892D7B" w:rsidP="00901CFD">
            <w:pPr>
              <w:rPr>
                <w:rFonts w:cs="Arial"/>
                <w:bCs w:val="0"/>
                <w:sz w:val="26"/>
              </w:rPr>
            </w:pPr>
            <w:r w:rsidRPr="00B40E5A">
              <w:rPr>
                <w:rFonts w:cs="Arial"/>
                <w:bCs w:val="0"/>
                <w:sz w:val="26"/>
              </w:rPr>
              <w:t>PB</w:t>
            </w:r>
            <w:r w:rsidR="00B40E5A" w:rsidRPr="00B40E5A">
              <w:rPr>
                <w:rFonts w:cs="Arial"/>
                <w:bCs w:val="0"/>
                <w:sz w:val="26"/>
              </w:rPr>
              <w:t xml:space="preserve"> commented this is the </w:t>
            </w:r>
            <w:r w:rsidRPr="00B40E5A">
              <w:rPr>
                <w:rFonts w:cs="Arial"/>
                <w:bCs w:val="0"/>
                <w:sz w:val="26"/>
              </w:rPr>
              <w:t>last meeting</w:t>
            </w:r>
            <w:r w:rsidR="00B40E5A" w:rsidRPr="00B40E5A">
              <w:rPr>
                <w:rFonts w:cs="Arial"/>
                <w:bCs w:val="0"/>
                <w:sz w:val="26"/>
              </w:rPr>
              <w:t xml:space="preserve"> of the Swindon CCG Patient and Public Engagement Forum in its current format</w:t>
            </w:r>
            <w:r w:rsidRPr="00B40E5A">
              <w:rPr>
                <w:rFonts w:cs="Arial"/>
                <w:bCs w:val="0"/>
                <w:sz w:val="26"/>
              </w:rPr>
              <w:t xml:space="preserve"> – </w:t>
            </w:r>
            <w:r w:rsidR="00B40E5A" w:rsidRPr="00B40E5A">
              <w:rPr>
                <w:rFonts w:cs="Arial"/>
                <w:bCs w:val="0"/>
                <w:sz w:val="26"/>
              </w:rPr>
              <w:t xml:space="preserve">there are </w:t>
            </w:r>
            <w:r w:rsidRPr="00B40E5A">
              <w:rPr>
                <w:rFonts w:cs="Arial"/>
                <w:bCs w:val="0"/>
                <w:sz w:val="26"/>
              </w:rPr>
              <w:t>new faces</w:t>
            </w:r>
            <w:r w:rsidR="00B40E5A" w:rsidRPr="00B40E5A">
              <w:rPr>
                <w:rFonts w:cs="Arial"/>
                <w:bCs w:val="0"/>
                <w:sz w:val="26"/>
              </w:rPr>
              <w:t xml:space="preserve"> and </w:t>
            </w:r>
            <w:r w:rsidRPr="00B40E5A">
              <w:rPr>
                <w:rFonts w:cs="Arial"/>
                <w:bCs w:val="0"/>
                <w:sz w:val="26"/>
              </w:rPr>
              <w:t>faces from his time as PPE chair</w:t>
            </w:r>
            <w:r w:rsidR="00B40E5A" w:rsidRPr="00B40E5A">
              <w:rPr>
                <w:rFonts w:cs="Arial"/>
                <w:bCs w:val="0"/>
                <w:sz w:val="26"/>
              </w:rPr>
              <w:t>.</w:t>
            </w:r>
          </w:p>
          <w:p w14:paraId="4AB5058A" w14:textId="1DA249FD" w:rsidR="00892D7B" w:rsidRPr="00B40E5A" w:rsidRDefault="00892D7B" w:rsidP="00901CFD">
            <w:pPr>
              <w:rPr>
                <w:rFonts w:cs="Arial"/>
                <w:bCs w:val="0"/>
                <w:sz w:val="26"/>
              </w:rPr>
            </w:pPr>
          </w:p>
          <w:p w14:paraId="29E2861C" w14:textId="37AFA55B" w:rsidR="00892D7B" w:rsidRPr="00B40E5A" w:rsidRDefault="00141269" w:rsidP="00901CFD">
            <w:pPr>
              <w:rPr>
                <w:rFonts w:cs="Arial"/>
                <w:sz w:val="26"/>
              </w:rPr>
            </w:pPr>
            <w:r w:rsidRPr="00B40E5A">
              <w:rPr>
                <w:rFonts w:cs="Arial"/>
                <w:sz w:val="26"/>
              </w:rPr>
              <w:t xml:space="preserve">Apologies were received from </w:t>
            </w:r>
            <w:r w:rsidR="00B40E5A" w:rsidRPr="00B40E5A">
              <w:rPr>
                <w:rFonts w:cs="Arial"/>
                <w:sz w:val="26"/>
              </w:rPr>
              <w:t>Ian James and Sarah Church.</w:t>
            </w:r>
          </w:p>
          <w:p w14:paraId="0948236C" w14:textId="2F83AB2B" w:rsidR="00D14308" w:rsidRPr="00B40E5A" w:rsidRDefault="00D14308" w:rsidP="00901CFD">
            <w:pPr>
              <w:rPr>
                <w:rFonts w:cs="Arial"/>
                <w:sz w:val="26"/>
              </w:rPr>
            </w:pPr>
          </w:p>
          <w:p w14:paraId="694A6EA7" w14:textId="3F8D66D6" w:rsidR="00D14308" w:rsidRPr="00B40E5A" w:rsidRDefault="00D14308" w:rsidP="00901CFD">
            <w:pPr>
              <w:rPr>
                <w:rFonts w:cs="Arial"/>
                <w:sz w:val="26"/>
              </w:rPr>
            </w:pPr>
            <w:r w:rsidRPr="00B40E5A">
              <w:rPr>
                <w:rFonts w:cs="Arial"/>
                <w:sz w:val="26"/>
              </w:rPr>
              <w:t>Noted: Shaun Dix is no longer a member of the forum due new areas of work he is leading on.</w:t>
            </w:r>
          </w:p>
          <w:p w14:paraId="76FE1D6C" w14:textId="18F5247F" w:rsidR="00141269" w:rsidRPr="00B40E5A" w:rsidRDefault="00141269" w:rsidP="00901CFD">
            <w:pPr>
              <w:rPr>
                <w:rFonts w:cs="Arial"/>
                <w:sz w:val="26"/>
              </w:rPr>
            </w:pPr>
          </w:p>
        </w:tc>
        <w:tc>
          <w:tcPr>
            <w:tcW w:w="1283" w:type="dxa"/>
            <w:tcBorders>
              <w:top w:val="single" w:sz="4" w:space="0" w:color="auto"/>
              <w:left w:val="single" w:sz="4" w:space="0" w:color="auto"/>
              <w:bottom w:val="single" w:sz="4" w:space="0" w:color="auto"/>
              <w:right w:val="single" w:sz="4" w:space="0" w:color="auto"/>
            </w:tcBorders>
          </w:tcPr>
          <w:p w14:paraId="0DBBB225" w14:textId="77777777" w:rsidR="005E6CC6" w:rsidRPr="00B40E5A" w:rsidRDefault="005E6CC6" w:rsidP="00D02425">
            <w:pPr>
              <w:rPr>
                <w:rFonts w:cs="Arial"/>
                <w:sz w:val="26"/>
              </w:rPr>
            </w:pPr>
          </w:p>
        </w:tc>
      </w:tr>
      <w:tr w:rsidR="00141269" w:rsidRPr="00B40E5A" w14:paraId="41FE7370" w14:textId="77777777" w:rsidTr="00D62CE2">
        <w:tc>
          <w:tcPr>
            <w:tcW w:w="910" w:type="dxa"/>
            <w:tcBorders>
              <w:top w:val="single" w:sz="4" w:space="0" w:color="auto"/>
              <w:left w:val="single" w:sz="4" w:space="0" w:color="auto"/>
              <w:bottom w:val="single" w:sz="4" w:space="0" w:color="auto"/>
              <w:right w:val="single" w:sz="4" w:space="0" w:color="auto"/>
            </w:tcBorders>
          </w:tcPr>
          <w:p w14:paraId="71C6B015" w14:textId="7BA2561E" w:rsidR="00141269" w:rsidRPr="00B40E5A" w:rsidRDefault="00FA2233" w:rsidP="00AD1F0E">
            <w:pPr>
              <w:rPr>
                <w:rFonts w:cs="Arial"/>
                <w:b/>
                <w:sz w:val="26"/>
              </w:rPr>
            </w:pPr>
            <w:r w:rsidRPr="00B40E5A">
              <w:rPr>
                <w:rFonts w:cs="Arial"/>
                <w:b/>
                <w:sz w:val="26"/>
              </w:rPr>
              <w:t>68</w:t>
            </w:r>
            <w:r w:rsidR="00141269" w:rsidRPr="00B40E5A">
              <w:rPr>
                <w:rFonts w:cs="Arial"/>
                <w:b/>
                <w:sz w:val="26"/>
              </w:rPr>
              <w:t>/19</w:t>
            </w:r>
          </w:p>
        </w:tc>
        <w:tc>
          <w:tcPr>
            <w:tcW w:w="7867" w:type="dxa"/>
            <w:tcBorders>
              <w:top w:val="single" w:sz="4" w:space="0" w:color="auto"/>
              <w:left w:val="single" w:sz="4" w:space="0" w:color="auto"/>
              <w:bottom w:val="single" w:sz="4" w:space="0" w:color="auto"/>
              <w:right w:val="single" w:sz="4" w:space="0" w:color="auto"/>
            </w:tcBorders>
          </w:tcPr>
          <w:p w14:paraId="0EE26615" w14:textId="77777777" w:rsidR="00141269" w:rsidRPr="00B40E5A" w:rsidRDefault="00141269" w:rsidP="00901CFD">
            <w:pPr>
              <w:rPr>
                <w:rFonts w:cs="Arial"/>
                <w:b/>
                <w:sz w:val="26"/>
              </w:rPr>
            </w:pPr>
            <w:r w:rsidRPr="00B40E5A">
              <w:rPr>
                <w:rFonts w:cs="Arial"/>
                <w:b/>
                <w:sz w:val="26"/>
              </w:rPr>
              <w:t xml:space="preserve">Declarations of interest </w:t>
            </w:r>
          </w:p>
          <w:p w14:paraId="3841322E" w14:textId="77777777" w:rsidR="00141269" w:rsidRPr="00B40E5A" w:rsidRDefault="00141269" w:rsidP="00901CFD">
            <w:pPr>
              <w:rPr>
                <w:rFonts w:cs="Arial"/>
                <w:b/>
                <w:sz w:val="26"/>
              </w:rPr>
            </w:pPr>
          </w:p>
          <w:p w14:paraId="6785E80E" w14:textId="77777777" w:rsidR="00141269" w:rsidRPr="00B40E5A" w:rsidRDefault="00141269" w:rsidP="00901CFD">
            <w:pPr>
              <w:rPr>
                <w:rFonts w:cs="Arial"/>
                <w:sz w:val="26"/>
              </w:rPr>
            </w:pPr>
            <w:r w:rsidRPr="00B40E5A">
              <w:rPr>
                <w:rFonts w:cs="Arial"/>
                <w:sz w:val="26"/>
              </w:rPr>
              <w:t xml:space="preserve">No declarations of interest were made. </w:t>
            </w:r>
          </w:p>
          <w:p w14:paraId="6E5DFAEE" w14:textId="531BAB42" w:rsidR="00141269" w:rsidRPr="00B40E5A" w:rsidRDefault="00141269" w:rsidP="00901CFD">
            <w:pPr>
              <w:rPr>
                <w:rFonts w:cs="Arial"/>
                <w:sz w:val="26"/>
              </w:rPr>
            </w:pPr>
          </w:p>
        </w:tc>
        <w:tc>
          <w:tcPr>
            <w:tcW w:w="1283" w:type="dxa"/>
            <w:tcBorders>
              <w:top w:val="single" w:sz="4" w:space="0" w:color="auto"/>
              <w:left w:val="single" w:sz="4" w:space="0" w:color="auto"/>
              <w:bottom w:val="single" w:sz="4" w:space="0" w:color="auto"/>
              <w:right w:val="single" w:sz="4" w:space="0" w:color="auto"/>
            </w:tcBorders>
          </w:tcPr>
          <w:p w14:paraId="26706C7B" w14:textId="77777777" w:rsidR="00141269" w:rsidRPr="00B40E5A" w:rsidRDefault="00141269" w:rsidP="00D02425">
            <w:pPr>
              <w:rPr>
                <w:rFonts w:cs="Arial"/>
                <w:sz w:val="26"/>
              </w:rPr>
            </w:pPr>
          </w:p>
        </w:tc>
      </w:tr>
      <w:tr w:rsidR="00141269" w:rsidRPr="00B40E5A" w14:paraId="03BF1C05" w14:textId="77777777" w:rsidTr="00D62CE2">
        <w:tc>
          <w:tcPr>
            <w:tcW w:w="910" w:type="dxa"/>
            <w:tcBorders>
              <w:top w:val="single" w:sz="4" w:space="0" w:color="auto"/>
              <w:left w:val="single" w:sz="4" w:space="0" w:color="auto"/>
              <w:bottom w:val="single" w:sz="4" w:space="0" w:color="auto"/>
              <w:right w:val="single" w:sz="4" w:space="0" w:color="auto"/>
            </w:tcBorders>
          </w:tcPr>
          <w:p w14:paraId="7D53DDAC" w14:textId="0FFB1B74" w:rsidR="00141269" w:rsidRPr="00B40E5A" w:rsidRDefault="00FA2233" w:rsidP="00AD1F0E">
            <w:pPr>
              <w:rPr>
                <w:rFonts w:cs="Arial"/>
                <w:b/>
                <w:sz w:val="26"/>
              </w:rPr>
            </w:pPr>
            <w:r w:rsidRPr="00B40E5A">
              <w:rPr>
                <w:rFonts w:cs="Arial"/>
                <w:b/>
                <w:sz w:val="26"/>
              </w:rPr>
              <w:t>69</w:t>
            </w:r>
            <w:r w:rsidR="00141269" w:rsidRPr="00B40E5A">
              <w:rPr>
                <w:rFonts w:cs="Arial"/>
                <w:b/>
                <w:sz w:val="26"/>
              </w:rPr>
              <w:t>/19</w:t>
            </w:r>
          </w:p>
        </w:tc>
        <w:tc>
          <w:tcPr>
            <w:tcW w:w="7867" w:type="dxa"/>
            <w:tcBorders>
              <w:top w:val="single" w:sz="4" w:space="0" w:color="auto"/>
              <w:left w:val="single" w:sz="4" w:space="0" w:color="auto"/>
              <w:bottom w:val="single" w:sz="4" w:space="0" w:color="auto"/>
              <w:right w:val="single" w:sz="4" w:space="0" w:color="auto"/>
            </w:tcBorders>
          </w:tcPr>
          <w:p w14:paraId="0E7FF078" w14:textId="77777777" w:rsidR="00141269" w:rsidRPr="00B40E5A" w:rsidRDefault="00141269" w:rsidP="00901CFD">
            <w:pPr>
              <w:rPr>
                <w:rFonts w:cs="Arial"/>
                <w:b/>
                <w:sz w:val="26"/>
              </w:rPr>
            </w:pPr>
            <w:r w:rsidRPr="00B40E5A">
              <w:rPr>
                <w:rFonts w:cs="Arial"/>
                <w:b/>
                <w:sz w:val="26"/>
              </w:rPr>
              <w:t xml:space="preserve">Minutes of previous meetings </w:t>
            </w:r>
          </w:p>
          <w:p w14:paraId="6BD5100F" w14:textId="77777777" w:rsidR="00141269" w:rsidRPr="00B40E5A" w:rsidRDefault="00141269" w:rsidP="00901CFD">
            <w:pPr>
              <w:rPr>
                <w:rFonts w:cs="Arial"/>
                <w:b/>
                <w:sz w:val="26"/>
              </w:rPr>
            </w:pPr>
          </w:p>
          <w:p w14:paraId="6FE7F28F" w14:textId="3EBD57B5" w:rsidR="00141269" w:rsidRPr="00B40E5A" w:rsidRDefault="00141269" w:rsidP="00901CFD">
            <w:pPr>
              <w:rPr>
                <w:rFonts w:cs="Arial"/>
                <w:sz w:val="26"/>
              </w:rPr>
            </w:pPr>
            <w:r w:rsidRPr="00B40E5A">
              <w:rPr>
                <w:rFonts w:cs="Arial"/>
                <w:sz w:val="26"/>
              </w:rPr>
              <w:t xml:space="preserve">Members reviewed the minutes of the meeting held on </w:t>
            </w:r>
            <w:r w:rsidRPr="00B40E5A">
              <w:rPr>
                <w:rFonts w:cs="Arial"/>
                <w:b/>
                <w:bCs w:val="0"/>
                <w:sz w:val="26"/>
              </w:rPr>
              <w:t xml:space="preserve">Thursday </w:t>
            </w:r>
            <w:r w:rsidR="00FA2233" w:rsidRPr="00B40E5A">
              <w:rPr>
                <w:rFonts w:cs="Arial"/>
                <w:b/>
                <w:bCs w:val="0"/>
                <w:sz w:val="26"/>
              </w:rPr>
              <w:t>24 October (Business meeting)</w:t>
            </w:r>
            <w:r w:rsidRPr="00B40E5A">
              <w:rPr>
                <w:rFonts w:cs="Arial"/>
                <w:sz w:val="26"/>
              </w:rPr>
              <w:t xml:space="preserve"> on a page-by-page basis. </w:t>
            </w:r>
          </w:p>
          <w:p w14:paraId="38CCE33A" w14:textId="7756BFF5" w:rsidR="00141269" w:rsidRPr="00B40E5A" w:rsidRDefault="00141269" w:rsidP="00901CFD">
            <w:pPr>
              <w:rPr>
                <w:rFonts w:cs="Arial"/>
                <w:sz w:val="26"/>
              </w:rPr>
            </w:pPr>
          </w:p>
          <w:p w14:paraId="1528853E" w14:textId="3F07048D" w:rsidR="005F7ED5" w:rsidRPr="00B40E5A" w:rsidRDefault="00B40E5A" w:rsidP="00901CFD">
            <w:pPr>
              <w:rPr>
                <w:rFonts w:cs="Arial"/>
                <w:sz w:val="26"/>
              </w:rPr>
            </w:pPr>
            <w:r w:rsidRPr="00B40E5A">
              <w:rPr>
                <w:rFonts w:cs="Arial"/>
                <w:sz w:val="26"/>
              </w:rPr>
              <w:t>CW asked for a</w:t>
            </w:r>
            <w:r w:rsidR="005F7ED5" w:rsidRPr="00B40E5A">
              <w:rPr>
                <w:rFonts w:cs="Arial"/>
                <w:sz w:val="26"/>
              </w:rPr>
              <w:t xml:space="preserve"> correction</w:t>
            </w:r>
            <w:r w:rsidRPr="00B40E5A">
              <w:rPr>
                <w:rFonts w:cs="Arial"/>
                <w:sz w:val="26"/>
              </w:rPr>
              <w:t xml:space="preserve"> to be made </w:t>
            </w:r>
            <w:r w:rsidR="005F7ED5" w:rsidRPr="00B40E5A">
              <w:rPr>
                <w:rFonts w:cs="Arial"/>
                <w:sz w:val="26"/>
              </w:rPr>
              <w:t xml:space="preserve">of </w:t>
            </w:r>
            <w:r w:rsidRPr="00B40E5A">
              <w:rPr>
                <w:rFonts w:cs="Arial"/>
                <w:sz w:val="26"/>
              </w:rPr>
              <w:t xml:space="preserve">the </w:t>
            </w:r>
            <w:r w:rsidR="005F7ED5" w:rsidRPr="00B40E5A">
              <w:rPr>
                <w:rFonts w:cs="Arial"/>
                <w:sz w:val="26"/>
              </w:rPr>
              <w:t>date at end of minutes</w:t>
            </w:r>
          </w:p>
          <w:p w14:paraId="36CF3A2B" w14:textId="77777777" w:rsidR="005F7ED5" w:rsidRPr="00B40E5A" w:rsidRDefault="005F7ED5" w:rsidP="00901CFD">
            <w:pPr>
              <w:rPr>
                <w:rFonts w:cs="Arial"/>
                <w:sz w:val="26"/>
              </w:rPr>
            </w:pPr>
          </w:p>
          <w:p w14:paraId="3B3AEC41" w14:textId="36536002" w:rsidR="00141269" w:rsidRPr="00B40E5A" w:rsidRDefault="00141269" w:rsidP="00901CFD">
            <w:pPr>
              <w:rPr>
                <w:rFonts w:cs="Arial"/>
                <w:sz w:val="26"/>
              </w:rPr>
            </w:pPr>
            <w:r w:rsidRPr="00B40E5A">
              <w:rPr>
                <w:rFonts w:cs="Arial"/>
                <w:sz w:val="26"/>
              </w:rPr>
              <w:t>Th</w:t>
            </w:r>
            <w:r w:rsidR="00B40E5A" w:rsidRPr="00B40E5A">
              <w:rPr>
                <w:rFonts w:cs="Arial"/>
                <w:sz w:val="26"/>
              </w:rPr>
              <w:t xml:space="preserve">e </w:t>
            </w:r>
            <w:r w:rsidRPr="00B40E5A">
              <w:rPr>
                <w:rFonts w:cs="Arial"/>
                <w:sz w:val="26"/>
              </w:rPr>
              <w:t>corrections were noted.</w:t>
            </w:r>
          </w:p>
          <w:p w14:paraId="60A70D0C" w14:textId="77777777" w:rsidR="00141269" w:rsidRPr="00B40E5A" w:rsidRDefault="00141269" w:rsidP="00901CFD">
            <w:pPr>
              <w:rPr>
                <w:rFonts w:cs="Arial"/>
                <w:sz w:val="26"/>
              </w:rPr>
            </w:pPr>
          </w:p>
          <w:p w14:paraId="156C1276" w14:textId="3796FE53" w:rsidR="00E44862" w:rsidRPr="00B40E5A" w:rsidRDefault="00141269" w:rsidP="00B40E5A">
            <w:pPr>
              <w:rPr>
                <w:rFonts w:cs="Arial"/>
                <w:sz w:val="26"/>
              </w:rPr>
            </w:pPr>
            <w:r w:rsidRPr="00B40E5A">
              <w:rPr>
                <w:rFonts w:cs="Arial"/>
                <w:sz w:val="26"/>
              </w:rPr>
              <w:t xml:space="preserve">The minutes of the meeting held on Thursday </w:t>
            </w:r>
            <w:r w:rsidR="00FA2233" w:rsidRPr="00B40E5A">
              <w:rPr>
                <w:rFonts w:cs="Arial"/>
                <w:sz w:val="26"/>
              </w:rPr>
              <w:t>28 November 2019 (Deep Dive meeting)</w:t>
            </w:r>
            <w:r w:rsidRPr="00B40E5A">
              <w:rPr>
                <w:rFonts w:cs="Arial"/>
                <w:sz w:val="26"/>
              </w:rPr>
              <w:t xml:space="preserve"> were also reviewed an</w:t>
            </w:r>
            <w:r w:rsidR="00E44862" w:rsidRPr="00B40E5A">
              <w:rPr>
                <w:rFonts w:cs="Arial"/>
                <w:sz w:val="26"/>
              </w:rPr>
              <w:t xml:space="preserve">d members agreed it to be an accurate record of the discussions that had taken place. </w:t>
            </w:r>
          </w:p>
        </w:tc>
        <w:tc>
          <w:tcPr>
            <w:tcW w:w="1283" w:type="dxa"/>
            <w:tcBorders>
              <w:top w:val="single" w:sz="4" w:space="0" w:color="auto"/>
              <w:left w:val="single" w:sz="4" w:space="0" w:color="auto"/>
              <w:bottom w:val="single" w:sz="4" w:space="0" w:color="auto"/>
              <w:right w:val="single" w:sz="4" w:space="0" w:color="auto"/>
            </w:tcBorders>
          </w:tcPr>
          <w:p w14:paraId="26094CB3" w14:textId="77777777" w:rsidR="00141269" w:rsidRPr="00B40E5A" w:rsidRDefault="00141269" w:rsidP="00D02425">
            <w:pPr>
              <w:rPr>
                <w:rFonts w:cs="Arial"/>
                <w:sz w:val="26"/>
              </w:rPr>
            </w:pPr>
          </w:p>
          <w:p w14:paraId="490CCF64" w14:textId="77777777" w:rsidR="005F7ED5" w:rsidRPr="00B40E5A" w:rsidRDefault="005F7ED5" w:rsidP="00D02425">
            <w:pPr>
              <w:rPr>
                <w:rFonts w:cs="Arial"/>
                <w:sz w:val="26"/>
              </w:rPr>
            </w:pPr>
          </w:p>
          <w:p w14:paraId="57CCBD2B" w14:textId="77777777" w:rsidR="005F7ED5" w:rsidRPr="00B40E5A" w:rsidRDefault="005F7ED5" w:rsidP="00D02425">
            <w:pPr>
              <w:rPr>
                <w:rFonts w:cs="Arial"/>
                <w:sz w:val="26"/>
              </w:rPr>
            </w:pPr>
          </w:p>
          <w:p w14:paraId="6CDBF2E0" w14:textId="77777777" w:rsidR="005F7ED5" w:rsidRPr="00B40E5A" w:rsidRDefault="005F7ED5" w:rsidP="00D02425">
            <w:pPr>
              <w:rPr>
                <w:rFonts w:cs="Arial"/>
                <w:sz w:val="26"/>
              </w:rPr>
            </w:pPr>
          </w:p>
          <w:p w14:paraId="4B6D7FD7" w14:textId="77777777" w:rsidR="005F7ED5" w:rsidRPr="00B40E5A" w:rsidRDefault="005F7ED5" w:rsidP="00D02425">
            <w:pPr>
              <w:rPr>
                <w:rFonts w:cs="Arial"/>
                <w:sz w:val="26"/>
              </w:rPr>
            </w:pPr>
          </w:p>
          <w:p w14:paraId="47963544" w14:textId="77777777" w:rsidR="005F7ED5" w:rsidRPr="00B40E5A" w:rsidRDefault="005F7ED5" w:rsidP="00D02425">
            <w:pPr>
              <w:rPr>
                <w:rFonts w:cs="Arial"/>
                <w:sz w:val="26"/>
              </w:rPr>
            </w:pPr>
          </w:p>
          <w:p w14:paraId="00EABDBE" w14:textId="77777777" w:rsidR="005F7ED5" w:rsidRPr="00B40E5A" w:rsidRDefault="005F7ED5" w:rsidP="00D02425">
            <w:pPr>
              <w:rPr>
                <w:rFonts w:cs="Arial"/>
                <w:sz w:val="26"/>
              </w:rPr>
            </w:pPr>
          </w:p>
          <w:p w14:paraId="20BEC6CB" w14:textId="77777777" w:rsidR="005F7ED5" w:rsidRPr="00B40E5A" w:rsidRDefault="005F7ED5" w:rsidP="00D02425">
            <w:pPr>
              <w:rPr>
                <w:rFonts w:cs="Arial"/>
                <w:sz w:val="26"/>
              </w:rPr>
            </w:pPr>
          </w:p>
          <w:p w14:paraId="2A761CAE" w14:textId="77777777" w:rsidR="005F7ED5" w:rsidRPr="00B40E5A" w:rsidRDefault="005F7ED5" w:rsidP="00D02425">
            <w:pPr>
              <w:rPr>
                <w:rFonts w:cs="Arial"/>
                <w:sz w:val="26"/>
              </w:rPr>
            </w:pPr>
          </w:p>
          <w:p w14:paraId="29BDDC72" w14:textId="77777777" w:rsidR="005F7ED5" w:rsidRPr="00B40E5A" w:rsidRDefault="005F7ED5" w:rsidP="00D02425">
            <w:pPr>
              <w:rPr>
                <w:rFonts w:cs="Arial"/>
                <w:sz w:val="26"/>
              </w:rPr>
            </w:pPr>
          </w:p>
          <w:p w14:paraId="6E0CFFD2" w14:textId="542F41BF" w:rsidR="005F7ED5" w:rsidRPr="00B40E5A" w:rsidRDefault="005F7ED5" w:rsidP="00D02425">
            <w:pPr>
              <w:rPr>
                <w:rFonts w:cs="Arial"/>
                <w:sz w:val="26"/>
              </w:rPr>
            </w:pPr>
          </w:p>
        </w:tc>
      </w:tr>
      <w:tr w:rsidR="00E44862" w:rsidRPr="00B40E5A" w14:paraId="4062F6B4" w14:textId="77777777" w:rsidTr="00D62CE2">
        <w:tc>
          <w:tcPr>
            <w:tcW w:w="910" w:type="dxa"/>
            <w:tcBorders>
              <w:top w:val="single" w:sz="4" w:space="0" w:color="auto"/>
              <w:left w:val="single" w:sz="4" w:space="0" w:color="auto"/>
              <w:bottom w:val="single" w:sz="4" w:space="0" w:color="auto"/>
              <w:right w:val="single" w:sz="4" w:space="0" w:color="auto"/>
            </w:tcBorders>
          </w:tcPr>
          <w:p w14:paraId="1809CC77" w14:textId="7BE9939A" w:rsidR="00E44862" w:rsidRPr="00B40E5A" w:rsidRDefault="007F080B" w:rsidP="00AD1F0E">
            <w:pPr>
              <w:rPr>
                <w:rFonts w:cs="Arial"/>
                <w:b/>
                <w:sz w:val="26"/>
              </w:rPr>
            </w:pPr>
            <w:r w:rsidRPr="00B40E5A">
              <w:rPr>
                <w:rFonts w:cs="Arial"/>
                <w:b/>
                <w:sz w:val="26"/>
              </w:rPr>
              <w:t>70</w:t>
            </w:r>
            <w:r w:rsidR="00E44862" w:rsidRPr="00B40E5A">
              <w:rPr>
                <w:rFonts w:cs="Arial"/>
                <w:b/>
                <w:sz w:val="26"/>
              </w:rPr>
              <w:t>/19</w:t>
            </w:r>
          </w:p>
        </w:tc>
        <w:tc>
          <w:tcPr>
            <w:tcW w:w="7867" w:type="dxa"/>
            <w:tcBorders>
              <w:top w:val="single" w:sz="4" w:space="0" w:color="auto"/>
              <w:left w:val="single" w:sz="4" w:space="0" w:color="auto"/>
              <w:bottom w:val="single" w:sz="4" w:space="0" w:color="auto"/>
              <w:right w:val="single" w:sz="4" w:space="0" w:color="auto"/>
            </w:tcBorders>
          </w:tcPr>
          <w:p w14:paraId="3FF17778" w14:textId="77777777" w:rsidR="00E44862" w:rsidRPr="00B40E5A" w:rsidRDefault="00E44862" w:rsidP="00901CFD">
            <w:pPr>
              <w:rPr>
                <w:rFonts w:cs="Arial"/>
                <w:b/>
                <w:sz w:val="26"/>
              </w:rPr>
            </w:pPr>
            <w:r w:rsidRPr="00B40E5A">
              <w:rPr>
                <w:rFonts w:cs="Arial"/>
                <w:b/>
                <w:sz w:val="26"/>
              </w:rPr>
              <w:t>Review of the action log</w:t>
            </w:r>
          </w:p>
          <w:p w14:paraId="49D95596" w14:textId="77777777" w:rsidR="00E44862" w:rsidRPr="00B40E5A" w:rsidRDefault="00E44862" w:rsidP="00901CFD">
            <w:pPr>
              <w:rPr>
                <w:rFonts w:cs="Arial"/>
                <w:b/>
                <w:sz w:val="26"/>
              </w:rPr>
            </w:pPr>
          </w:p>
          <w:p w14:paraId="11C88884" w14:textId="77777777" w:rsidR="00E44862" w:rsidRPr="00B40E5A" w:rsidRDefault="00E44862" w:rsidP="00901CFD">
            <w:pPr>
              <w:rPr>
                <w:rFonts w:cs="Arial"/>
                <w:sz w:val="26"/>
              </w:rPr>
            </w:pPr>
            <w:r w:rsidRPr="00B40E5A">
              <w:rPr>
                <w:rFonts w:cs="Arial"/>
                <w:sz w:val="26"/>
              </w:rPr>
              <w:t xml:space="preserve">All actions raised at previous meetings had been marked as complete, and members were happy for these to be closed. </w:t>
            </w:r>
          </w:p>
          <w:p w14:paraId="4AF59D5D" w14:textId="4603F1D5" w:rsidR="00541EF6" w:rsidRPr="00B40E5A" w:rsidRDefault="00541EF6" w:rsidP="007F080B">
            <w:pPr>
              <w:rPr>
                <w:rFonts w:cs="Arial"/>
                <w:sz w:val="26"/>
              </w:rPr>
            </w:pPr>
          </w:p>
        </w:tc>
        <w:tc>
          <w:tcPr>
            <w:tcW w:w="1283" w:type="dxa"/>
            <w:tcBorders>
              <w:top w:val="single" w:sz="4" w:space="0" w:color="auto"/>
              <w:left w:val="single" w:sz="4" w:space="0" w:color="auto"/>
              <w:bottom w:val="single" w:sz="4" w:space="0" w:color="auto"/>
              <w:right w:val="single" w:sz="4" w:space="0" w:color="auto"/>
            </w:tcBorders>
          </w:tcPr>
          <w:p w14:paraId="4BA2D219" w14:textId="77777777" w:rsidR="00E44862" w:rsidRPr="00B40E5A" w:rsidRDefault="00E44862" w:rsidP="00D02425">
            <w:pPr>
              <w:rPr>
                <w:rFonts w:cs="Arial"/>
                <w:sz w:val="26"/>
              </w:rPr>
            </w:pPr>
          </w:p>
        </w:tc>
      </w:tr>
      <w:tr w:rsidR="00E44862" w:rsidRPr="00B40E5A" w14:paraId="29E46739" w14:textId="77777777" w:rsidTr="00D62CE2">
        <w:tc>
          <w:tcPr>
            <w:tcW w:w="910" w:type="dxa"/>
            <w:tcBorders>
              <w:top w:val="single" w:sz="4" w:space="0" w:color="auto"/>
              <w:left w:val="single" w:sz="4" w:space="0" w:color="auto"/>
              <w:bottom w:val="single" w:sz="4" w:space="0" w:color="auto"/>
              <w:right w:val="single" w:sz="4" w:space="0" w:color="auto"/>
            </w:tcBorders>
          </w:tcPr>
          <w:p w14:paraId="14E3376E" w14:textId="67E0348D" w:rsidR="00E44862" w:rsidRPr="00B40E5A" w:rsidRDefault="007F080B" w:rsidP="00AD1F0E">
            <w:pPr>
              <w:rPr>
                <w:rFonts w:cs="Arial"/>
                <w:b/>
                <w:sz w:val="26"/>
              </w:rPr>
            </w:pPr>
            <w:r w:rsidRPr="00B40E5A">
              <w:rPr>
                <w:rFonts w:cs="Arial"/>
                <w:b/>
                <w:sz w:val="26"/>
              </w:rPr>
              <w:t>71</w:t>
            </w:r>
            <w:r w:rsidR="00E44862" w:rsidRPr="00B40E5A">
              <w:rPr>
                <w:rFonts w:cs="Arial"/>
                <w:b/>
                <w:sz w:val="26"/>
              </w:rPr>
              <w:t>/19</w:t>
            </w:r>
          </w:p>
        </w:tc>
        <w:tc>
          <w:tcPr>
            <w:tcW w:w="7867" w:type="dxa"/>
            <w:tcBorders>
              <w:top w:val="single" w:sz="4" w:space="0" w:color="auto"/>
              <w:left w:val="single" w:sz="4" w:space="0" w:color="auto"/>
              <w:bottom w:val="single" w:sz="4" w:space="0" w:color="auto"/>
              <w:right w:val="single" w:sz="4" w:space="0" w:color="auto"/>
            </w:tcBorders>
          </w:tcPr>
          <w:p w14:paraId="735672ED" w14:textId="77777777" w:rsidR="00E44862" w:rsidRPr="00B40E5A" w:rsidRDefault="00E44862" w:rsidP="00901CFD">
            <w:pPr>
              <w:rPr>
                <w:rFonts w:cs="Arial"/>
                <w:b/>
                <w:sz w:val="26"/>
              </w:rPr>
            </w:pPr>
            <w:r w:rsidRPr="00B40E5A">
              <w:rPr>
                <w:rFonts w:cs="Arial"/>
                <w:b/>
                <w:sz w:val="26"/>
              </w:rPr>
              <w:t>Public questions</w:t>
            </w:r>
          </w:p>
          <w:p w14:paraId="61988F68" w14:textId="77777777" w:rsidR="00B40E5A" w:rsidRDefault="00B40E5A" w:rsidP="002749FC">
            <w:pPr>
              <w:rPr>
                <w:rFonts w:cs="Arial"/>
                <w:sz w:val="26"/>
              </w:rPr>
            </w:pPr>
          </w:p>
          <w:p w14:paraId="184CAFD5" w14:textId="3D64DDAA" w:rsidR="002749FC" w:rsidRPr="00B40E5A" w:rsidRDefault="000F6984" w:rsidP="002749FC">
            <w:pPr>
              <w:rPr>
                <w:rFonts w:ascii="Calibri" w:hAnsi="Calibri"/>
                <w:b/>
                <w:bCs w:val="0"/>
                <w:sz w:val="26"/>
              </w:rPr>
            </w:pPr>
            <w:r w:rsidRPr="00B40E5A">
              <w:rPr>
                <w:rFonts w:cs="Arial"/>
                <w:sz w:val="26"/>
              </w:rPr>
              <w:t>Holly Barrand</w:t>
            </w:r>
            <w:r w:rsidR="00E44862" w:rsidRPr="00B40E5A">
              <w:rPr>
                <w:rFonts w:cs="Arial"/>
                <w:sz w:val="26"/>
              </w:rPr>
              <w:t xml:space="preserve"> had submitted a question before the meeting, and this was read out by PB:</w:t>
            </w:r>
            <w:r w:rsidR="00E44862" w:rsidRPr="00B40E5A">
              <w:rPr>
                <w:rFonts w:cs="Arial"/>
                <w:sz w:val="26"/>
              </w:rPr>
              <w:br/>
            </w:r>
            <w:r w:rsidR="00E44862" w:rsidRPr="00B40E5A">
              <w:rPr>
                <w:rFonts w:cs="Arial"/>
                <w:sz w:val="26"/>
              </w:rPr>
              <w:br/>
            </w:r>
            <w:r w:rsidR="002749FC" w:rsidRPr="00B40E5A">
              <w:rPr>
                <w:sz w:val="26"/>
              </w:rPr>
              <w:t xml:space="preserve"> </w:t>
            </w:r>
            <w:r w:rsidR="002749FC" w:rsidRPr="00B40E5A">
              <w:rPr>
                <w:b/>
                <w:bCs w:val="0"/>
                <w:sz w:val="26"/>
              </w:rPr>
              <w:t xml:space="preserve">What part Is CCG playing in the Corona Virus situation? </w:t>
            </w:r>
          </w:p>
          <w:p w14:paraId="29EA435C" w14:textId="18ADE8C7" w:rsidR="00E44862" w:rsidRPr="00B40E5A" w:rsidRDefault="00E44862" w:rsidP="00901CFD">
            <w:pPr>
              <w:rPr>
                <w:rFonts w:cs="Arial"/>
                <w:b/>
                <w:sz w:val="26"/>
              </w:rPr>
            </w:pPr>
          </w:p>
          <w:p w14:paraId="64A39114" w14:textId="76D1C1C0" w:rsidR="00E44862" w:rsidRPr="00B40E5A" w:rsidRDefault="00E44862" w:rsidP="00901CFD">
            <w:pPr>
              <w:rPr>
                <w:rFonts w:cs="Arial"/>
                <w:sz w:val="26"/>
              </w:rPr>
            </w:pPr>
            <w:r w:rsidRPr="00B40E5A">
              <w:rPr>
                <w:rFonts w:cs="Arial"/>
                <w:sz w:val="26"/>
              </w:rPr>
              <w:lastRenderedPageBreak/>
              <w:t>An answer had been prepared by the CCG and this was also read out by PB:</w:t>
            </w:r>
          </w:p>
          <w:p w14:paraId="6802DC35" w14:textId="50C6C807" w:rsidR="000F6984" w:rsidRPr="00B40E5A" w:rsidRDefault="000F6984" w:rsidP="00901CFD">
            <w:pPr>
              <w:rPr>
                <w:rFonts w:cs="Arial"/>
                <w:sz w:val="26"/>
              </w:rPr>
            </w:pPr>
          </w:p>
          <w:p w14:paraId="47061EF0" w14:textId="77777777" w:rsidR="000F6984" w:rsidRPr="00B40E5A" w:rsidRDefault="000F6984" w:rsidP="000F6984">
            <w:pPr>
              <w:rPr>
                <w:rFonts w:cs="Arial"/>
                <w:bCs w:val="0"/>
                <w:i/>
                <w:iCs/>
                <w:sz w:val="26"/>
              </w:rPr>
            </w:pPr>
            <w:r w:rsidRPr="00B40E5A">
              <w:rPr>
                <w:rFonts w:cs="Arial"/>
                <w:i/>
                <w:iCs/>
                <w:sz w:val="26"/>
              </w:rPr>
              <w:t>The NHS and Public Health England (PHE) are extremely well prepared for outbreaks of new infectious diseases. The NHS has put in place measures to ensure the safety of all patients and NHS staff while also ensuring services are available to the public as normal.</w:t>
            </w:r>
          </w:p>
          <w:p w14:paraId="50DDB5C1" w14:textId="77777777" w:rsidR="000F6984" w:rsidRPr="00B40E5A" w:rsidRDefault="000F6984" w:rsidP="000F6984">
            <w:pPr>
              <w:rPr>
                <w:rFonts w:cs="Arial"/>
                <w:i/>
                <w:iCs/>
                <w:sz w:val="26"/>
              </w:rPr>
            </w:pPr>
          </w:p>
          <w:p w14:paraId="64927B69" w14:textId="77777777" w:rsidR="000F6984" w:rsidRPr="00B40E5A" w:rsidRDefault="000F6984" w:rsidP="000F6984">
            <w:pPr>
              <w:pStyle w:val="NormalWeb"/>
              <w:shd w:val="clear" w:color="auto" w:fill="FFFFFF"/>
              <w:spacing w:before="0" w:beforeAutospacing="0" w:after="135" w:afterAutospacing="0"/>
              <w:rPr>
                <w:rFonts w:ascii="Arial" w:hAnsi="Arial" w:cs="Arial"/>
                <w:i/>
                <w:iCs/>
                <w:color w:val="555555"/>
                <w:sz w:val="26"/>
                <w:szCs w:val="26"/>
              </w:rPr>
            </w:pPr>
            <w:r w:rsidRPr="00B40E5A">
              <w:rPr>
                <w:rFonts w:ascii="Arial" w:hAnsi="Arial" w:cs="Arial"/>
                <w:i/>
                <w:iCs/>
                <w:sz w:val="26"/>
                <w:szCs w:val="26"/>
              </w:rPr>
              <w:t xml:space="preserve">As a CCG, we are working extensively with our partners and providers across Bath and North East Somerset, Swindon and Wiltshire to ensure the safety of all patients and staff, while also ensuring services continue as normal. More information can be found here: </w:t>
            </w:r>
            <w:hyperlink r:id="rId9" w:history="1">
              <w:r w:rsidRPr="00B40E5A">
                <w:rPr>
                  <w:rStyle w:val="Hyperlink"/>
                  <w:rFonts w:ascii="Arial" w:hAnsi="Arial" w:cs="Arial"/>
                  <w:i/>
                  <w:iCs/>
                  <w:sz w:val="26"/>
                  <w:szCs w:val="26"/>
                </w:rPr>
                <w:t>https://swindonccg.nhs.uk/latest-news/483-latest-advice-and-information-on-coronavirus</w:t>
              </w:r>
            </w:hyperlink>
          </w:p>
          <w:p w14:paraId="4159F645" w14:textId="33FA2E21" w:rsidR="00E44862" w:rsidRPr="00B40E5A" w:rsidRDefault="00E44862" w:rsidP="00901CFD">
            <w:pPr>
              <w:rPr>
                <w:rFonts w:cs="Arial"/>
                <w:sz w:val="26"/>
              </w:rPr>
            </w:pPr>
          </w:p>
          <w:p w14:paraId="1FC8777D" w14:textId="2508BE2F" w:rsidR="00B40E5A" w:rsidRPr="00B40E5A" w:rsidRDefault="00B40E5A" w:rsidP="00901CFD">
            <w:pPr>
              <w:rPr>
                <w:rFonts w:cs="Arial"/>
                <w:sz w:val="26"/>
              </w:rPr>
            </w:pPr>
            <w:r w:rsidRPr="00B40E5A">
              <w:rPr>
                <w:rFonts w:cs="Arial"/>
                <w:sz w:val="26"/>
              </w:rPr>
              <w:t>The following points were then noted:</w:t>
            </w:r>
          </w:p>
          <w:p w14:paraId="5B74D3AF" w14:textId="77777777" w:rsidR="00B40E5A" w:rsidRPr="00B40E5A" w:rsidRDefault="00B40E5A" w:rsidP="00901CFD">
            <w:pPr>
              <w:rPr>
                <w:rFonts w:cs="Arial"/>
                <w:sz w:val="26"/>
              </w:rPr>
            </w:pPr>
          </w:p>
          <w:p w14:paraId="6179E018" w14:textId="09ED3514" w:rsidR="00376390" w:rsidRPr="00B40E5A" w:rsidRDefault="00376390" w:rsidP="00B40E5A">
            <w:pPr>
              <w:pStyle w:val="ListParagraph"/>
              <w:numPr>
                <w:ilvl w:val="0"/>
                <w:numId w:val="9"/>
              </w:numPr>
              <w:rPr>
                <w:rFonts w:cs="Arial"/>
                <w:sz w:val="26"/>
              </w:rPr>
            </w:pPr>
            <w:r w:rsidRPr="00B40E5A">
              <w:rPr>
                <w:rFonts w:cs="Arial"/>
                <w:sz w:val="26"/>
              </w:rPr>
              <w:t>H</w:t>
            </w:r>
            <w:r w:rsidR="00B40E5A" w:rsidRPr="00B40E5A">
              <w:rPr>
                <w:rFonts w:cs="Arial"/>
                <w:sz w:val="26"/>
              </w:rPr>
              <w:t xml:space="preserve">D – need to re-iterate about people phoning NHS </w:t>
            </w:r>
            <w:r w:rsidRPr="00B40E5A">
              <w:rPr>
                <w:rFonts w:cs="Arial"/>
                <w:sz w:val="26"/>
              </w:rPr>
              <w:t xml:space="preserve">111 not 101 </w:t>
            </w:r>
            <w:r w:rsidR="00B40E5A" w:rsidRPr="00B40E5A">
              <w:rPr>
                <w:rFonts w:cs="Arial"/>
                <w:sz w:val="26"/>
              </w:rPr>
              <w:t>for health purposes.</w:t>
            </w:r>
          </w:p>
          <w:p w14:paraId="1808F685" w14:textId="7CA8370E" w:rsidR="00853E40" w:rsidRDefault="00853E40" w:rsidP="00901CFD">
            <w:pPr>
              <w:pStyle w:val="ListParagraph"/>
              <w:numPr>
                <w:ilvl w:val="0"/>
                <w:numId w:val="9"/>
              </w:numPr>
              <w:rPr>
                <w:rFonts w:cs="Arial"/>
                <w:sz w:val="26"/>
              </w:rPr>
            </w:pPr>
            <w:r w:rsidRPr="00B40E5A">
              <w:rPr>
                <w:rFonts w:cs="Arial"/>
                <w:sz w:val="26"/>
              </w:rPr>
              <w:t>SJ</w:t>
            </w:r>
            <w:r w:rsidR="00B40E5A" w:rsidRPr="00B40E5A">
              <w:rPr>
                <w:rFonts w:cs="Arial"/>
                <w:sz w:val="26"/>
              </w:rPr>
              <w:t xml:space="preserve"> - p</w:t>
            </w:r>
            <w:r w:rsidRPr="00B40E5A">
              <w:rPr>
                <w:rFonts w:cs="Arial"/>
                <w:sz w:val="26"/>
              </w:rPr>
              <w:t xml:space="preserve">ublic </w:t>
            </w:r>
            <w:r w:rsidR="00B40E5A" w:rsidRPr="00B40E5A">
              <w:rPr>
                <w:rFonts w:cs="Arial"/>
                <w:sz w:val="26"/>
              </w:rPr>
              <w:t>h</w:t>
            </w:r>
            <w:r w:rsidRPr="00B40E5A">
              <w:rPr>
                <w:rFonts w:cs="Arial"/>
                <w:sz w:val="26"/>
              </w:rPr>
              <w:t xml:space="preserve">ealth is changing </w:t>
            </w:r>
            <w:r w:rsidR="00EC7F7D" w:rsidRPr="00B40E5A">
              <w:rPr>
                <w:rFonts w:cs="Arial"/>
                <w:sz w:val="26"/>
              </w:rPr>
              <w:t>daily</w:t>
            </w:r>
            <w:r w:rsidRPr="00B40E5A">
              <w:rPr>
                <w:rFonts w:cs="Arial"/>
                <w:sz w:val="26"/>
              </w:rPr>
              <w:t xml:space="preserve"> – important for those working with different groups to share info</w:t>
            </w:r>
            <w:r w:rsidR="00B40E5A" w:rsidRPr="00B40E5A">
              <w:rPr>
                <w:rFonts w:cs="Arial"/>
                <w:sz w:val="26"/>
              </w:rPr>
              <w:t>rmation.</w:t>
            </w:r>
          </w:p>
          <w:p w14:paraId="7853FE6A" w14:textId="64E3B951" w:rsidR="00853E40" w:rsidRPr="00273F77" w:rsidRDefault="00B40E5A" w:rsidP="00901CFD">
            <w:pPr>
              <w:pStyle w:val="ListParagraph"/>
              <w:numPr>
                <w:ilvl w:val="0"/>
                <w:numId w:val="9"/>
              </w:numPr>
              <w:rPr>
                <w:rFonts w:cs="Arial"/>
                <w:sz w:val="26"/>
              </w:rPr>
            </w:pPr>
            <w:r>
              <w:rPr>
                <w:rFonts w:cs="Arial"/>
                <w:sz w:val="26"/>
              </w:rPr>
              <w:t xml:space="preserve">CW </w:t>
            </w:r>
            <w:r w:rsidR="00273F77">
              <w:rPr>
                <w:rFonts w:cs="Arial"/>
                <w:sz w:val="26"/>
              </w:rPr>
              <w:t>–</w:t>
            </w:r>
            <w:r>
              <w:rPr>
                <w:rFonts w:cs="Arial"/>
                <w:sz w:val="26"/>
              </w:rPr>
              <w:t xml:space="preserve"> </w:t>
            </w:r>
            <w:r w:rsidR="00273F77">
              <w:rPr>
                <w:rFonts w:cs="Arial"/>
                <w:sz w:val="26"/>
              </w:rPr>
              <w:t xml:space="preserve">the </w:t>
            </w:r>
            <w:r w:rsidR="00853E40" w:rsidRPr="00273F77">
              <w:rPr>
                <w:rFonts w:cs="Arial"/>
                <w:sz w:val="26"/>
              </w:rPr>
              <w:t xml:space="preserve">Swindon and Wiltshire resilience forum </w:t>
            </w:r>
            <w:r w:rsidR="00EC7F7D" w:rsidRPr="00273F77">
              <w:rPr>
                <w:rFonts w:cs="Arial"/>
                <w:sz w:val="26"/>
              </w:rPr>
              <w:t>pandemic plans</w:t>
            </w:r>
            <w:r w:rsidR="00273F77">
              <w:rPr>
                <w:rFonts w:cs="Arial"/>
                <w:sz w:val="26"/>
              </w:rPr>
              <w:t xml:space="preserve"> are already in place.</w:t>
            </w:r>
          </w:p>
          <w:p w14:paraId="2431692D" w14:textId="169CACC8" w:rsidR="000053A0" w:rsidRPr="00B40E5A" w:rsidRDefault="000053A0" w:rsidP="00901CFD">
            <w:pPr>
              <w:rPr>
                <w:rFonts w:cs="Arial"/>
                <w:sz w:val="26"/>
              </w:rPr>
            </w:pPr>
          </w:p>
          <w:p w14:paraId="39EED51E" w14:textId="1808844A" w:rsidR="0053528D" w:rsidRPr="00B40E5A" w:rsidRDefault="0053528D" w:rsidP="00901CFD">
            <w:pPr>
              <w:rPr>
                <w:rFonts w:cs="Arial"/>
                <w:sz w:val="26"/>
              </w:rPr>
            </w:pPr>
            <w:r w:rsidRPr="00B40E5A">
              <w:rPr>
                <w:rFonts w:cs="Arial"/>
                <w:sz w:val="26"/>
              </w:rPr>
              <w:t>GM arrived at this point 13:05</w:t>
            </w:r>
          </w:p>
          <w:p w14:paraId="19C7D5F7" w14:textId="2268185C" w:rsidR="0053528D" w:rsidRPr="00B40E5A" w:rsidRDefault="0053528D" w:rsidP="00901CFD">
            <w:pPr>
              <w:rPr>
                <w:rFonts w:cs="Arial"/>
                <w:sz w:val="26"/>
              </w:rPr>
            </w:pPr>
          </w:p>
          <w:p w14:paraId="6BFF1913" w14:textId="00EA0C4D" w:rsidR="000F6984" w:rsidRPr="00B40E5A" w:rsidRDefault="000F6984" w:rsidP="003B30F1">
            <w:pPr>
              <w:rPr>
                <w:rFonts w:cs="Arial"/>
                <w:sz w:val="26"/>
              </w:rPr>
            </w:pPr>
            <w:r w:rsidRPr="00B40E5A">
              <w:rPr>
                <w:rFonts w:cs="Arial"/>
                <w:sz w:val="26"/>
              </w:rPr>
              <w:t>HD had submitted a question before the meeting, and this was read out by PB:</w:t>
            </w:r>
            <w:r w:rsidRPr="00B40E5A">
              <w:rPr>
                <w:rFonts w:cs="Arial"/>
                <w:sz w:val="26"/>
              </w:rPr>
              <w:br/>
            </w:r>
          </w:p>
          <w:p w14:paraId="2ACD2BFE" w14:textId="549F6F59" w:rsidR="000F6984" w:rsidRPr="00B40E5A" w:rsidRDefault="000F6984" w:rsidP="000F6984">
            <w:pPr>
              <w:rPr>
                <w:sz w:val="26"/>
              </w:rPr>
            </w:pPr>
            <w:r w:rsidRPr="00B40E5A">
              <w:rPr>
                <w:b/>
                <w:bCs w:val="0"/>
                <w:sz w:val="26"/>
              </w:rPr>
              <w:t>I would like to know what the CCG feels about the use of currently existing email lists at practices for disseminating information including newsletters to their patients.</w:t>
            </w:r>
          </w:p>
          <w:p w14:paraId="3504A393" w14:textId="4EE074C2" w:rsidR="000F6984" w:rsidRPr="00B40E5A" w:rsidRDefault="000F6984" w:rsidP="000F6984">
            <w:pPr>
              <w:rPr>
                <w:sz w:val="26"/>
              </w:rPr>
            </w:pPr>
          </w:p>
          <w:p w14:paraId="62D5FE1D" w14:textId="359E255B" w:rsidR="000F6984" w:rsidRPr="00B40E5A" w:rsidRDefault="000F6984" w:rsidP="000F6984">
            <w:pPr>
              <w:rPr>
                <w:rFonts w:cs="Arial"/>
                <w:sz w:val="26"/>
              </w:rPr>
            </w:pPr>
            <w:r w:rsidRPr="00B40E5A">
              <w:rPr>
                <w:rFonts w:cs="Arial"/>
                <w:sz w:val="26"/>
              </w:rPr>
              <w:t>An answer had been prepared by the CCG and this was read out by PB:</w:t>
            </w:r>
          </w:p>
          <w:p w14:paraId="13EC145D" w14:textId="46827F91" w:rsidR="000F6984" w:rsidRPr="00B40E5A" w:rsidRDefault="000F6984" w:rsidP="000F6984">
            <w:pPr>
              <w:rPr>
                <w:sz w:val="26"/>
              </w:rPr>
            </w:pPr>
          </w:p>
          <w:p w14:paraId="7D9B976C" w14:textId="0F0BEF66" w:rsidR="000F6984" w:rsidRDefault="000F6984" w:rsidP="000F6984">
            <w:pPr>
              <w:rPr>
                <w:rFonts w:cs="Arial"/>
                <w:i/>
                <w:iCs/>
                <w:sz w:val="26"/>
              </w:rPr>
            </w:pPr>
            <w:r w:rsidRPr="00B40E5A">
              <w:rPr>
                <w:rFonts w:cs="Arial"/>
                <w:i/>
                <w:iCs/>
                <w:sz w:val="26"/>
              </w:rPr>
              <w:t xml:space="preserve">This is a tricky question for the CCG to answer, as it’s essentially up to each individual practice to decide how they choose to communicate with patients. </w:t>
            </w:r>
          </w:p>
          <w:p w14:paraId="57EBDFA4" w14:textId="77777777" w:rsidR="00DD659A" w:rsidRPr="00B40E5A" w:rsidRDefault="00DD659A" w:rsidP="000F6984">
            <w:pPr>
              <w:rPr>
                <w:rFonts w:cs="Arial"/>
                <w:bCs w:val="0"/>
                <w:i/>
                <w:iCs/>
                <w:sz w:val="26"/>
              </w:rPr>
            </w:pPr>
          </w:p>
          <w:p w14:paraId="6EE64CFC" w14:textId="77777777" w:rsidR="000F6984" w:rsidRPr="00B40E5A" w:rsidRDefault="000F6984" w:rsidP="000F6984">
            <w:pPr>
              <w:rPr>
                <w:rFonts w:cs="Arial"/>
                <w:i/>
                <w:iCs/>
                <w:sz w:val="26"/>
              </w:rPr>
            </w:pPr>
            <w:r w:rsidRPr="00B40E5A">
              <w:rPr>
                <w:rFonts w:cs="Arial"/>
                <w:i/>
                <w:iCs/>
                <w:sz w:val="26"/>
              </w:rPr>
              <w:t xml:space="preserve">It might be better to ask this at a PPG meeting, or at another forum in which a practice manager might be present. </w:t>
            </w:r>
          </w:p>
          <w:p w14:paraId="31FA9DEF" w14:textId="0EEF6A47" w:rsidR="00354DC3" w:rsidRDefault="00354DC3" w:rsidP="001E67C5">
            <w:pPr>
              <w:rPr>
                <w:rFonts w:cs="Arial"/>
                <w:sz w:val="26"/>
              </w:rPr>
            </w:pPr>
          </w:p>
          <w:p w14:paraId="63381CBD" w14:textId="69B123C5" w:rsidR="001E67C5" w:rsidRPr="00B40E5A" w:rsidRDefault="00DD659A" w:rsidP="001E67C5">
            <w:pPr>
              <w:rPr>
                <w:rFonts w:cs="Arial"/>
                <w:sz w:val="26"/>
              </w:rPr>
            </w:pPr>
            <w:r>
              <w:rPr>
                <w:rFonts w:cs="Arial"/>
                <w:sz w:val="26"/>
              </w:rPr>
              <w:t>HD asked a s</w:t>
            </w:r>
            <w:r w:rsidR="001E67C5" w:rsidRPr="00B40E5A">
              <w:rPr>
                <w:rFonts w:cs="Arial"/>
                <w:sz w:val="26"/>
              </w:rPr>
              <w:t>upplementary question – came from a H</w:t>
            </w:r>
            <w:r>
              <w:rPr>
                <w:rFonts w:cs="Arial"/>
                <w:sz w:val="26"/>
              </w:rPr>
              <w:t xml:space="preserve">ealthwatch </w:t>
            </w:r>
            <w:r>
              <w:rPr>
                <w:rFonts w:cs="Arial"/>
                <w:sz w:val="26"/>
              </w:rPr>
              <w:lastRenderedPageBreak/>
              <w:t>Swindon</w:t>
            </w:r>
            <w:r w:rsidR="001E67C5" w:rsidRPr="00B40E5A">
              <w:rPr>
                <w:rFonts w:cs="Arial"/>
                <w:sz w:val="26"/>
              </w:rPr>
              <w:t xml:space="preserve"> PPG forum chairs meeting</w:t>
            </w:r>
            <w:r>
              <w:rPr>
                <w:rFonts w:cs="Arial"/>
                <w:sz w:val="26"/>
              </w:rPr>
              <w:t xml:space="preserve"> and said there is lack</w:t>
            </w:r>
            <w:r w:rsidR="001E67C5" w:rsidRPr="00B40E5A">
              <w:rPr>
                <w:rFonts w:cs="Arial"/>
                <w:sz w:val="26"/>
              </w:rPr>
              <w:t xml:space="preserve"> of consistency and GDPR issues</w:t>
            </w:r>
            <w:r>
              <w:rPr>
                <w:rFonts w:cs="Arial"/>
                <w:sz w:val="26"/>
              </w:rPr>
              <w:t xml:space="preserve"> across practices</w:t>
            </w:r>
            <w:r w:rsidR="001E67C5" w:rsidRPr="00B40E5A">
              <w:rPr>
                <w:rFonts w:cs="Arial"/>
                <w:sz w:val="26"/>
              </w:rPr>
              <w:t>.</w:t>
            </w:r>
          </w:p>
          <w:p w14:paraId="67538514" w14:textId="0A253B7E" w:rsidR="001E67C5" w:rsidRPr="00B40E5A" w:rsidRDefault="001E67C5" w:rsidP="001E67C5">
            <w:pPr>
              <w:rPr>
                <w:rFonts w:cs="Arial"/>
                <w:sz w:val="26"/>
              </w:rPr>
            </w:pPr>
          </w:p>
          <w:p w14:paraId="5168017A" w14:textId="13D07664" w:rsidR="001E67C5" w:rsidRPr="00B40E5A" w:rsidRDefault="001E67C5" w:rsidP="001E67C5">
            <w:pPr>
              <w:rPr>
                <w:rFonts w:cs="Arial"/>
                <w:sz w:val="26"/>
              </w:rPr>
            </w:pPr>
            <w:r w:rsidRPr="00B40E5A">
              <w:rPr>
                <w:rFonts w:cs="Arial"/>
                <w:sz w:val="26"/>
              </w:rPr>
              <w:t>SJ</w:t>
            </w:r>
            <w:r w:rsidR="00DD659A">
              <w:rPr>
                <w:rFonts w:cs="Arial"/>
                <w:sz w:val="26"/>
              </w:rPr>
              <w:t xml:space="preserve"> responded, the Swindon C</w:t>
            </w:r>
            <w:r w:rsidRPr="00B40E5A">
              <w:rPr>
                <w:rFonts w:cs="Arial"/>
                <w:sz w:val="26"/>
              </w:rPr>
              <w:t xml:space="preserve">arers </w:t>
            </w:r>
            <w:r w:rsidR="00DD659A">
              <w:rPr>
                <w:rFonts w:cs="Arial"/>
                <w:sz w:val="26"/>
              </w:rPr>
              <w:t>C</w:t>
            </w:r>
            <w:r w:rsidRPr="00B40E5A">
              <w:rPr>
                <w:rFonts w:cs="Arial"/>
                <w:sz w:val="26"/>
              </w:rPr>
              <w:t xml:space="preserve">entre sends info out.  GDPR </w:t>
            </w:r>
            <w:r w:rsidR="00DD659A">
              <w:rPr>
                <w:rFonts w:cs="Arial"/>
                <w:sz w:val="26"/>
              </w:rPr>
              <w:t xml:space="preserve">is </w:t>
            </w:r>
            <w:r w:rsidRPr="00B40E5A">
              <w:rPr>
                <w:rFonts w:cs="Arial"/>
                <w:sz w:val="26"/>
              </w:rPr>
              <w:t>ok if you have consent from the individual</w:t>
            </w:r>
            <w:r w:rsidR="00DD659A">
              <w:rPr>
                <w:rFonts w:cs="Arial"/>
                <w:sz w:val="26"/>
              </w:rPr>
              <w:t xml:space="preserve"> and a c</w:t>
            </w:r>
            <w:r w:rsidRPr="00B40E5A">
              <w:rPr>
                <w:rFonts w:cs="Arial"/>
                <w:sz w:val="26"/>
              </w:rPr>
              <w:t xml:space="preserve">onsistent system is needed for info being sent out to patients. </w:t>
            </w:r>
          </w:p>
          <w:p w14:paraId="449A4CAF" w14:textId="6E7CB94D" w:rsidR="001E67C5" w:rsidRPr="00B40E5A" w:rsidRDefault="001E67C5" w:rsidP="001E67C5">
            <w:pPr>
              <w:rPr>
                <w:rFonts w:cs="Arial"/>
                <w:sz w:val="26"/>
              </w:rPr>
            </w:pPr>
          </w:p>
          <w:p w14:paraId="41DDB61C" w14:textId="19250A7B" w:rsidR="001E67C5" w:rsidRPr="00B40E5A" w:rsidRDefault="001E67C5" w:rsidP="001E67C5">
            <w:pPr>
              <w:rPr>
                <w:rFonts w:cs="Arial"/>
                <w:sz w:val="26"/>
              </w:rPr>
            </w:pPr>
            <w:r w:rsidRPr="00B40E5A">
              <w:rPr>
                <w:rFonts w:cs="Arial"/>
                <w:sz w:val="26"/>
              </w:rPr>
              <w:t>S</w:t>
            </w:r>
            <w:r w:rsidR="00DD659A">
              <w:rPr>
                <w:rFonts w:cs="Arial"/>
                <w:sz w:val="26"/>
              </w:rPr>
              <w:t xml:space="preserve">H added, her had </w:t>
            </w:r>
            <w:r w:rsidR="00D20018" w:rsidRPr="00B40E5A">
              <w:rPr>
                <w:rFonts w:cs="Arial"/>
                <w:sz w:val="26"/>
              </w:rPr>
              <w:t>signed up for patient on-line system</w:t>
            </w:r>
            <w:r w:rsidR="00DD659A">
              <w:rPr>
                <w:rFonts w:cs="Arial"/>
                <w:sz w:val="26"/>
              </w:rPr>
              <w:t>, but at Moredon Surgery it cannot be</w:t>
            </w:r>
            <w:r w:rsidR="008620DF" w:rsidRPr="00B40E5A">
              <w:rPr>
                <w:rFonts w:cs="Arial"/>
                <w:sz w:val="26"/>
              </w:rPr>
              <w:t xml:space="preserve"> use</w:t>
            </w:r>
            <w:r w:rsidR="00DD659A">
              <w:rPr>
                <w:rFonts w:cs="Arial"/>
                <w:sz w:val="26"/>
              </w:rPr>
              <w:t>d for</w:t>
            </w:r>
            <w:r w:rsidR="008620DF" w:rsidRPr="00B40E5A">
              <w:rPr>
                <w:rFonts w:cs="Arial"/>
                <w:sz w:val="26"/>
              </w:rPr>
              <w:t xml:space="preserve"> general communications. </w:t>
            </w:r>
            <w:r w:rsidR="00DD659A">
              <w:rPr>
                <w:rFonts w:cs="Arial"/>
                <w:sz w:val="26"/>
              </w:rPr>
              <w:t xml:space="preserve">SH asked why </w:t>
            </w:r>
            <w:r w:rsidR="00EC7F7D">
              <w:rPr>
                <w:rFonts w:cs="Arial"/>
                <w:sz w:val="26"/>
              </w:rPr>
              <w:t>GP surgeries cannot</w:t>
            </w:r>
            <w:r w:rsidR="00DD659A">
              <w:rPr>
                <w:rFonts w:cs="Arial"/>
                <w:sz w:val="26"/>
              </w:rPr>
              <w:t xml:space="preserve"> send emails.</w:t>
            </w:r>
          </w:p>
          <w:p w14:paraId="14470A4D" w14:textId="0462EB11" w:rsidR="008F5A1F" w:rsidRPr="00B40E5A" w:rsidRDefault="008F5A1F" w:rsidP="001E67C5">
            <w:pPr>
              <w:rPr>
                <w:rFonts w:cs="Arial"/>
                <w:sz w:val="26"/>
              </w:rPr>
            </w:pPr>
          </w:p>
          <w:p w14:paraId="61E09C67" w14:textId="383268A6" w:rsidR="008F5A1F" w:rsidRPr="00B40E5A" w:rsidRDefault="008F5A1F" w:rsidP="001E67C5">
            <w:pPr>
              <w:rPr>
                <w:rFonts w:cs="Arial"/>
                <w:sz w:val="26"/>
              </w:rPr>
            </w:pPr>
            <w:r w:rsidRPr="00B40E5A">
              <w:rPr>
                <w:rFonts w:cs="Arial"/>
                <w:sz w:val="26"/>
              </w:rPr>
              <w:t>PB</w:t>
            </w:r>
            <w:r w:rsidR="00DD659A">
              <w:rPr>
                <w:rFonts w:cs="Arial"/>
                <w:sz w:val="26"/>
              </w:rPr>
              <w:t xml:space="preserve"> responded, there is </w:t>
            </w:r>
            <w:r w:rsidRPr="00B40E5A">
              <w:rPr>
                <w:rFonts w:cs="Arial"/>
                <w:sz w:val="26"/>
              </w:rPr>
              <w:t xml:space="preserve">a lot of good sense in </w:t>
            </w:r>
            <w:r w:rsidR="00DD659A">
              <w:rPr>
                <w:rFonts w:cs="Arial"/>
                <w:sz w:val="26"/>
              </w:rPr>
              <w:t xml:space="preserve">the </w:t>
            </w:r>
            <w:r w:rsidRPr="00B40E5A">
              <w:rPr>
                <w:rFonts w:cs="Arial"/>
                <w:sz w:val="26"/>
              </w:rPr>
              <w:t xml:space="preserve">ability of GP practices and other health organisations to communicate with their patients. </w:t>
            </w:r>
            <w:r w:rsidR="00DD659A">
              <w:rPr>
                <w:rFonts w:cs="Arial"/>
                <w:sz w:val="26"/>
              </w:rPr>
              <w:t>PB suggested this is brought back as a deep dive</w:t>
            </w:r>
            <w:r w:rsidRPr="00B40E5A">
              <w:rPr>
                <w:rFonts w:cs="Arial"/>
                <w:sz w:val="26"/>
              </w:rPr>
              <w:t xml:space="preserve"> subject for the future.  We can look at governance and how it does, does not work.</w:t>
            </w:r>
            <w:r w:rsidR="00DB6A48" w:rsidRPr="00B40E5A">
              <w:rPr>
                <w:rFonts w:cs="Arial"/>
                <w:sz w:val="26"/>
              </w:rPr>
              <w:t xml:space="preserve"> Have a practice manager at the meeting.</w:t>
            </w:r>
          </w:p>
          <w:p w14:paraId="6BD23260" w14:textId="441D455B" w:rsidR="00354DC3" w:rsidRPr="00B40E5A" w:rsidRDefault="00354DC3" w:rsidP="00EC7F7D">
            <w:pPr>
              <w:rPr>
                <w:rFonts w:cs="Arial"/>
                <w:sz w:val="26"/>
              </w:rPr>
            </w:pPr>
          </w:p>
        </w:tc>
        <w:tc>
          <w:tcPr>
            <w:tcW w:w="1283" w:type="dxa"/>
            <w:tcBorders>
              <w:top w:val="single" w:sz="4" w:space="0" w:color="auto"/>
              <w:left w:val="single" w:sz="4" w:space="0" w:color="auto"/>
              <w:bottom w:val="single" w:sz="4" w:space="0" w:color="auto"/>
              <w:right w:val="single" w:sz="4" w:space="0" w:color="auto"/>
            </w:tcBorders>
          </w:tcPr>
          <w:p w14:paraId="1283EA19" w14:textId="77777777" w:rsidR="00E44862" w:rsidRPr="00B40E5A" w:rsidRDefault="00E44862" w:rsidP="00D02425">
            <w:pPr>
              <w:rPr>
                <w:rFonts w:cs="Arial"/>
                <w:sz w:val="26"/>
              </w:rPr>
            </w:pPr>
          </w:p>
          <w:p w14:paraId="65003C3F" w14:textId="77777777" w:rsidR="00376390" w:rsidRPr="00B40E5A" w:rsidRDefault="00376390" w:rsidP="00D02425">
            <w:pPr>
              <w:rPr>
                <w:rFonts w:cs="Arial"/>
                <w:sz w:val="26"/>
              </w:rPr>
            </w:pPr>
          </w:p>
          <w:p w14:paraId="03B215F4" w14:textId="77777777" w:rsidR="00376390" w:rsidRPr="00B40E5A" w:rsidRDefault="00376390" w:rsidP="00D02425">
            <w:pPr>
              <w:rPr>
                <w:rFonts w:cs="Arial"/>
                <w:sz w:val="26"/>
              </w:rPr>
            </w:pPr>
          </w:p>
          <w:p w14:paraId="59AFC70F" w14:textId="77777777" w:rsidR="00376390" w:rsidRPr="00B40E5A" w:rsidRDefault="00376390" w:rsidP="00D02425">
            <w:pPr>
              <w:rPr>
                <w:rFonts w:cs="Arial"/>
                <w:sz w:val="26"/>
              </w:rPr>
            </w:pPr>
          </w:p>
          <w:p w14:paraId="57075EC1" w14:textId="77777777" w:rsidR="00376390" w:rsidRPr="00B40E5A" w:rsidRDefault="00376390" w:rsidP="00D02425">
            <w:pPr>
              <w:rPr>
                <w:rFonts w:cs="Arial"/>
                <w:sz w:val="26"/>
              </w:rPr>
            </w:pPr>
          </w:p>
          <w:p w14:paraId="12B9AD9A" w14:textId="77777777" w:rsidR="00376390" w:rsidRPr="00B40E5A" w:rsidRDefault="00376390" w:rsidP="00D02425">
            <w:pPr>
              <w:rPr>
                <w:rFonts w:cs="Arial"/>
                <w:sz w:val="26"/>
              </w:rPr>
            </w:pPr>
          </w:p>
          <w:p w14:paraId="2344B41B" w14:textId="77777777" w:rsidR="00376390" w:rsidRPr="00B40E5A" w:rsidRDefault="00376390" w:rsidP="00D02425">
            <w:pPr>
              <w:rPr>
                <w:rFonts w:cs="Arial"/>
                <w:sz w:val="26"/>
              </w:rPr>
            </w:pPr>
          </w:p>
          <w:p w14:paraId="2467A1A8" w14:textId="77777777" w:rsidR="00376390" w:rsidRPr="00B40E5A" w:rsidRDefault="00376390" w:rsidP="00D02425">
            <w:pPr>
              <w:rPr>
                <w:rFonts w:cs="Arial"/>
                <w:sz w:val="26"/>
              </w:rPr>
            </w:pPr>
          </w:p>
          <w:p w14:paraId="4FE0F8EE" w14:textId="77777777" w:rsidR="00376390" w:rsidRPr="00B40E5A" w:rsidRDefault="00376390" w:rsidP="00D02425">
            <w:pPr>
              <w:rPr>
                <w:rFonts w:cs="Arial"/>
                <w:sz w:val="26"/>
              </w:rPr>
            </w:pPr>
          </w:p>
          <w:p w14:paraId="059DCC90" w14:textId="77777777" w:rsidR="00376390" w:rsidRPr="00B40E5A" w:rsidRDefault="00376390" w:rsidP="00D02425">
            <w:pPr>
              <w:rPr>
                <w:rFonts w:cs="Arial"/>
                <w:sz w:val="26"/>
              </w:rPr>
            </w:pPr>
          </w:p>
          <w:p w14:paraId="2A118967" w14:textId="77777777" w:rsidR="00376390" w:rsidRPr="00B40E5A" w:rsidRDefault="00376390" w:rsidP="00D02425">
            <w:pPr>
              <w:rPr>
                <w:rFonts w:cs="Arial"/>
                <w:sz w:val="26"/>
              </w:rPr>
            </w:pPr>
          </w:p>
          <w:p w14:paraId="530F45D8" w14:textId="77777777" w:rsidR="00376390" w:rsidRPr="00B40E5A" w:rsidRDefault="00376390" w:rsidP="00D02425">
            <w:pPr>
              <w:rPr>
                <w:rFonts w:cs="Arial"/>
                <w:sz w:val="26"/>
              </w:rPr>
            </w:pPr>
          </w:p>
          <w:p w14:paraId="2AA717A5" w14:textId="77777777" w:rsidR="00376390" w:rsidRPr="00B40E5A" w:rsidRDefault="00376390" w:rsidP="00D02425">
            <w:pPr>
              <w:rPr>
                <w:rFonts w:cs="Arial"/>
                <w:sz w:val="26"/>
              </w:rPr>
            </w:pPr>
          </w:p>
          <w:p w14:paraId="0D790436" w14:textId="77777777" w:rsidR="00376390" w:rsidRPr="00B40E5A" w:rsidRDefault="00376390" w:rsidP="00D02425">
            <w:pPr>
              <w:rPr>
                <w:rFonts w:cs="Arial"/>
                <w:sz w:val="26"/>
              </w:rPr>
            </w:pPr>
          </w:p>
          <w:p w14:paraId="70EEBF6C" w14:textId="77777777" w:rsidR="00376390" w:rsidRPr="00B40E5A" w:rsidRDefault="00376390" w:rsidP="00D02425">
            <w:pPr>
              <w:rPr>
                <w:rFonts w:cs="Arial"/>
                <w:sz w:val="26"/>
              </w:rPr>
            </w:pPr>
          </w:p>
          <w:p w14:paraId="35A7CCC9" w14:textId="77777777" w:rsidR="00376390" w:rsidRPr="00B40E5A" w:rsidRDefault="00376390" w:rsidP="00D02425">
            <w:pPr>
              <w:rPr>
                <w:rFonts w:cs="Arial"/>
                <w:sz w:val="26"/>
              </w:rPr>
            </w:pPr>
          </w:p>
          <w:p w14:paraId="0F26426B" w14:textId="77777777" w:rsidR="00376390" w:rsidRPr="00B40E5A" w:rsidRDefault="00376390" w:rsidP="00D02425">
            <w:pPr>
              <w:rPr>
                <w:rFonts w:cs="Arial"/>
                <w:sz w:val="26"/>
              </w:rPr>
            </w:pPr>
          </w:p>
          <w:p w14:paraId="1BD71EC1" w14:textId="77777777" w:rsidR="00376390" w:rsidRPr="00B40E5A" w:rsidRDefault="00376390" w:rsidP="00D02425">
            <w:pPr>
              <w:rPr>
                <w:rFonts w:cs="Arial"/>
                <w:sz w:val="26"/>
              </w:rPr>
            </w:pPr>
          </w:p>
          <w:p w14:paraId="3A7AAEE4" w14:textId="77777777" w:rsidR="00376390" w:rsidRPr="00B40E5A" w:rsidRDefault="00376390" w:rsidP="00D02425">
            <w:pPr>
              <w:rPr>
                <w:rFonts w:cs="Arial"/>
                <w:sz w:val="26"/>
              </w:rPr>
            </w:pPr>
          </w:p>
          <w:p w14:paraId="46255213" w14:textId="77777777" w:rsidR="00376390" w:rsidRPr="00B40E5A" w:rsidRDefault="00376390" w:rsidP="00D02425">
            <w:pPr>
              <w:rPr>
                <w:rFonts w:cs="Arial"/>
                <w:sz w:val="26"/>
              </w:rPr>
            </w:pPr>
          </w:p>
          <w:p w14:paraId="68A4C212" w14:textId="77777777" w:rsidR="0053528D" w:rsidRPr="00B40E5A" w:rsidRDefault="0053528D" w:rsidP="00D02425">
            <w:pPr>
              <w:rPr>
                <w:rFonts w:cs="Arial"/>
                <w:sz w:val="26"/>
              </w:rPr>
            </w:pPr>
          </w:p>
          <w:p w14:paraId="4DBFD3A1" w14:textId="77777777" w:rsidR="0053528D" w:rsidRPr="00B40E5A" w:rsidRDefault="0053528D" w:rsidP="00D02425">
            <w:pPr>
              <w:rPr>
                <w:rFonts w:cs="Arial"/>
                <w:sz w:val="26"/>
              </w:rPr>
            </w:pPr>
          </w:p>
          <w:p w14:paraId="0A7B370A" w14:textId="77777777" w:rsidR="0053528D" w:rsidRPr="00B40E5A" w:rsidRDefault="0053528D" w:rsidP="00D02425">
            <w:pPr>
              <w:rPr>
                <w:rFonts w:cs="Arial"/>
                <w:sz w:val="26"/>
              </w:rPr>
            </w:pPr>
          </w:p>
          <w:p w14:paraId="4510C642" w14:textId="77777777" w:rsidR="0053528D" w:rsidRPr="00B40E5A" w:rsidRDefault="0053528D" w:rsidP="00D02425">
            <w:pPr>
              <w:rPr>
                <w:rFonts w:cs="Arial"/>
                <w:sz w:val="26"/>
              </w:rPr>
            </w:pPr>
          </w:p>
          <w:p w14:paraId="2A90EEAF" w14:textId="77777777" w:rsidR="0053528D" w:rsidRPr="00B40E5A" w:rsidRDefault="0053528D" w:rsidP="00D02425">
            <w:pPr>
              <w:rPr>
                <w:rFonts w:cs="Arial"/>
                <w:sz w:val="26"/>
              </w:rPr>
            </w:pPr>
          </w:p>
          <w:p w14:paraId="3F711DE9" w14:textId="77777777" w:rsidR="0053528D" w:rsidRPr="00B40E5A" w:rsidRDefault="0053528D" w:rsidP="00D02425">
            <w:pPr>
              <w:rPr>
                <w:rFonts w:cs="Arial"/>
                <w:sz w:val="26"/>
              </w:rPr>
            </w:pPr>
          </w:p>
          <w:p w14:paraId="04E4C117" w14:textId="77777777" w:rsidR="0053528D" w:rsidRPr="00B40E5A" w:rsidRDefault="0053528D" w:rsidP="00D02425">
            <w:pPr>
              <w:rPr>
                <w:rFonts w:cs="Arial"/>
                <w:sz w:val="26"/>
              </w:rPr>
            </w:pPr>
          </w:p>
          <w:p w14:paraId="0CEBCAB6" w14:textId="77777777" w:rsidR="0053528D" w:rsidRPr="00B40E5A" w:rsidRDefault="0053528D" w:rsidP="00D02425">
            <w:pPr>
              <w:rPr>
                <w:rFonts w:cs="Arial"/>
                <w:sz w:val="26"/>
              </w:rPr>
            </w:pPr>
          </w:p>
          <w:p w14:paraId="58B452F0" w14:textId="77777777" w:rsidR="0053528D" w:rsidRPr="00B40E5A" w:rsidRDefault="0053528D" w:rsidP="00D02425">
            <w:pPr>
              <w:rPr>
                <w:rFonts w:cs="Arial"/>
                <w:sz w:val="26"/>
              </w:rPr>
            </w:pPr>
          </w:p>
          <w:p w14:paraId="324C866B" w14:textId="77777777" w:rsidR="0053528D" w:rsidRPr="00B40E5A" w:rsidRDefault="0053528D" w:rsidP="00D02425">
            <w:pPr>
              <w:rPr>
                <w:rFonts w:cs="Arial"/>
                <w:sz w:val="26"/>
              </w:rPr>
            </w:pPr>
          </w:p>
          <w:p w14:paraId="33D6B791" w14:textId="77777777" w:rsidR="0053528D" w:rsidRPr="00B40E5A" w:rsidRDefault="0053528D" w:rsidP="00D02425">
            <w:pPr>
              <w:rPr>
                <w:rFonts w:cs="Arial"/>
                <w:sz w:val="26"/>
              </w:rPr>
            </w:pPr>
          </w:p>
          <w:p w14:paraId="5AE3066A" w14:textId="77777777" w:rsidR="0053528D" w:rsidRPr="00B40E5A" w:rsidRDefault="0053528D" w:rsidP="00D02425">
            <w:pPr>
              <w:rPr>
                <w:rFonts w:cs="Arial"/>
                <w:sz w:val="26"/>
              </w:rPr>
            </w:pPr>
          </w:p>
          <w:p w14:paraId="2EE8B2EA" w14:textId="77777777" w:rsidR="0053528D" w:rsidRPr="00B40E5A" w:rsidRDefault="0053528D" w:rsidP="00D02425">
            <w:pPr>
              <w:rPr>
                <w:rFonts w:cs="Arial"/>
                <w:sz w:val="26"/>
              </w:rPr>
            </w:pPr>
          </w:p>
          <w:p w14:paraId="01FCCDB9" w14:textId="77777777" w:rsidR="0053528D" w:rsidRPr="00B40E5A" w:rsidRDefault="0053528D" w:rsidP="00D02425">
            <w:pPr>
              <w:rPr>
                <w:rFonts w:cs="Arial"/>
                <w:sz w:val="26"/>
              </w:rPr>
            </w:pPr>
          </w:p>
          <w:p w14:paraId="29B4203E" w14:textId="4012A260" w:rsidR="0053528D" w:rsidRPr="00B40E5A" w:rsidRDefault="0053528D" w:rsidP="00D02425">
            <w:pPr>
              <w:rPr>
                <w:rFonts w:cs="Arial"/>
                <w:sz w:val="26"/>
              </w:rPr>
            </w:pPr>
          </w:p>
          <w:p w14:paraId="54B07F49" w14:textId="77777777" w:rsidR="0053528D" w:rsidRPr="00B40E5A" w:rsidRDefault="0053528D" w:rsidP="00D02425">
            <w:pPr>
              <w:rPr>
                <w:rFonts w:cs="Arial"/>
                <w:sz w:val="26"/>
              </w:rPr>
            </w:pPr>
          </w:p>
          <w:p w14:paraId="08F7A9C0" w14:textId="77777777" w:rsidR="0053528D" w:rsidRPr="00B40E5A" w:rsidRDefault="0053528D" w:rsidP="00D02425">
            <w:pPr>
              <w:rPr>
                <w:rFonts w:cs="Arial"/>
                <w:sz w:val="26"/>
              </w:rPr>
            </w:pPr>
          </w:p>
          <w:p w14:paraId="1C99CE9F" w14:textId="77777777" w:rsidR="0053528D" w:rsidRPr="00B40E5A" w:rsidRDefault="0053528D" w:rsidP="00D02425">
            <w:pPr>
              <w:rPr>
                <w:rFonts w:cs="Arial"/>
                <w:sz w:val="26"/>
              </w:rPr>
            </w:pPr>
          </w:p>
          <w:p w14:paraId="18E72BB2" w14:textId="77777777" w:rsidR="0053528D" w:rsidRPr="00B40E5A" w:rsidRDefault="0053528D" w:rsidP="00D02425">
            <w:pPr>
              <w:rPr>
                <w:rFonts w:cs="Arial"/>
                <w:sz w:val="26"/>
              </w:rPr>
            </w:pPr>
          </w:p>
          <w:p w14:paraId="1E6413CE" w14:textId="77777777" w:rsidR="0053528D" w:rsidRPr="00B40E5A" w:rsidRDefault="0053528D" w:rsidP="00D02425">
            <w:pPr>
              <w:rPr>
                <w:rFonts w:cs="Arial"/>
                <w:sz w:val="26"/>
              </w:rPr>
            </w:pPr>
          </w:p>
          <w:p w14:paraId="5D77C0A1" w14:textId="77777777" w:rsidR="0053528D" w:rsidRPr="00B40E5A" w:rsidRDefault="0053528D" w:rsidP="00D02425">
            <w:pPr>
              <w:rPr>
                <w:rFonts w:cs="Arial"/>
                <w:sz w:val="26"/>
              </w:rPr>
            </w:pPr>
          </w:p>
          <w:p w14:paraId="02C5AD6B" w14:textId="77777777" w:rsidR="0053528D" w:rsidRPr="00B40E5A" w:rsidRDefault="0053528D" w:rsidP="00D02425">
            <w:pPr>
              <w:rPr>
                <w:rFonts w:cs="Arial"/>
                <w:sz w:val="26"/>
              </w:rPr>
            </w:pPr>
          </w:p>
          <w:p w14:paraId="6B20B4D4" w14:textId="77777777" w:rsidR="0053528D" w:rsidRPr="00B40E5A" w:rsidRDefault="0053528D" w:rsidP="00D02425">
            <w:pPr>
              <w:rPr>
                <w:rFonts w:cs="Arial"/>
                <w:sz w:val="26"/>
              </w:rPr>
            </w:pPr>
          </w:p>
          <w:p w14:paraId="2C30E637" w14:textId="77777777" w:rsidR="0053528D" w:rsidRPr="00B40E5A" w:rsidRDefault="0053528D" w:rsidP="00D02425">
            <w:pPr>
              <w:rPr>
                <w:rFonts w:cs="Arial"/>
                <w:sz w:val="26"/>
              </w:rPr>
            </w:pPr>
          </w:p>
          <w:p w14:paraId="760B4225" w14:textId="77777777" w:rsidR="0053528D" w:rsidRPr="00B40E5A" w:rsidRDefault="0053528D" w:rsidP="00D02425">
            <w:pPr>
              <w:rPr>
                <w:rFonts w:cs="Arial"/>
                <w:sz w:val="26"/>
              </w:rPr>
            </w:pPr>
          </w:p>
          <w:p w14:paraId="6B6E7B35" w14:textId="77777777" w:rsidR="0053528D" w:rsidRPr="00B40E5A" w:rsidRDefault="0053528D" w:rsidP="00D02425">
            <w:pPr>
              <w:rPr>
                <w:rFonts w:cs="Arial"/>
                <w:sz w:val="26"/>
              </w:rPr>
            </w:pPr>
          </w:p>
          <w:p w14:paraId="3A4D3A03" w14:textId="77777777" w:rsidR="0053528D" w:rsidRPr="00B40E5A" w:rsidRDefault="0053528D" w:rsidP="00D02425">
            <w:pPr>
              <w:rPr>
                <w:rFonts w:cs="Arial"/>
                <w:sz w:val="26"/>
              </w:rPr>
            </w:pPr>
          </w:p>
          <w:p w14:paraId="76DBD7FC" w14:textId="77777777" w:rsidR="0053528D" w:rsidRPr="00B40E5A" w:rsidRDefault="0053528D" w:rsidP="00D02425">
            <w:pPr>
              <w:rPr>
                <w:rFonts w:cs="Arial"/>
                <w:sz w:val="26"/>
              </w:rPr>
            </w:pPr>
          </w:p>
          <w:p w14:paraId="0FB513FC" w14:textId="77777777" w:rsidR="0053528D" w:rsidRPr="00B40E5A" w:rsidRDefault="0053528D" w:rsidP="00D02425">
            <w:pPr>
              <w:rPr>
                <w:rFonts w:cs="Arial"/>
                <w:sz w:val="26"/>
              </w:rPr>
            </w:pPr>
          </w:p>
          <w:p w14:paraId="2C1A5406" w14:textId="77777777" w:rsidR="0053528D" w:rsidRPr="00B40E5A" w:rsidRDefault="0053528D" w:rsidP="00D02425">
            <w:pPr>
              <w:rPr>
                <w:rFonts w:cs="Arial"/>
                <w:sz w:val="26"/>
              </w:rPr>
            </w:pPr>
          </w:p>
          <w:p w14:paraId="35399121" w14:textId="77777777" w:rsidR="0053528D" w:rsidRPr="00B40E5A" w:rsidRDefault="0053528D" w:rsidP="00D02425">
            <w:pPr>
              <w:rPr>
                <w:rFonts w:cs="Arial"/>
                <w:sz w:val="26"/>
              </w:rPr>
            </w:pPr>
          </w:p>
          <w:p w14:paraId="0C0B4574" w14:textId="77777777" w:rsidR="0053528D" w:rsidRPr="00B40E5A" w:rsidRDefault="0053528D" w:rsidP="00D02425">
            <w:pPr>
              <w:rPr>
                <w:rFonts w:cs="Arial"/>
                <w:sz w:val="26"/>
              </w:rPr>
            </w:pPr>
          </w:p>
          <w:p w14:paraId="2D64D3CC" w14:textId="77777777" w:rsidR="0053528D" w:rsidRPr="00B40E5A" w:rsidRDefault="0053528D" w:rsidP="00D02425">
            <w:pPr>
              <w:rPr>
                <w:rFonts w:cs="Arial"/>
                <w:sz w:val="26"/>
              </w:rPr>
            </w:pPr>
          </w:p>
          <w:p w14:paraId="6A572224" w14:textId="77777777" w:rsidR="0053528D" w:rsidRPr="00B40E5A" w:rsidRDefault="0053528D" w:rsidP="00D02425">
            <w:pPr>
              <w:rPr>
                <w:rFonts w:cs="Arial"/>
                <w:sz w:val="26"/>
              </w:rPr>
            </w:pPr>
          </w:p>
          <w:p w14:paraId="58DE2624" w14:textId="77777777" w:rsidR="0053528D" w:rsidRPr="00B40E5A" w:rsidRDefault="0053528D" w:rsidP="00D02425">
            <w:pPr>
              <w:rPr>
                <w:rFonts w:cs="Arial"/>
                <w:sz w:val="26"/>
              </w:rPr>
            </w:pPr>
          </w:p>
          <w:p w14:paraId="4C32FA5D" w14:textId="77777777" w:rsidR="0053528D" w:rsidRPr="00B40E5A" w:rsidRDefault="0053528D" w:rsidP="00D02425">
            <w:pPr>
              <w:rPr>
                <w:rFonts w:cs="Arial"/>
                <w:sz w:val="26"/>
              </w:rPr>
            </w:pPr>
          </w:p>
          <w:p w14:paraId="6D67771A" w14:textId="77777777" w:rsidR="0053528D" w:rsidRPr="00B40E5A" w:rsidRDefault="0053528D" w:rsidP="00D02425">
            <w:pPr>
              <w:rPr>
                <w:rFonts w:cs="Arial"/>
                <w:sz w:val="26"/>
              </w:rPr>
            </w:pPr>
          </w:p>
          <w:p w14:paraId="0092BDC5" w14:textId="77777777" w:rsidR="0053528D" w:rsidRPr="00B40E5A" w:rsidRDefault="0053528D" w:rsidP="00D02425">
            <w:pPr>
              <w:rPr>
                <w:rFonts w:cs="Arial"/>
                <w:sz w:val="26"/>
              </w:rPr>
            </w:pPr>
          </w:p>
          <w:p w14:paraId="069B1434" w14:textId="77777777" w:rsidR="0053528D" w:rsidRPr="00B40E5A" w:rsidRDefault="0053528D" w:rsidP="00D02425">
            <w:pPr>
              <w:rPr>
                <w:rFonts w:cs="Arial"/>
                <w:sz w:val="26"/>
              </w:rPr>
            </w:pPr>
          </w:p>
          <w:p w14:paraId="159AD3D4" w14:textId="77777777" w:rsidR="0053528D" w:rsidRPr="00B40E5A" w:rsidRDefault="0053528D" w:rsidP="00D02425">
            <w:pPr>
              <w:rPr>
                <w:rFonts w:cs="Arial"/>
                <w:sz w:val="26"/>
              </w:rPr>
            </w:pPr>
          </w:p>
          <w:p w14:paraId="464F9C4B" w14:textId="77777777" w:rsidR="0053528D" w:rsidRPr="00B40E5A" w:rsidRDefault="0053528D" w:rsidP="00D02425">
            <w:pPr>
              <w:rPr>
                <w:rFonts w:cs="Arial"/>
                <w:sz w:val="26"/>
              </w:rPr>
            </w:pPr>
          </w:p>
          <w:p w14:paraId="67D6E700" w14:textId="77777777" w:rsidR="001E67C5" w:rsidRPr="00B40E5A" w:rsidRDefault="001E67C5" w:rsidP="00D02425">
            <w:pPr>
              <w:rPr>
                <w:rFonts w:cs="Arial"/>
                <w:sz w:val="26"/>
              </w:rPr>
            </w:pPr>
          </w:p>
          <w:p w14:paraId="63EC1464" w14:textId="77777777" w:rsidR="001E67C5" w:rsidRPr="00B40E5A" w:rsidRDefault="001E67C5" w:rsidP="00D02425">
            <w:pPr>
              <w:rPr>
                <w:rFonts w:cs="Arial"/>
                <w:sz w:val="26"/>
              </w:rPr>
            </w:pPr>
          </w:p>
          <w:p w14:paraId="5ABB3828" w14:textId="77777777" w:rsidR="0063314C" w:rsidRPr="00B40E5A" w:rsidRDefault="0063314C" w:rsidP="00D02425">
            <w:pPr>
              <w:rPr>
                <w:rFonts w:cs="Arial"/>
                <w:sz w:val="26"/>
              </w:rPr>
            </w:pPr>
          </w:p>
          <w:p w14:paraId="7BC78DC1" w14:textId="77777777" w:rsidR="0063314C" w:rsidRPr="00B40E5A" w:rsidRDefault="0063314C" w:rsidP="00D02425">
            <w:pPr>
              <w:rPr>
                <w:rFonts w:cs="Arial"/>
                <w:sz w:val="26"/>
              </w:rPr>
            </w:pPr>
          </w:p>
          <w:p w14:paraId="6A1F2F34" w14:textId="77777777" w:rsidR="0063314C" w:rsidRPr="00B40E5A" w:rsidRDefault="0063314C" w:rsidP="00D02425">
            <w:pPr>
              <w:rPr>
                <w:rFonts w:cs="Arial"/>
                <w:sz w:val="26"/>
              </w:rPr>
            </w:pPr>
          </w:p>
          <w:p w14:paraId="70C9B212" w14:textId="77777777" w:rsidR="0063314C" w:rsidRPr="00B40E5A" w:rsidRDefault="0063314C" w:rsidP="00D02425">
            <w:pPr>
              <w:rPr>
                <w:rFonts w:cs="Arial"/>
                <w:sz w:val="26"/>
              </w:rPr>
            </w:pPr>
          </w:p>
          <w:p w14:paraId="05863F70" w14:textId="77777777" w:rsidR="0063314C" w:rsidRPr="00B40E5A" w:rsidRDefault="0063314C" w:rsidP="00D02425">
            <w:pPr>
              <w:rPr>
                <w:rFonts w:cs="Arial"/>
                <w:sz w:val="26"/>
              </w:rPr>
            </w:pPr>
          </w:p>
          <w:p w14:paraId="481BCB71" w14:textId="77777777" w:rsidR="0063314C" w:rsidRPr="00B40E5A" w:rsidRDefault="0063314C" w:rsidP="00D02425">
            <w:pPr>
              <w:rPr>
                <w:rFonts w:cs="Arial"/>
                <w:sz w:val="26"/>
              </w:rPr>
            </w:pPr>
          </w:p>
          <w:p w14:paraId="7C04420C" w14:textId="77777777" w:rsidR="00DD659A" w:rsidRDefault="00DD659A" w:rsidP="00D02425">
            <w:pPr>
              <w:rPr>
                <w:rFonts w:cs="Arial"/>
                <w:sz w:val="26"/>
              </w:rPr>
            </w:pPr>
          </w:p>
          <w:p w14:paraId="79E38EA6" w14:textId="1BA4B79F" w:rsidR="0063314C" w:rsidRPr="00B40E5A" w:rsidRDefault="0063314C" w:rsidP="00D02425">
            <w:pPr>
              <w:rPr>
                <w:rFonts w:cs="Arial"/>
                <w:sz w:val="26"/>
              </w:rPr>
            </w:pPr>
          </w:p>
        </w:tc>
      </w:tr>
      <w:tr w:rsidR="00354DC3" w:rsidRPr="00B40E5A" w14:paraId="5403302F" w14:textId="77777777" w:rsidTr="00D62CE2">
        <w:tc>
          <w:tcPr>
            <w:tcW w:w="910" w:type="dxa"/>
            <w:tcBorders>
              <w:top w:val="single" w:sz="4" w:space="0" w:color="auto"/>
              <w:left w:val="single" w:sz="4" w:space="0" w:color="auto"/>
              <w:bottom w:val="single" w:sz="4" w:space="0" w:color="auto"/>
              <w:right w:val="single" w:sz="4" w:space="0" w:color="auto"/>
            </w:tcBorders>
          </w:tcPr>
          <w:p w14:paraId="07309A50" w14:textId="2215AA0F" w:rsidR="00354DC3" w:rsidRPr="00B40E5A" w:rsidRDefault="007F080B" w:rsidP="00AD1F0E">
            <w:pPr>
              <w:rPr>
                <w:rFonts w:cs="Arial"/>
                <w:b/>
                <w:sz w:val="26"/>
              </w:rPr>
            </w:pPr>
            <w:r w:rsidRPr="00B40E5A">
              <w:rPr>
                <w:rFonts w:cs="Arial"/>
                <w:b/>
                <w:sz w:val="26"/>
              </w:rPr>
              <w:lastRenderedPageBreak/>
              <w:t>72</w:t>
            </w:r>
            <w:r w:rsidR="00354DC3" w:rsidRPr="00B40E5A">
              <w:rPr>
                <w:rFonts w:cs="Arial"/>
                <w:b/>
                <w:sz w:val="26"/>
              </w:rPr>
              <w:t>/19</w:t>
            </w:r>
          </w:p>
        </w:tc>
        <w:tc>
          <w:tcPr>
            <w:tcW w:w="7867" w:type="dxa"/>
            <w:tcBorders>
              <w:top w:val="single" w:sz="4" w:space="0" w:color="auto"/>
              <w:left w:val="single" w:sz="4" w:space="0" w:color="auto"/>
              <w:bottom w:val="single" w:sz="4" w:space="0" w:color="auto"/>
              <w:right w:val="single" w:sz="4" w:space="0" w:color="auto"/>
            </w:tcBorders>
          </w:tcPr>
          <w:p w14:paraId="51C34753" w14:textId="77777777" w:rsidR="0060422C" w:rsidRPr="00B40E5A" w:rsidRDefault="0060422C" w:rsidP="0060422C">
            <w:pPr>
              <w:rPr>
                <w:rFonts w:eastAsia="Calibri" w:cs="Arial"/>
                <w:b/>
                <w:bCs w:val="0"/>
                <w:sz w:val="26"/>
              </w:rPr>
            </w:pPr>
            <w:r w:rsidRPr="00B40E5A">
              <w:rPr>
                <w:rFonts w:eastAsia="Calibri" w:cs="Arial"/>
                <w:b/>
                <w:sz w:val="26"/>
              </w:rPr>
              <w:t>Closure of the Walk-in Centre at Swindon NHS Health Centre</w:t>
            </w:r>
          </w:p>
          <w:p w14:paraId="4716D3AC" w14:textId="77777777" w:rsidR="0060422C" w:rsidRPr="00B40E5A" w:rsidRDefault="0060422C" w:rsidP="00901CFD">
            <w:pPr>
              <w:rPr>
                <w:rFonts w:cs="Arial"/>
                <w:b/>
                <w:sz w:val="26"/>
              </w:rPr>
            </w:pPr>
          </w:p>
          <w:p w14:paraId="41488191" w14:textId="4E1D3B23" w:rsidR="00354DC3" w:rsidRPr="00B40E5A" w:rsidRDefault="00354DC3" w:rsidP="00901CFD">
            <w:pPr>
              <w:rPr>
                <w:rFonts w:cs="Arial"/>
                <w:sz w:val="26"/>
              </w:rPr>
            </w:pPr>
            <w:r w:rsidRPr="00B40E5A">
              <w:rPr>
                <w:rFonts w:cs="Arial"/>
                <w:sz w:val="26"/>
              </w:rPr>
              <w:t xml:space="preserve">GM provided members with an update on what was happening with the </w:t>
            </w:r>
            <w:r w:rsidR="0060422C" w:rsidRPr="00B40E5A">
              <w:rPr>
                <w:rFonts w:cs="Arial"/>
                <w:sz w:val="26"/>
              </w:rPr>
              <w:t>Walk-in Centre services.</w:t>
            </w:r>
            <w:r w:rsidRPr="00B40E5A">
              <w:rPr>
                <w:rFonts w:cs="Arial"/>
                <w:sz w:val="26"/>
              </w:rPr>
              <w:t xml:space="preserve"> It was heard that:</w:t>
            </w:r>
          </w:p>
          <w:p w14:paraId="527281EF" w14:textId="0DEF8DF6" w:rsidR="0060422C" w:rsidRPr="00B40E5A" w:rsidRDefault="0060422C" w:rsidP="00901CFD">
            <w:pPr>
              <w:rPr>
                <w:rFonts w:cs="Arial"/>
                <w:sz w:val="26"/>
              </w:rPr>
            </w:pPr>
          </w:p>
          <w:p w14:paraId="3A25CB91" w14:textId="7E83BC94" w:rsidR="0060422C" w:rsidRPr="00B40E5A" w:rsidRDefault="00DD659A" w:rsidP="0060422C">
            <w:pPr>
              <w:pStyle w:val="ListParagraph"/>
              <w:numPr>
                <w:ilvl w:val="0"/>
                <w:numId w:val="8"/>
              </w:numPr>
              <w:rPr>
                <w:rFonts w:cs="Arial"/>
                <w:sz w:val="26"/>
              </w:rPr>
            </w:pPr>
            <w:r>
              <w:rPr>
                <w:rFonts w:cs="Arial"/>
                <w:sz w:val="26"/>
              </w:rPr>
              <w:t>A p</w:t>
            </w:r>
            <w:r w:rsidR="001F72F9" w:rsidRPr="00B40E5A">
              <w:rPr>
                <w:rFonts w:cs="Arial"/>
                <w:sz w:val="26"/>
              </w:rPr>
              <w:t xml:space="preserve">ublic event </w:t>
            </w:r>
            <w:r>
              <w:rPr>
                <w:rFonts w:cs="Arial"/>
                <w:sz w:val="26"/>
              </w:rPr>
              <w:t xml:space="preserve">had taken </w:t>
            </w:r>
            <w:r w:rsidR="001F72F9" w:rsidRPr="00B40E5A">
              <w:rPr>
                <w:rFonts w:cs="Arial"/>
                <w:sz w:val="26"/>
              </w:rPr>
              <w:t>place at Sandford House</w:t>
            </w:r>
            <w:r>
              <w:rPr>
                <w:rFonts w:cs="Arial"/>
                <w:sz w:val="26"/>
              </w:rPr>
              <w:t xml:space="preserve"> and it </w:t>
            </w:r>
            <w:r w:rsidR="001F72F9" w:rsidRPr="00B40E5A">
              <w:rPr>
                <w:rFonts w:cs="Arial"/>
                <w:sz w:val="26"/>
              </w:rPr>
              <w:t>allowed for a two-way conversation</w:t>
            </w:r>
            <w:r>
              <w:rPr>
                <w:rFonts w:cs="Arial"/>
                <w:sz w:val="26"/>
              </w:rPr>
              <w:t>.</w:t>
            </w:r>
          </w:p>
          <w:p w14:paraId="77B8E3B8" w14:textId="4469F5B1" w:rsidR="001F72F9" w:rsidRPr="00B40E5A" w:rsidRDefault="001F72F9" w:rsidP="0060422C">
            <w:pPr>
              <w:pStyle w:val="ListParagraph"/>
              <w:numPr>
                <w:ilvl w:val="0"/>
                <w:numId w:val="8"/>
              </w:numPr>
              <w:rPr>
                <w:rFonts w:cs="Arial"/>
                <w:sz w:val="26"/>
              </w:rPr>
            </w:pPr>
            <w:r w:rsidRPr="00B40E5A">
              <w:rPr>
                <w:rFonts w:cs="Arial"/>
                <w:sz w:val="26"/>
              </w:rPr>
              <w:t>The decision to shut the exis</w:t>
            </w:r>
            <w:r w:rsidR="00DD659A">
              <w:rPr>
                <w:rFonts w:cs="Arial"/>
                <w:sz w:val="26"/>
              </w:rPr>
              <w:t>ting</w:t>
            </w:r>
            <w:r w:rsidRPr="00B40E5A">
              <w:rPr>
                <w:rFonts w:cs="Arial"/>
                <w:sz w:val="26"/>
              </w:rPr>
              <w:t xml:space="preserve"> walk-in Centre was made two years ago. It was based on a national direction on urgent treatment centres. Allowing people to be seen, have access to diagnostics and be treated. Having U</w:t>
            </w:r>
            <w:r w:rsidR="00DD659A">
              <w:rPr>
                <w:rFonts w:cs="Arial"/>
                <w:sz w:val="26"/>
              </w:rPr>
              <w:t>rgent Treatment Centre (UTC)</w:t>
            </w:r>
            <w:r w:rsidRPr="00B40E5A">
              <w:rPr>
                <w:rFonts w:cs="Arial"/>
                <w:sz w:val="26"/>
              </w:rPr>
              <w:t xml:space="preserve"> to A&amp;E department</w:t>
            </w:r>
            <w:r w:rsidR="00DD659A">
              <w:rPr>
                <w:rFonts w:cs="Arial"/>
                <w:sz w:val="26"/>
              </w:rPr>
              <w:t xml:space="preserve"> was key</w:t>
            </w:r>
            <w:r w:rsidRPr="00B40E5A">
              <w:rPr>
                <w:rFonts w:cs="Arial"/>
                <w:sz w:val="26"/>
              </w:rPr>
              <w:t>.  Could divert from A&amp;E to UTC.</w:t>
            </w:r>
          </w:p>
          <w:p w14:paraId="17FD1571" w14:textId="4EBB3418" w:rsidR="001F72F9" w:rsidRPr="00B40E5A" w:rsidRDefault="001F72F9" w:rsidP="0060422C">
            <w:pPr>
              <w:pStyle w:val="ListParagraph"/>
              <w:numPr>
                <w:ilvl w:val="0"/>
                <w:numId w:val="8"/>
              </w:numPr>
              <w:rPr>
                <w:rFonts w:cs="Arial"/>
                <w:sz w:val="26"/>
              </w:rPr>
            </w:pPr>
            <w:r w:rsidRPr="00B40E5A">
              <w:rPr>
                <w:rFonts w:cs="Arial"/>
                <w:sz w:val="26"/>
              </w:rPr>
              <w:t>Swindon already had an urgent care centre which has now become the UTC.</w:t>
            </w:r>
          </w:p>
          <w:p w14:paraId="7ECA4C10" w14:textId="10BF6D74" w:rsidR="001F72F9" w:rsidRPr="00B40E5A" w:rsidRDefault="001F72F9" w:rsidP="0060422C">
            <w:pPr>
              <w:pStyle w:val="ListParagraph"/>
              <w:numPr>
                <w:ilvl w:val="0"/>
                <w:numId w:val="8"/>
              </w:numPr>
              <w:rPr>
                <w:rFonts w:cs="Arial"/>
                <w:sz w:val="26"/>
              </w:rPr>
            </w:pPr>
            <w:r w:rsidRPr="00B40E5A">
              <w:rPr>
                <w:rFonts w:cs="Arial"/>
                <w:sz w:val="26"/>
              </w:rPr>
              <w:t>The staff at the UTC are qualified at a l</w:t>
            </w:r>
            <w:r w:rsidR="00DD659A">
              <w:rPr>
                <w:rFonts w:cs="Arial"/>
                <w:sz w:val="26"/>
              </w:rPr>
              <w:t>evel</w:t>
            </w:r>
            <w:r w:rsidRPr="00B40E5A">
              <w:rPr>
                <w:rFonts w:cs="Arial"/>
                <w:sz w:val="26"/>
              </w:rPr>
              <w:t xml:space="preserve"> to prescribe, ask for investigations, see and treat you, or talk to a GP or consultant about you</w:t>
            </w:r>
            <w:r w:rsidR="00DD659A">
              <w:rPr>
                <w:rFonts w:cs="Arial"/>
                <w:sz w:val="26"/>
              </w:rPr>
              <w:t>.</w:t>
            </w:r>
          </w:p>
          <w:p w14:paraId="2C0AD570" w14:textId="460BBBCA" w:rsidR="0060422C" w:rsidRPr="00B40E5A" w:rsidRDefault="001F72F9" w:rsidP="0060422C">
            <w:pPr>
              <w:pStyle w:val="ListParagraph"/>
              <w:numPr>
                <w:ilvl w:val="0"/>
                <w:numId w:val="8"/>
              </w:numPr>
              <w:rPr>
                <w:rFonts w:cs="Arial"/>
                <w:sz w:val="26"/>
              </w:rPr>
            </w:pPr>
            <w:r w:rsidRPr="00B40E5A">
              <w:rPr>
                <w:rFonts w:cs="Arial"/>
                <w:sz w:val="26"/>
              </w:rPr>
              <w:t xml:space="preserve">Current WiC staff – </w:t>
            </w:r>
            <w:r w:rsidR="00AC02CD">
              <w:rPr>
                <w:rFonts w:cs="Arial"/>
                <w:sz w:val="26"/>
              </w:rPr>
              <w:t>emergency nurse practitioner (E</w:t>
            </w:r>
            <w:r w:rsidRPr="00B40E5A">
              <w:rPr>
                <w:rFonts w:cs="Arial"/>
                <w:sz w:val="26"/>
              </w:rPr>
              <w:t>NP</w:t>
            </w:r>
            <w:r w:rsidR="00AC02CD">
              <w:rPr>
                <w:rFonts w:cs="Arial"/>
                <w:sz w:val="26"/>
              </w:rPr>
              <w:t>)</w:t>
            </w:r>
            <w:r w:rsidRPr="00B40E5A">
              <w:rPr>
                <w:rFonts w:cs="Arial"/>
                <w:sz w:val="26"/>
              </w:rPr>
              <w:t xml:space="preserve"> – they are the group of people nee</w:t>
            </w:r>
            <w:r w:rsidR="0063314C" w:rsidRPr="00B40E5A">
              <w:rPr>
                <w:rFonts w:cs="Arial"/>
                <w:sz w:val="26"/>
              </w:rPr>
              <w:t>d</w:t>
            </w:r>
            <w:r w:rsidR="00AC02CD">
              <w:rPr>
                <w:rFonts w:cs="Arial"/>
                <w:sz w:val="26"/>
              </w:rPr>
              <w:t>ed</w:t>
            </w:r>
            <w:r w:rsidRPr="00B40E5A">
              <w:rPr>
                <w:rFonts w:cs="Arial"/>
                <w:sz w:val="26"/>
              </w:rPr>
              <w:t xml:space="preserve"> at the UTC</w:t>
            </w:r>
            <w:r w:rsidR="00AC02CD">
              <w:rPr>
                <w:rFonts w:cs="Arial"/>
                <w:sz w:val="26"/>
              </w:rPr>
              <w:t xml:space="preserve"> and GWH is in the p</w:t>
            </w:r>
            <w:r w:rsidR="00682BE0" w:rsidRPr="00B40E5A">
              <w:rPr>
                <w:rFonts w:cs="Arial"/>
                <w:sz w:val="26"/>
              </w:rPr>
              <w:t>rocess of transferring staff going to UTC.</w:t>
            </w:r>
          </w:p>
          <w:p w14:paraId="39298F30" w14:textId="3D699A25" w:rsidR="001F72F9" w:rsidRPr="00B40E5A" w:rsidRDefault="00682BE0" w:rsidP="0060422C">
            <w:pPr>
              <w:pStyle w:val="ListParagraph"/>
              <w:numPr>
                <w:ilvl w:val="0"/>
                <w:numId w:val="8"/>
              </w:numPr>
              <w:rPr>
                <w:rFonts w:cs="Arial"/>
                <w:sz w:val="26"/>
              </w:rPr>
            </w:pPr>
            <w:r w:rsidRPr="00B40E5A">
              <w:rPr>
                <w:rFonts w:cs="Arial"/>
                <w:sz w:val="26"/>
              </w:rPr>
              <w:t xml:space="preserve">Undertook work to look at </w:t>
            </w:r>
            <w:r w:rsidR="00AC02CD">
              <w:rPr>
                <w:rFonts w:cs="Arial"/>
                <w:sz w:val="26"/>
              </w:rPr>
              <w:t xml:space="preserve">the </w:t>
            </w:r>
            <w:r w:rsidRPr="00B40E5A">
              <w:rPr>
                <w:rFonts w:cs="Arial"/>
                <w:sz w:val="26"/>
              </w:rPr>
              <w:t xml:space="preserve">use of </w:t>
            </w:r>
            <w:r w:rsidR="00BE1AA2" w:rsidRPr="00B40E5A">
              <w:rPr>
                <w:rFonts w:cs="Arial"/>
                <w:sz w:val="26"/>
              </w:rPr>
              <w:t>Walk in Centre. During period to do with IMH practices had to delay the closure to 31 March 2020.</w:t>
            </w:r>
          </w:p>
          <w:p w14:paraId="74EA0D4F" w14:textId="2AB6DFF9" w:rsidR="00BE1AA2" w:rsidRPr="00B40E5A" w:rsidRDefault="0063314C" w:rsidP="0060422C">
            <w:pPr>
              <w:pStyle w:val="ListParagraph"/>
              <w:numPr>
                <w:ilvl w:val="0"/>
                <w:numId w:val="8"/>
              </w:numPr>
              <w:rPr>
                <w:rFonts w:cs="Arial"/>
                <w:sz w:val="26"/>
              </w:rPr>
            </w:pPr>
            <w:r w:rsidRPr="00B40E5A">
              <w:rPr>
                <w:rFonts w:cs="Arial"/>
                <w:sz w:val="26"/>
              </w:rPr>
              <w:t xml:space="preserve">Last year, members of </w:t>
            </w:r>
            <w:r w:rsidR="003F0942">
              <w:rPr>
                <w:rFonts w:cs="Arial"/>
                <w:sz w:val="26"/>
              </w:rPr>
              <w:t xml:space="preserve">the </w:t>
            </w:r>
            <w:r w:rsidRPr="00B40E5A">
              <w:rPr>
                <w:rFonts w:cs="Arial"/>
                <w:sz w:val="26"/>
              </w:rPr>
              <w:t xml:space="preserve">CCG and Healthwatch met with people in the WiC and </w:t>
            </w:r>
            <w:r w:rsidR="003F0942">
              <w:rPr>
                <w:rFonts w:cs="Arial"/>
                <w:sz w:val="26"/>
              </w:rPr>
              <w:t xml:space="preserve">an </w:t>
            </w:r>
            <w:r w:rsidRPr="00B40E5A">
              <w:rPr>
                <w:rFonts w:cs="Arial"/>
                <w:sz w:val="26"/>
              </w:rPr>
              <w:t>online survey</w:t>
            </w:r>
            <w:r w:rsidR="003F0942">
              <w:rPr>
                <w:rFonts w:cs="Arial"/>
                <w:sz w:val="26"/>
              </w:rPr>
              <w:t xml:space="preserve"> was carried out</w:t>
            </w:r>
            <w:r w:rsidRPr="00B40E5A">
              <w:rPr>
                <w:rFonts w:cs="Arial"/>
                <w:sz w:val="26"/>
              </w:rPr>
              <w:t xml:space="preserve">.  </w:t>
            </w:r>
            <w:r w:rsidR="003F0942">
              <w:rPr>
                <w:rFonts w:cs="Arial"/>
                <w:sz w:val="26"/>
              </w:rPr>
              <w:t>The b</w:t>
            </w:r>
            <w:r w:rsidRPr="00B40E5A">
              <w:rPr>
                <w:rFonts w:cs="Arial"/>
                <w:sz w:val="26"/>
              </w:rPr>
              <w:t xml:space="preserve">iggest proportion using it </w:t>
            </w:r>
            <w:r w:rsidR="003F0942">
              <w:rPr>
                <w:rFonts w:cs="Arial"/>
                <w:sz w:val="26"/>
              </w:rPr>
              <w:t xml:space="preserve">were </w:t>
            </w:r>
            <w:r w:rsidRPr="00B40E5A">
              <w:rPr>
                <w:rFonts w:cs="Arial"/>
                <w:sz w:val="26"/>
              </w:rPr>
              <w:t>registered with the two GP practices in the same building.</w:t>
            </w:r>
          </w:p>
          <w:p w14:paraId="6EC837E8" w14:textId="6B36034A" w:rsidR="0063314C" w:rsidRPr="00B40E5A" w:rsidRDefault="00346C83" w:rsidP="0060422C">
            <w:pPr>
              <w:pStyle w:val="ListParagraph"/>
              <w:numPr>
                <w:ilvl w:val="0"/>
                <w:numId w:val="8"/>
              </w:numPr>
              <w:rPr>
                <w:rFonts w:cs="Arial"/>
                <w:sz w:val="26"/>
              </w:rPr>
            </w:pPr>
            <w:r w:rsidRPr="00B40E5A">
              <w:rPr>
                <w:rFonts w:cs="Arial"/>
                <w:sz w:val="26"/>
              </w:rPr>
              <w:lastRenderedPageBreak/>
              <w:t>People are going as its convenient.</w:t>
            </w:r>
          </w:p>
          <w:p w14:paraId="1229240C" w14:textId="6FB797E2" w:rsidR="00346C83" w:rsidRPr="00B40E5A" w:rsidRDefault="00346C83" w:rsidP="0060422C">
            <w:pPr>
              <w:pStyle w:val="ListParagraph"/>
              <w:numPr>
                <w:ilvl w:val="0"/>
                <w:numId w:val="8"/>
              </w:numPr>
              <w:rPr>
                <w:rFonts w:cs="Arial"/>
                <w:sz w:val="26"/>
              </w:rPr>
            </w:pPr>
            <w:r w:rsidRPr="00B40E5A">
              <w:rPr>
                <w:rFonts w:cs="Arial"/>
                <w:sz w:val="26"/>
              </w:rPr>
              <w:t>People thought they were seeing a GP at the WiC but it’s a nurse led service.</w:t>
            </w:r>
          </w:p>
          <w:p w14:paraId="714AAB37" w14:textId="0AA0548F" w:rsidR="00346C83" w:rsidRPr="00B40E5A" w:rsidRDefault="00346C83" w:rsidP="0060422C">
            <w:pPr>
              <w:pStyle w:val="ListParagraph"/>
              <w:numPr>
                <w:ilvl w:val="0"/>
                <w:numId w:val="8"/>
              </w:numPr>
              <w:rPr>
                <w:rFonts w:cs="Arial"/>
                <w:sz w:val="26"/>
              </w:rPr>
            </w:pPr>
            <w:r w:rsidRPr="00B40E5A">
              <w:rPr>
                <w:rFonts w:cs="Arial"/>
                <w:sz w:val="26"/>
              </w:rPr>
              <w:t xml:space="preserve">Some people were going there as </w:t>
            </w:r>
            <w:r w:rsidR="003F0942">
              <w:rPr>
                <w:rFonts w:cs="Arial"/>
                <w:sz w:val="26"/>
              </w:rPr>
              <w:t xml:space="preserve">they </w:t>
            </w:r>
            <w:r w:rsidRPr="00B40E5A">
              <w:rPr>
                <w:rFonts w:cs="Arial"/>
                <w:sz w:val="26"/>
              </w:rPr>
              <w:t>could not get a GP appointment.</w:t>
            </w:r>
          </w:p>
          <w:p w14:paraId="1498713F" w14:textId="60F8FC4F" w:rsidR="00346C83" w:rsidRPr="00B40E5A" w:rsidRDefault="00346C83" w:rsidP="0060422C">
            <w:pPr>
              <w:pStyle w:val="ListParagraph"/>
              <w:numPr>
                <w:ilvl w:val="0"/>
                <w:numId w:val="8"/>
              </w:numPr>
              <w:rPr>
                <w:rFonts w:cs="Arial"/>
                <w:sz w:val="26"/>
              </w:rPr>
            </w:pPr>
            <w:r w:rsidRPr="00B40E5A">
              <w:rPr>
                <w:rFonts w:cs="Arial"/>
                <w:sz w:val="26"/>
              </w:rPr>
              <w:t>We</w:t>
            </w:r>
            <w:r w:rsidR="003F0942">
              <w:rPr>
                <w:rFonts w:cs="Arial"/>
                <w:sz w:val="26"/>
              </w:rPr>
              <w:t>’</w:t>
            </w:r>
            <w:r w:rsidRPr="00B40E5A">
              <w:rPr>
                <w:rFonts w:cs="Arial"/>
                <w:sz w:val="26"/>
              </w:rPr>
              <w:t xml:space="preserve">ve been on the radio and through </w:t>
            </w:r>
            <w:r w:rsidR="003F0942">
              <w:rPr>
                <w:rFonts w:cs="Arial"/>
                <w:sz w:val="26"/>
              </w:rPr>
              <w:t xml:space="preserve">Overview and </w:t>
            </w:r>
            <w:r w:rsidR="00EC7F7D">
              <w:rPr>
                <w:rFonts w:cs="Arial"/>
                <w:sz w:val="26"/>
              </w:rPr>
              <w:t>Scrutiny</w:t>
            </w:r>
            <w:r w:rsidRPr="00B40E5A">
              <w:rPr>
                <w:rFonts w:cs="Arial"/>
                <w:sz w:val="26"/>
              </w:rPr>
              <w:t xml:space="preserve"> and media to explain what is happening.</w:t>
            </w:r>
          </w:p>
          <w:p w14:paraId="15049C35" w14:textId="1AFC1B2E" w:rsidR="00346C83" w:rsidRPr="00B40E5A" w:rsidRDefault="00346C83" w:rsidP="0060422C">
            <w:pPr>
              <w:pStyle w:val="ListParagraph"/>
              <w:numPr>
                <w:ilvl w:val="0"/>
                <w:numId w:val="8"/>
              </w:numPr>
              <w:rPr>
                <w:rFonts w:cs="Arial"/>
                <w:sz w:val="26"/>
              </w:rPr>
            </w:pPr>
            <w:r w:rsidRPr="00B40E5A">
              <w:rPr>
                <w:rFonts w:cs="Arial"/>
                <w:sz w:val="26"/>
              </w:rPr>
              <w:t xml:space="preserve">Be-spoke 5 days a week blood service, needle exchange now provided as various </w:t>
            </w:r>
            <w:r w:rsidR="00EC7F7D" w:rsidRPr="00B40E5A">
              <w:rPr>
                <w:rFonts w:cs="Arial"/>
                <w:sz w:val="26"/>
              </w:rPr>
              <w:t>other places</w:t>
            </w:r>
            <w:r w:rsidRPr="00B40E5A">
              <w:rPr>
                <w:rFonts w:cs="Arial"/>
                <w:sz w:val="26"/>
              </w:rPr>
              <w:t>, visited Carfax and Whalebridge to show them the data, at other practices some receptionist</w:t>
            </w:r>
            <w:r w:rsidR="003F0942">
              <w:rPr>
                <w:rFonts w:cs="Arial"/>
                <w:sz w:val="26"/>
              </w:rPr>
              <w:t>s</w:t>
            </w:r>
            <w:r w:rsidRPr="00B40E5A">
              <w:rPr>
                <w:rFonts w:cs="Arial"/>
                <w:sz w:val="26"/>
              </w:rPr>
              <w:t xml:space="preserve"> tell people to go to WiC.  We are monitoring the</w:t>
            </w:r>
            <w:r w:rsidR="003F0942">
              <w:rPr>
                <w:rFonts w:cs="Arial"/>
                <w:sz w:val="26"/>
              </w:rPr>
              <w:t xml:space="preserve"> </w:t>
            </w:r>
            <w:r w:rsidRPr="00B40E5A">
              <w:rPr>
                <w:rFonts w:cs="Arial"/>
                <w:sz w:val="26"/>
              </w:rPr>
              <w:t>impact on GP practices.</w:t>
            </w:r>
          </w:p>
          <w:p w14:paraId="217AD92C" w14:textId="248D8BC8" w:rsidR="00346C83" w:rsidRPr="00B40E5A" w:rsidRDefault="00346C83" w:rsidP="0060422C">
            <w:pPr>
              <w:pStyle w:val="ListParagraph"/>
              <w:numPr>
                <w:ilvl w:val="0"/>
                <w:numId w:val="8"/>
              </w:numPr>
              <w:rPr>
                <w:rFonts w:cs="Arial"/>
                <w:sz w:val="26"/>
              </w:rPr>
            </w:pPr>
            <w:r w:rsidRPr="00B40E5A">
              <w:rPr>
                <w:rFonts w:cs="Arial"/>
                <w:sz w:val="26"/>
              </w:rPr>
              <w:t>Would care – can</w:t>
            </w:r>
            <w:r w:rsidR="003F0942">
              <w:rPr>
                <w:rFonts w:cs="Arial"/>
                <w:sz w:val="26"/>
              </w:rPr>
              <w:t>’</w:t>
            </w:r>
            <w:r w:rsidRPr="00B40E5A">
              <w:rPr>
                <w:rFonts w:cs="Arial"/>
                <w:sz w:val="26"/>
              </w:rPr>
              <w:t>t get an appointment at GP practice. Still working on this service from 1/4/2020.  M</w:t>
            </w:r>
            <w:r w:rsidR="003F0942">
              <w:rPr>
                <w:rFonts w:cs="Arial"/>
                <w:sz w:val="26"/>
              </w:rPr>
              <w:t>a</w:t>
            </w:r>
            <w:r w:rsidRPr="00B40E5A">
              <w:rPr>
                <w:rFonts w:cs="Arial"/>
                <w:sz w:val="26"/>
              </w:rPr>
              <w:t>jority of GP practices commissioned to provide this.  But not at weekends.</w:t>
            </w:r>
          </w:p>
          <w:p w14:paraId="16991064" w14:textId="65384608" w:rsidR="00346C83" w:rsidRPr="00B40E5A" w:rsidRDefault="00346C83" w:rsidP="0060422C">
            <w:pPr>
              <w:pStyle w:val="ListParagraph"/>
              <w:numPr>
                <w:ilvl w:val="0"/>
                <w:numId w:val="8"/>
              </w:numPr>
              <w:rPr>
                <w:rFonts w:cs="Arial"/>
                <w:sz w:val="26"/>
              </w:rPr>
            </w:pPr>
            <w:r w:rsidRPr="00B40E5A">
              <w:rPr>
                <w:rFonts w:cs="Arial"/>
                <w:sz w:val="26"/>
              </w:rPr>
              <w:t>This will not be stopped</w:t>
            </w:r>
            <w:r w:rsidR="003F0942">
              <w:rPr>
                <w:rFonts w:cs="Arial"/>
                <w:sz w:val="26"/>
              </w:rPr>
              <w:t>,</w:t>
            </w:r>
            <w:r w:rsidRPr="00B40E5A">
              <w:rPr>
                <w:rFonts w:cs="Arial"/>
                <w:sz w:val="26"/>
              </w:rPr>
              <w:t xml:space="preserve"> and it is an uncomfortable thing to say.</w:t>
            </w:r>
          </w:p>
          <w:p w14:paraId="452001C1" w14:textId="109B01B1" w:rsidR="00346C83" w:rsidRPr="00B40E5A" w:rsidRDefault="00346C83" w:rsidP="0060422C">
            <w:pPr>
              <w:pStyle w:val="ListParagraph"/>
              <w:numPr>
                <w:ilvl w:val="0"/>
                <w:numId w:val="8"/>
              </w:numPr>
              <w:rPr>
                <w:rFonts w:cs="Arial"/>
                <w:sz w:val="26"/>
              </w:rPr>
            </w:pPr>
            <w:r w:rsidRPr="00B40E5A">
              <w:rPr>
                <w:rFonts w:cs="Arial"/>
                <w:sz w:val="26"/>
              </w:rPr>
              <w:t>During March we will gradu</w:t>
            </w:r>
            <w:r w:rsidR="003F0942">
              <w:rPr>
                <w:rFonts w:cs="Arial"/>
                <w:sz w:val="26"/>
              </w:rPr>
              <w:t>ally</w:t>
            </w:r>
            <w:r w:rsidRPr="00B40E5A">
              <w:rPr>
                <w:rFonts w:cs="Arial"/>
                <w:sz w:val="26"/>
              </w:rPr>
              <w:t xml:space="preserve"> be reducing the opening hours of the WiC.</w:t>
            </w:r>
          </w:p>
          <w:p w14:paraId="30415496" w14:textId="1891941B" w:rsidR="00346C83" w:rsidRPr="00B40E5A" w:rsidRDefault="00CD21DA" w:rsidP="0060422C">
            <w:pPr>
              <w:pStyle w:val="ListParagraph"/>
              <w:numPr>
                <w:ilvl w:val="0"/>
                <w:numId w:val="8"/>
              </w:numPr>
              <w:rPr>
                <w:rFonts w:cs="Arial"/>
                <w:sz w:val="26"/>
              </w:rPr>
            </w:pPr>
            <w:r w:rsidRPr="00B40E5A">
              <w:rPr>
                <w:rFonts w:cs="Arial"/>
                <w:sz w:val="26"/>
              </w:rPr>
              <w:t>DF as COO for Swindon will be</w:t>
            </w:r>
            <w:r w:rsidR="003F0942">
              <w:rPr>
                <w:rFonts w:cs="Arial"/>
                <w:sz w:val="26"/>
              </w:rPr>
              <w:t xml:space="preserve"> </w:t>
            </w:r>
            <w:r w:rsidRPr="00B40E5A">
              <w:rPr>
                <w:rFonts w:cs="Arial"/>
                <w:sz w:val="26"/>
              </w:rPr>
              <w:t>the spokesperson from 1/4/</w:t>
            </w:r>
            <w:r w:rsidR="00EC7F7D" w:rsidRPr="00B40E5A">
              <w:rPr>
                <w:rFonts w:cs="Arial"/>
                <w:sz w:val="26"/>
              </w:rPr>
              <w:t xml:space="preserve">2020 </w:t>
            </w:r>
            <w:r w:rsidR="00EC7F7D">
              <w:rPr>
                <w:rFonts w:cs="Arial"/>
                <w:sz w:val="26"/>
              </w:rPr>
              <w:t>and</w:t>
            </w:r>
            <w:r w:rsidR="003F0942">
              <w:rPr>
                <w:rFonts w:cs="Arial"/>
                <w:sz w:val="26"/>
              </w:rPr>
              <w:t xml:space="preserve"> GM</w:t>
            </w:r>
            <w:r w:rsidRPr="00B40E5A">
              <w:rPr>
                <w:rFonts w:cs="Arial"/>
                <w:sz w:val="26"/>
              </w:rPr>
              <w:t xml:space="preserve"> will support re patient experience</w:t>
            </w:r>
          </w:p>
          <w:p w14:paraId="6E98955C" w14:textId="56E03F67" w:rsidR="00B865BB" w:rsidRPr="00B40E5A" w:rsidRDefault="00B865BB" w:rsidP="00B865BB">
            <w:pPr>
              <w:rPr>
                <w:rFonts w:cs="Arial"/>
                <w:sz w:val="26"/>
              </w:rPr>
            </w:pPr>
          </w:p>
          <w:p w14:paraId="3409F158" w14:textId="1F452EC6" w:rsidR="00B707EC" w:rsidRPr="00B40E5A" w:rsidRDefault="003F0942" w:rsidP="00B865BB">
            <w:pPr>
              <w:rPr>
                <w:rFonts w:cs="Arial"/>
                <w:sz w:val="26"/>
              </w:rPr>
            </w:pPr>
            <w:r>
              <w:rPr>
                <w:rFonts w:cs="Arial"/>
                <w:sz w:val="26"/>
              </w:rPr>
              <w:t>ML asked if</w:t>
            </w:r>
            <w:r w:rsidR="00B707EC" w:rsidRPr="00B40E5A">
              <w:rPr>
                <w:rFonts w:cs="Arial"/>
                <w:sz w:val="26"/>
              </w:rPr>
              <w:t xml:space="preserve"> the other services stay there</w:t>
            </w:r>
            <w:r>
              <w:rPr>
                <w:rFonts w:cs="Arial"/>
                <w:sz w:val="26"/>
              </w:rPr>
              <w:t xml:space="preserve"> in the building and GM responded yes.</w:t>
            </w:r>
          </w:p>
          <w:p w14:paraId="03E1D665" w14:textId="09EA8B08" w:rsidR="00B707EC" w:rsidRPr="00B40E5A" w:rsidRDefault="00B707EC" w:rsidP="00B865BB">
            <w:pPr>
              <w:rPr>
                <w:rFonts w:cs="Arial"/>
                <w:sz w:val="26"/>
              </w:rPr>
            </w:pPr>
          </w:p>
          <w:p w14:paraId="1E76C34C" w14:textId="7CADB5CF" w:rsidR="00AA437C" w:rsidRPr="00B40E5A" w:rsidRDefault="00AA437C" w:rsidP="00B865BB">
            <w:pPr>
              <w:rPr>
                <w:rFonts w:cs="Arial"/>
                <w:sz w:val="26"/>
              </w:rPr>
            </w:pPr>
            <w:r w:rsidRPr="00B40E5A">
              <w:rPr>
                <w:rFonts w:cs="Arial"/>
                <w:sz w:val="26"/>
              </w:rPr>
              <w:t xml:space="preserve">SJ </w:t>
            </w:r>
            <w:r w:rsidR="003F0942">
              <w:rPr>
                <w:rFonts w:cs="Arial"/>
                <w:sz w:val="26"/>
              </w:rPr>
              <w:t xml:space="preserve">asked </w:t>
            </w:r>
            <w:r w:rsidRPr="00B40E5A">
              <w:rPr>
                <w:rFonts w:cs="Arial"/>
                <w:sz w:val="26"/>
              </w:rPr>
              <w:t xml:space="preserve">if decision </w:t>
            </w:r>
            <w:r w:rsidR="003F0942">
              <w:rPr>
                <w:rFonts w:cs="Arial"/>
                <w:sz w:val="26"/>
              </w:rPr>
              <w:t xml:space="preserve">was </w:t>
            </w:r>
            <w:r w:rsidRPr="00B40E5A">
              <w:rPr>
                <w:rFonts w:cs="Arial"/>
                <w:sz w:val="26"/>
              </w:rPr>
              <w:t>made 2 years ago why was it not communicated earlier.</w:t>
            </w:r>
            <w:r w:rsidR="003F0942">
              <w:rPr>
                <w:rFonts w:cs="Arial"/>
                <w:sz w:val="26"/>
              </w:rPr>
              <w:t xml:space="preserve"> GM responded the</w:t>
            </w:r>
            <w:r w:rsidRPr="00B40E5A">
              <w:rPr>
                <w:rFonts w:cs="Arial"/>
                <w:sz w:val="26"/>
              </w:rPr>
              <w:t xml:space="preserve"> first comms went out was in 2018</w:t>
            </w:r>
            <w:r w:rsidR="003F0942">
              <w:rPr>
                <w:rFonts w:cs="Arial"/>
                <w:sz w:val="26"/>
              </w:rPr>
              <w:t xml:space="preserve">, however, </w:t>
            </w:r>
            <w:r w:rsidR="00EC7F7D">
              <w:rPr>
                <w:rFonts w:cs="Arial"/>
                <w:sz w:val="26"/>
              </w:rPr>
              <w:t>we</w:t>
            </w:r>
            <w:r w:rsidR="003F0942">
              <w:rPr>
                <w:rFonts w:cs="Arial"/>
                <w:sz w:val="26"/>
              </w:rPr>
              <w:t xml:space="preserve"> </w:t>
            </w:r>
            <w:r w:rsidRPr="00B40E5A">
              <w:rPr>
                <w:rFonts w:cs="Arial"/>
                <w:sz w:val="26"/>
              </w:rPr>
              <w:t xml:space="preserve">have learnt a lot </w:t>
            </w:r>
          </w:p>
          <w:p w14:paraId="7B21573B" w14:textId="491C78A1" w:rsidR="00AA437C" w:rsidRPr="00B40E5A" w:rsidRDefault="00AA437C" w:rsidP="00B865BB">
            <w:pPr>
              <w:rPr>
                <w:rFonts w:cs="Arial"/>
                <w:sz w:val="26"/>
              </w:rPr>
            </w:pPr>
          </w:p>
          <w:p w14:paraId="4652E312" w14:textId="0725513C" w:rsidR="00AA437C" w:rsidRPr="00B40E5A" w:rsidRDefault="00AA437C" w:rsidP="00B865BB">
            <w:pPr>
              <w:rPr>
                <w:rFonts w:cs="Arial"/>
                <w:sz w:val="26"/>
              </w:rPr>
            </w:pPr>
            <w:r w:rsidRPr="00B40E5A">
              <w:rPr>
                <w:rFonts w:cs="Arial"/>
                <w:sz w:val="26"/>
              </w:rPr>
              <w:t>CW left at 13:45</w:t>
            </w:r>
          </w:p>
          <w:p w14:paraId="3DAA211F" w14:textId="2BCA2849" w:rsidR="00F34FB3" w:rsidRDefault="00F34FB3" w:rsidP="00B865BB">
            <w:pPr>
              <w:rPr>
                <w:rFonts w:cs="Arial"/>
                <w:sz w:val="26"/>
              </w:rPr>
            </w:pPr>
          </w:p>
          <w:p w14:paraId="05784A1F" w14:textId="54286C91" w:rsidR="00C07DB5" w:rsidRDefault="00C07DB5" w:rsidP="00B865BB">
            <w:pPr>
              <w:rPr>
                <w:rFonts w:cs="Arial"/>
                <w:sz w:val="26"/>
              </w:rPr>
            </w:pPr>
            <w:r>
              <w:rPr>
                <w:rFonts w:cs="Arial"/>
                <w:sz w:val="26"/>
              </w:rPr>
              <w:t xml:space="preserve">A comment was made about clarity being needed on it is just the WiC service which is closing and not the whole building. </w:t>
            </w:r>
          </w:p>
          <w:p w14:paraId="2DD9C773" w14:textId="5B9B47CC" w:rsidR="00C07DB5" w:rsidRPr="00C07DB5" w:rsidRDefault="00C07DB5" w:rsidP="00B865BB">
            <w:pPr>
              <w:rPr>
                <w:rFonts w:cs="Arial"/>
                <w:b/>
                <w:bCs w:val="0"/>
                <w:sz w:val="26"/>
              </w:rPr>
            </w:pPr>
            <w:r w:rsidRPr="00C07DB5">
              <w:rPr>
                <w:rFonts w:cs="Arial"/>
                <w:b/>
                <w:bCs w:val="0"/>
                <w:sz w:val="26"/>
              </w:rPr>
              <w:t>Action: DF agreed to link with Shaun Dix asking for the draft press release to ensure this is clear.</w:t>
            </w:r>
          </w:p>
          <w:p w14:paraId="6E9C92CD" w14:textId="1D713671" w:rsidR="00AF3C18" w:rsidRPr="00B40E5A" w:rsidRDefault="00AF3C18" w:rsidP="0060422C">
            <w:pPr>
              <w:rPr>
                <w:rFonts w:cs="Arial"/>
                <w:sz w:val="26"/>
              </w:rPr>
            </w:pPr>
          </w:p>
        </w:tc>
        <w:tc>
          <w:tcPr>
            <w:tcW w:w="1283" w:type="dxa"/>
            <w:tcBorders>
              <w:top w:val="single" w:sz="4" w:space="0" w:color="auto"/>
              <w:left w:val="single" w:sz="4" w:space="0" w:color="auto"/>
              <w:bottom w:val="single" w:sz="4" w:space="0" w:color="auto"/>
              <w:right w:val="single" w:sz="4" w:space="0" w:color="auto"/>
            </w:tcBorders>
          </w:tcPr>
          <w:p w14:paraId="04FDCBF5" w14:textId="77777777" w:rsidR="00354DC3" w:rsidRPr="00B40E5A" w:rsidRDefault="00354DC3" w:rsidP="00D02425">
            <w:pPr>
              <w:rPr>
                <w:rFonts w:cs="Arial"/>
                <w:sz w:val="26"/>
              </w:rPr>
            </w:pPr>
          </w:p>
          <w:p w14:paraId="111783AD" w14:textId="77777777" w:rsidR="00AF3C18" w:rsidRPr="00B40E5A" w:rsidRDefault="00AF3C18" w:rsidP="00D02425">
            <w:pPr>
              <w:rPr>
                <w:rFonts w:cs="Arial"/>
                <w:sz w:val="26"/>
              </w:rPr>
            </w:pPr>
          </w:p>
          <w:p w14:paraId="3B7535A4" w14:textId="77777777" w:rsidR="00AF3C18" w:rsidRPr="00B40E5A" w:rsidRDefault="00AF3C18" w:rsidP="00D02425">
            <w:pPr>
              <w:rPr>
                <w:rFonts w:cs="Arial"/>
                <w:sz w:val="26"/>
              </w:rPr>
            </w:pPr>
          </w:p>
          <w:p w14:paraId="44D215A9" w14:textId="77777777" w:rsidR="00AF3C18" w:rsidRPr="00B40E5A" w:rsidRDefault="00AF3C18" w:rsidP="00D02425">
            <w:pPr>
              <w:rPr>
                <w:rFonts w:cs="Arial"/>
                <w:sz w:val="26"/>
              </w:rPr>
            </w:pPr>
          </w:p>
          <w:p w14:paraId="6F0A517E" w14:textId="77777777" w:rsidR="00AF3C18" w:rsidRPr="00B40E5A" w:rsidRDefault="00AF3C18" w:rsidP="00D02425">
            <w:pPr>
              <w:rPr>
                <w:rFonts w:cs="Arial"/>
                <w:sz w:val="26"/>
              </w:rPr>
            </w:pPr>
          </w:p>
          <w:p w14:paraId="45945ABE" w14:textId="77777777" w:rsidR="00AF3C18" w:rsidRPr="00B40E5A" w:rsidRDefault="00AF3C18" w:rsidP="00D02425">
            <w:pPr>
              <w:rPr>
                <w:rFonts w:cs="Arial"/>
                <w:sz w:val="26"/>
              </w:rPr>
            </w:pPr>
          </w:p>
          <w:p w14:paraId="671BBD0B" w14:textId="77777777" w:rsidR="00AF3C18" w:rsidRPr="00B40E5A" w:rsidRDefault="00AF3C18" w:rsidP="00D02425">
            <w:pPr>
              <w:rPr>
                <w:rFonts w:cs="Arial"/>
                <w:sz w:val="26"/>
              </w:rPr>
            </w:pPr>
          </w:p>
          <w:p w14:paraId="31AE5CFD" w14:textId="77777777" w:rsidR="00AF3C18" w:rsidRPr="00B40E5A" w:rsidRDefault="00AF3C18" w:rsidP="00D02425">
            <w:pPr>
              <w:rPr>
                <w:rFonts w:cs="Arial"/>
                <w:b/>
                <w:sz w:val="26"/>
              </w:rPr>
            </w:pPr>
          </w:p>
          <w:p w14:paraId="660562EB" w14:textId="77777777" w:rsidR="00AA437C" w:rsidRPr="00B40E5A" w:rsidRDefault="00AA437C" w:rsidP="00D02425">
            <w:pPr>
              <w:rPr>
                <w:rFonts w:cs="Arial"/>
                <w:b/>
                <w:sz w:val="26"/>
              </w:rPr>
            </w:pPr>
          </w:p>
          <w:p w14:paraId="5400561C" w14:textId="77777777" w:rsidR="00AA437C" w:rsidRPr="00B40E5A" w:rsidRDefault="00AA437C" w:rsidP="00D02425">
            <w:pPr>
              <w:rPr>
                <w:rFonts w:cs="Arial"/>
                <w:b/>
                <w:sz w:val="26"/>
              </w:rPr>
            </w:pPr>
          </w:p>
          <w:p w14:paraId="57941212" w14:textId="77777777" w:rsidR="00AA437C" w:rsidRPr="00B40E5A" w:rsidRDefault="00AA437C" w:rsidP="00D02425">
            <w:pPr>
              <w:rPr>
                <w:rFonts w:cs="Arial"/>
                <w:b/>
                <w:sz w:val="26"/>
              </w:rPr>
            </w:pPr>
          </w:p>
          <w:p w14:paraId="3FF0261A" w14:textId="77777777" w:rsidR="00AA437C" w:rsidRPr="00B40E5A" w:rsidRDefault="00AA437C" w:rsidP="00D02425">
            <w:pPr>
              <w:rPr>
                <w:rFonts w:cs="Arial"/>
                <w:b/>
                <w:sz w:val="26"/>
              </w:rPr>
            </w:pPr>
          </w:p>
          <w:p w14:paraId="45D27ED0" w14:textId="77777777" w:rsidR="00AA437C" w:rsidRPr="00B40E5A" w:rsidRDefault="00AA437C" w:rsidP="00D02425">
            <w:pPr>
              <w:rPr>
                <w:rFonts w:cs="Arial"/>
                <w:b/>
                <w:sz w:val="26"/>
              </w:rPr>
            </w:pPr>
          </w:p>
          <w:p w14:paraId="3E230017" w14:textId="77777777" w:rsidR="00AA437C" w:rsidRPr="00B40E5A" w:rsidRDefault="00AA437C" w:rsidP="00D02425">
            <w:pPr>
              <w:rPr>
                <w:rFonts w:cs="Arial"/>
                <w:b/>
                <w:sz w:val="26"/>
              </w:rPr>
            </w:pPr>
          </w:p>
          <w:p w14:paraId="7BB1AC9C" w14:textId="77777777" w:rsidR="00AA437C" w:rsidRPr="00B40E5A" w:rsidRDefault="00AA437C" w:rsidP="00D02425">
            <w:pPr>
              <w:rPr>
                <w:rFonts w:cs="Arial"/>
                <w:b/>
                <w:sz w:val="26"/>
              </w:rPr>
            </w:pPr>
          </w:p>
          <w:p w14:paraId="7A04E76F" w14:textId="77777777" w:rsidR="00AA437C" w:rsidRPr="00B40E5A" w:rsidRDefault="00AA437C" w:rsidP="00D02425">
            <w:pPr>
              <w:rPr>
                <w:rFonts w:cs="Arial"/>
                <w:b/>
                <w:sz w:val="26"/>
              </w:rPr>
            </w:pPr>
          </w:p>
          <w:p w14:paraId="1CAF0FE6" w14:textId="77777777" w:rsidR="00AA437C" w:rsidRPr="00B40E5A" w:rsidRDefault="00AA437C" w:rsidP="00D02425">
            <w:pPr>
              <w:rPr>
                <w:rFonts w:cs="Arial"/>
                <w:b/>
                <w:sz w:val="26"/>
              </w:rPr>
            </w:pPr>
          </w:p>
          <w:p w14:paraId="719C791E" w14:textId="77777777" w:rsidR="00AA437C" w:rsidRPr="00B40E5A" w:rsidRDefault="00AA437C" w:rsidP="00D02425">
            <w:pPr>
              <w:rPr>
                <w:rFonts w:cs="Arial"/>
                <w:b/>
                <w:sz w:val="26"/>
              </w:rPr>
            </w:pPr>
          </w:p>
          <w:p w14:paraId="0681F436" w14:textId="77777777" w:rsidR="00AA437C" w:rsidRPr="00B40E5A" w:rsidRDefault="00AA437C" w:rsidP="00D02425">
            <w:pPr>
              <w:rPr>
                <w:rFonts w:cs="Arial"/>
                <w:b/>
                <w:sz w:val="26"/>
              </w:rPr>
            </w:pPr>
          </w:p>
          <w:p w14:paraId="21FDD11B" w14:textId="77777777" w:rsidR="00AA437C" w:rsidRPr="00B40E5A" w:rsidRDefault="00AA437C" w:rsidP="00D02425">
            <w:pPr>
              <w:rPr>
                <w:rFonts w:cs="Arial"/>
                <w:b/>
                <w:sz w:val="26"/>
              </w:rPr>
            </w:pPr>
          </w:p>
          <w:p w14:paraId="739DEA54" w14:textId="77777777" w:rsidR="00AA437C" w:rsidRPr="00B40E5A" w:rsidRDefault="00AA437C" w:rsidP="00D02425">
            <w:pPr>
              <w:rPr>
                <w:rFonts w:cs="Arial"/>
                <w:b/>
                <w:sz w:val="26"/>
              </w:rPr>
            </w:pPr>
          </w:p>
          <w:p w14:paraId="31F5427C" w14:textId="77777777" w:rsidR="00AA437C" w:rsidRPr="00B40E5A" w:rsidRDefault="00AA437C" w:rsidP="00D02425">
            <w:pPr>
              <w:rPr>
                <w:rFonts w:cs="Arial"/>
                <w:b/>
                <w:sz w:val="26"/>
              </w:rPr>
            </w:pPr>
          </w:p>
          <w:p w14:paraId="2A49B1DA" w14:textId="77777777" w:rsidR="00AA437C" w:rsidRPr="00B40E5A" w:rsidRDefault="00AA437C" w:rsidP="00D02425">
            <w:pPr>
              <w:rPr>
                <w:rFonts w:cs="Arial"/>
                <w:b/>
                <w:sz w:val="26"/>
              </w:rPr>
            </w:pPr>
          </w:p>
          <w:p w14:paraId="659F634B" w14:textId="77777777" w:rsidR="00AA437C" w:rsidRPr="00B40E5A" w:rsidRDefault="00AA437C" w:rsidP="00D02425">
            <w:pPr>
              <w:rPr>
                <w:rFonts w:cs="Arial"/>
                <w:b/>
                <w:sz w:val="26"/>
              </w:rPr>
            </w:pPr>
          </w:p>
          <w:p w14:paraId="5EB49744" w14:textId="77777777" w:rsidR="00AA437C" w:rsidRPr="00B40E5A" w:rsidRDefault="00AA437C" w:rsidP="00D02425">
            <w:pPr>
              <w:rPr>
                <w:rFonts w:cs="Arial"/>
                <w:b/>
                <w:sz w:val="26"/>
              </w:rPr>
            </w:pPr>
          </w:p>
          <w:p w14:paraId="3AFC00B9" w14:textId="77777777" w:rsidR="00AA437C" w:rsidRPr="00B40E5A" w:rsidRDefault="00AA437C" w:rsidP="00D02425">
            <w:pPr>
              <w:rPr>
                <w:rFonts w:cs="Arial"/>
                <w:b/>
                <w:sz w:val="26"/>
              </w:rPr>
            </w:pPr>
          </w:p>
          <w:p w14:paraId="591E34AE" w14:textId="77777777" w:rsidR="00AA437C" w:rsidRPr="00B40E5A" w:rsidRDefault="00AA437C" w:rsidP="00D02425">
            <w:pPr>
              <w:rPr>
                <w:rFonts w:cs="Arial"/>
                <w:b/>
                <w:sz w:val="26"/>
              </w:rPr>
            </w:pPr>
          </w:p>
          <w:p w14:paraId="506A722B" w14:textId="77777777" w:rsidR="00AA437C" w:rsidRPr="00B40E5A" w:rsidRDefault="00AA437C" w:rsidP="00D02425">
            <w:pPr>
              <w:rPr>
                <w:rFonts w:cs="Arial"/>
                <w:b/>
                <w:sz w:val="26"/>
              </w:rPr>
            </w:pPr>
          </w:p>
          <w:p w14:paraId="19A397A4" w14:textId="77777777" w:rsidR="00AA437C" w:rsidRPr="00B40E5A" w:rsidRDefault="00AA437C" w:rsidP="00D02425">
            <w:pPr>
              <w:rPr>
                <w:rFonts w:cs="Arial"/>
                <w:b/>
                <w:sz w:val="26"/>
              </w:rPr>
            </w:pPr>
          </w:p>
          <w:p w14:paraId="121E789B" w14:textId="77777777" w:rsidR="00AA437C" w:rsidRPr="00B40E5A" w:rsidRDefault="00AA437C" w:rsidP="00D02425">
            <w:pPr>
              <w:rPr>
                <w:rFonts w:cs="Arial"/>
                <w:b/>
                <w:sz w:val="26"/>
              </w:rPr>
            </w:pPr>
          </w:p>
          <w:p w14:paraId="0C4948F0" w14:textId="77777777" w:rsidR="00AA437C" w:rsidRPr="00B40E5A" w:rsidRDefault="00AA437C" w:rsidP="00D02425">
            <w:pPr>
              <w:rPr>
                <w:rFonts w:cs="Arial"/>
                <w:b/>
                <w:sz w:val="26"/>
              </w:rPr>
            </w:pPr>
          </w:p>
          <w:p w14:paraId="2CC7552C" w14:textId="77777777" w:rsidR="00AA437C" w:rsidRPr="00B40E5A" w:rsidRDefault="00AA437C" w:rsidP="00D02425">
            <w:pPr>
              <w:rPr>
                <w:rFonts w:cs="Arial"/>
                <w:b/>
                <w:sz w:val="26"/>
              </w:rPr>
            </w:pPr>
          </w:p>
          <w:p w14:paraId="0FF7C954" w14:textId="77777777" w:rsidR="00AA437C" w:rsidRPr="00B40E5A" w:rsidRDefault="00AA437C" w:rsidP="00D02425">
            <w:pPr>
              <w:rPr>
                <w:rFonts w:cs="Arial"/>
                <w:b/>
                <w:sz w:val="26"/>
              </w:rPr>
            </w:pPr>
          </w:p>
          <w:p w14:paraId="26C519F2" w14:textId="77777777" w:rsidR="00AA437C" w:rsidRPr="00B40E5A" w:rsidRDefault="00AA437C" w:rsidP="00D02425">
            <w:pPr>
              <w:rPr>
                <w:rFonts w:cs="Arial"/>
                <w:b/>
                <w:sz w:val="26"/>
              </w:rPr>
            </w:pPr>
          </w:p>
          <w:p w14:paraId="5C26E59A" w14:textId="77777777" w:rsidR="00AA437C" w:rsidRPr="00B40E5A" w:rsidRDefault="00AA437C" w:rsidP="00D02425">
            <w:pPr>
              <w:rPr>
                <w:rFonts w:cs="Arial"/>
                <w:b/>
                <w:sz w:val="26"/>
              </w:rPr>
            </w:pPr>
          </w:p>
          <w:p w14:paraId="3AEF4073" w14:textId="77777777" w:rsidR="00AA437C" w:rsidRPr="00B40E5A" w:rsidRDefault="00AA437C" w:rsidP="00D02425">
            <w:pPr>
              <w:rPr>
                <w:rFonts w:cs="Arial"/>
                <w:b/>
                <w:sz w:val="26"/>
              </w:rPr>
            </w:pPr>
          </w:p>
          <w:p w14:paraId="117AC068" w14:textId="77777777" w:rsidR="00AA437C" w:rsidRPr="00B40E5A" w:rsidRDefault="00AA437C" w:rsidP="00D02425">
            <w:pPr>
              <w:rPr>
                <w:rFonts w:cs="Arial"/>
                <w:b/>
                <w:sz w:val="26"/>
              </w:rPr>
            </w:pPr>
          </w:p>
          <w:p w14:paraId="3F6E04FF" w14:textId="77777777" w:rsidR="00AA437C" w:rsidRPr="00B40E5A" w:rsidRDefault="00AA437C" w:rsidP="00D02425">
            <w:pPr>
              <w:rPr>
                <w:rFonts w:cs="Arial"/>
                <w:b/>
                <w:sz w:val="26"/>
              </w:rPr>
            </w:pPr>
          </w:p>
          <w:p w14:paraId="10F9E9AC" w14:textId="77777777" w:rsidR="00AA437C" w:rsidRPr="00B40E5A" w:rsidRDefault="00AA437C" w:rsidP="00D02425">
            <w:pPr>
              <w:rPr>
                <w:rFonts w:cs="Arial"/>
                <w:b/>
                <w:sz w:val="26"/>
              </w:rPr>
            </w:pPr>
          </w:p>
          <w:p w14:paraId="5A3C1697" w14:textId="77777777" w:rsidR="00AA437C" w:rsidRPr="00B40E5A" w:rsidRDefault="00AA437C" w:rsidP="00D02425">
            <w:pPr>
              <w:rPr>
                <w:rFonts w:cs="Arial"/>
                <w:b/>
                <w:sz w:val="26"/>
              </w:rPr>
            </w:pPr>
          </w:p>
          <w:p w14:paraId="5C2A43F8" w14:textId="77777777" w:rsidR="00AA437C" w:rsidRPr="00B40E5A" w:rsidRDefault="00AA437C" w:rsidP="00D02425">
            <w:pPr>
              <w:rPr>
                <w:rFonts w:cs="Arial"/>
                <w:b/>
                <w:sz w:val="26"/>
              </w:rPr>
            </w:pPr>
          </w:p>
          <w:p w14:paraId="7AAC23DE" w14:textId="77777777" w:rsidR="00AA437C" w:rsidRPr="00B40E5A" w:rsidRDefault="00AA437C" w:rsidP="00D02425">
            <w:pPr>
              <w:rPr>
                <w:rFonts w:cs="Arial"/>
                <w:b/>
                <w:sz w:val="26"/>
              </w:rPr>
            </w:pPr>
          </w:p>
          <w:p w14:paraId="5AC28695" w14:textId="77777777" w:rsidR="00AA437C" w:rsidRPr="00B40E5A" w:rsidRDefault="00AA437C" w:rsidP="00D02425">
            <w:pPr>
              <w:rPr>
                <w:rFonts w:cs="Arial"/>
                <w:b/>
                <w:sz w:val="26"/>
              </w:rPr>
            </w:pPr>
          </w:p>
          <w:p w14:paraId="0B0856FB" w14:textId="77777777" w:rsidR="00AA437C" w:rsidRPr="00B40E5A" w:rsidRDefault="00AA437C" w:rsidP="00D02425">
            <w:pPr>
              <w:rPr>
                <w:rFonts w:cs="Arial"/>
                <w:b/>
                <w:sz w:val="26"/>
              </w:rPr>
            </w:pPr>
          </w:p>
          <w:p w14:paraId="72871656" w14:textId="77777777" w:rsidR="00AA437C" w:rsidRPr="00B40E5A" w:rsidRDefault="00AA437C" w:rsidP="00D02425">
            <w:pPr>
              <w:rPr>
                <w:rFonts w:cs="Arial"/>
                <w:b/>
                <w:sz w:val="26"/>
              </w:rPr>
            </w:pPr>
          </w:p>
          <w:p w14:paraId="5989068F" w14:textId="77777777" w:rsidR="00AA437C" w:rsidRPr="00B40E5A" w:rsidRDefault="00AA437C" w:rsidP="00D02425">
            <w:pPr>
              <w:rPr>
                <w:rFonts w:cs="Arial"/>
                <w:b/>
                <w:sz w:val="26"/>
              </w:rPr>
            </w:pPr>
          </w:p>
          <w:p w14:paraId="0173C6C9" w14:textId="77777777" w:rsidR="00AA437C" w:rsidRPr="00B40E5A" w:rsidRDefault="00AA437C" w:rsidP="00D02425">
            <w:pPr>
              <w:rPr>
                <w:rFonts w:cs="Arial"/>
                <w:b/>
                <w:sz w:val="26"/>
              </w:rPr>
            </w:pPr>
          </w:p>
          <w:p w14:paraId="2C4A95AC" w14:textId="77777777" w:rsidR="00AA437C" w:rsidRPr="00B40E5A" w:rsidRDefault="00AA437C" w:rsidP="00D02425">
            <w:pPr>
              <w:rPr>
                <w:rFonts w:cs="Arial"/>
                <w:b/>
                <w:sz w:val="26"/>
              </w:rPr>
            </w:pPr>
          </w:p>
          <w:p w14:paraId="349408C9" w14:textId="77777777" w:rsidR="00AA437C" w:rsidRPr="00B40E5A" w:rsidRDefault="00AA437C" w:rsidP="00D02425">
            <w:pPr>
              <w:rPr>
                <w:rFonts w:cs="Arial"/>
                <w:b/>
                <w:sz w:val="26"/>
              </w:rPr>
            </w:pPr>
          </w:p>
          <w:p w14:paraId="607ABA9B" w14:textId="77777777" w:rsidR="00AA437C" w:rsidRPr="00B40E5A" w:rsidRDefault="00AA437C" w:rsidP="00D02425">
            <w:pPr>
              <w:rPr>
                <w:rFonts w:cs="Arial"/>
                <w:b/>
                <w:sz w:val="26"/>
              </w:rPr>
            </w:pPr>
          </w:p>
          <w:p w14:paraId="77DBC30C" w14:textId="77777777" w:rsidR="00AA437C" w:rsidRPr="00B40E5A" w:rsidRDefault="00AA437C" w:rsidP="00D02425">
            <w:pPr>
              <w:rPr>
                <w:rFonts w:cs="Arial"/>
                <w:b/>
                <w:sz w:val="26"/>
              </w:rPr>
            </w:pPr>
          </w:p>
          <w:p w14:paraId="75FDA322" w14:textId="77777777" w:rsidR="00AA437C" w:rsidRPr="00B40E5A" w:rsidRDefault="00AA437C" w:rsidP="00D02425">
            <w:pPr>
              <w:rPr>
                <w:rFonts w:cs="Arial"/>
                <w:b/>
                <w:sz w:val="26"/>
              </w:rPr>
            </w:pPr>
          </w:p>
          <w:p w14:paraId="20E681C0" w14:textId="77777777" w:rsidR="00AA437C" w:rsidRPr="00B40E5A" w:rsidRDefault="00AA437C" w:rsidP="00D02425">
            <w:pPr>
              <w:rPr>
                <w:rFonts w:cs="Arial"/>
                <w:b/>
                <w:sz w:val="26"/>
              </w:rPr>
            </w:pPr>
          </w:p>
          <w:p w14:paraId="74854194" w14:textId="77777777" w:rsidR="00AA437C" w:rsidRDefault="00AA437C" w:rsidP="00D02425">
            <w:pPr>
              <w:rPr>
                <w:rFonts w:cs="Arial"/>
                <w:b/>
                <w:sz w:val="26"/>
              </w:rPr>
            </w:pPr>
          </w:p>
          <w:p w14:paraId="08678A55" w14:textId="77777777" w:rsidR="00C07DB5" w:rsidRDefault="00C07DB5" w:rsidP="00D02425">
            <w:pPr>
              <w:rPr>
                <w:rFonts w:cs="Arial"/>
                <w:b/>
                <w:sz w:val="26"/>
              </w:rPr>
            </w:pPr>
          </w:p>
          <w:p w14:paraId="3ADA9695" w14:textId="77777777" w:rsidR="00C07DB5" w:rsidRDefault="00C07DB5" w:rsidP="00D02425">
            <w:pPr>
              <w:rPr>
                <w:rFonts w:cs="Arial"/>
                <w:b/>
                <w:sz w:val="26"/>
              </w:rPr>
            </w:pPr>
          </w:p>
          <w:p w14:paraId="3149EC27" w14:textId="77777777" w:rsidR="00C07DB5" w:rsidRDefault="00C07DB5" w:rsidP="00D02425">
            <w:pPr>
              <w:rPr>
                <w:rFonts w:cs="Arial"/>
                <w:b/>
                <w:sz w:val="26"/>
              </w:rPr>
            </w:pPr>
          </w:p>
          <w:p w14:paraId="10AF9E3B" w14:textId="77777777" w:rsidR="00C07DB5" w:rsidRDefault="00C07DB5" w:rsidP="00D02425">
            <w:pPr>
              <w:rPr>
                <w:rFonts w:cs="Arial"/>
                <w:b/>
                <w:sz w:val="26"/>
              </w:rPr>
            </w:pPr>
          </w:p>
          <w:p w14:paraId="48EDE1F8" w14:textId="77777777" w:rsidR="00C07DB5" w:rsidRDefault="00C07DB5" w:rsidP="00D02425">
            <w:pPr>
              <w:rPr>
                <w:rFonts w:cs="Arial"/>
                <w:b/>
                <w:sz w:val="26"/>
              </w:rPr>
            </w:pPr>
          </w:p>
          <w:p w14:paraId="2BF50860" w14:textId="77777777" w:rsidR="00C07DB5" w:rsidRDefault="00C07DB5" w:rsidP="00D02425">
            <w:pPr>
              <w:rPr>
                <w:rFonts w:cs="Arial"/>
                <w:b/>
                <w:sz w:val="26"/>
              </w:rPr>
            </w:pPr>
          </w:p>
          <w:p w14:paraId="5D2A013A" w14:textId="77777777" w:rsidR="00C07DB5" w:rsidRDefault="00C07DB5" w:rsidP="00D02425">
            <w:pPr>
              <w:rPr>
                <w:rFonts w:cs="Arial"/>
                <w:b/>
                <w:sz w:val="26"/>
              </w:rPr>
            </w:pPr>
          </w:p>
          <w:p w14:paraId="0CC0A11D" w14:textId="77777777" w:rsidR="00C07DB5" w:rsidRDefault="00C07DB5" w:rsidP="00D02425">
            <w:pPr>
              <w:rPr>
                <w:rFonts w:cs="Arial"/>
                <w:b/>
                <w:sz w:val="26"/>
              </w:rPr>
            </w:pPr>
          </w:p>
          <w:p w14:paraId="07B8B4F8" w14:textId="502AD4E2" w:rsidR="00C07DB5" w:rsidRPr="00B40E5A" w:rsidRDefault="00C07DB5" w:rsidP="00D02425">
            <w:pPr>
              <w:rPr>
                <w:rFonts w:cs="Arial"/>
                <w:b/>
                <w:sz w:val="26"/>
              </w:rPr>
            </w:pPr>
            <w:r>
              <w:rPr>
                <w:rFonts w:cs="Arial"/>
                <w:b/>
                <w:sz w:val="26"/>
              </w:rPr>
              <w:t>DF</w:t>
            </w:r>
          </w:p>
        </w:tc>
      </w:tr>
      <w:tr w:rsidR="00AF3C18" w:rsidRPr="00B40E5A" w14:paraId="130E7D2A" w14:textId="77777777" w:rsidTr="00D62CE2">
        <w:tc>
          <w:tcPr>
            <w:tcW w:w="910" w:type="dxa"/>
            <w:tcBorders>
              <w:top w:val="single" w:sz="4" w:space="0" w:color="auto"/>
              <w:left w:val="single" w:sz="4" w:space="0" w:color="auto"/>
              <w:bottom w:val="single" w:sz="4" w:space="0" w:color="auto"/>
              <w:right w:val="single" w:sz="4" w:space="0" w:color="auto"/>
            </w:tcBorders>
          </w:tcPr>
          <w:p w14:paraId="7EC1BB73" w14:textId="6CAB2609" w:rsidR="00AF3C18" w:rsidRPr="00B40E5A" w:rsidRDefault="0060422C" w:rsidP="00AD1F0E">
            <w:pPr>
              <w:rPr>
                <w:rFonts w:cs="Arial"/>
                <w:b/>
                <w:sz w:val="26"/>
              </w:rPr>
            </w:pPr>
            <w:r w:rsidRPr="00B40E5A">
              <w:rPr>
                <w:rFonts w:cs="Arial"/>
                <w:b/>
                <w:sz w:val="26"/>
              </w:rPr>
              <w:lastRenderedPageBreak/>
              <w:t>73</w:t>
            </w:r>
            <w:r w:rsidR="00AF3C18" w:rsidRPr="00B40E5A">
              <w:rPr>
                <w:rFonts w:cs="Arial"/>
                <w:b/>
                <w:sz w:val="26"/>
              </w:rPr>
              <w:t>/19</w:t>
            </w:r>
          </w:p>
        </w:tc>
        <w:tc>
          <w:tcPr>
            <w:tcW w:w="7867" w:type="dxa"/>
            <w:tcBorders>
              <w:top w:val="single" w:sz="4" w:space="0" w:color="auto"/>
              <w:left w:val="single" w:sz="4" w:space="0" w:color="auto"/>
              <w:bottom w:val="single" w:sz="4" w:space="0" w:color="auto"/>
              <w:right w:val="single" w:sz="4" w:space="0" w:color="auto"/>
            </w:tcBorders>
          </w:tcPr>
          <w:p w14:paraId="4302FC50" w14:textId="67E21D70" w:rsidR="00AF3C18" w:rsidRPr="00B40E5A" w:rsidRDefault="00AF3C18" w:rsidP="00901CFD">
            <w:pPr>
              <w:rPr>
                <w:rFonts w:cs="Arial"/>
                <w:b/>
                <w:sz w:val="26"/>
              </w:rPr>
            </w:pPr>
            <w:r w:rsidRPr="00B40E5A">
              <w:rPr>
                <w:rFonts w:cs="Arial"/>
                <w:b/>
                <w:sz w:val="26"/>
              </w:rPr>
              <w:t>Risk and performance update</w:t>
            </w:r>
          </w:p>
          <w:p w14:paraId="77885328" w14:textId="7BF52D89" w:rsidR="00AF3C18" w:rsidRDefault="00AF3C18" w:rsidP="00901CFD">
            <w:pPr>
              <w:rPr>
                <w:rFonts w:cs="Arial"/>
                <w:sz w:val="26"/>
              </w:rPr>
            </w:pPr>
          </w:p>
          <w:p w14:paraId="07E0E360" w14:textId="7E11D717" w:rsidR="003F0942" w:rsidRDefault="003F0942" w:rsidP="00901CFD">
            <w:pPr>
              <w:rPr>
                <w:rFonts w:cs="Arial"/>
                <w:sz w:val="26"/>
              </w:rPr>
            </w:pPr>
            <w:r>
              <w:rPr>
                <w:rFonts w:cs="Arial"/>
                <w:sz w:val="26"/>
              </w:rPr>
              <w:t>GM went through the risk register which had not been updated since August 2019.  It was not that IMH was then not on the register. GM made the following comments to note:</w:t>
            </w:r>
          </w:p>
          <w:p w14:paraId="0D757E80" w14:textId="319426E4" w:rsidR="003F0942" w:rsidRDefault="003F0942" w:rsidP="003F0942">
            <w:pPr>
              <w:pStyle w:val="ListParagraph"/>
              <w:numPr>
                <w:ilvl w:val="0"/>
                <w:numId w:val="10"/>
              </w:numPr>
              <w:rPr>
                <w:rFonts w:cs="Arial"/>
                <w:sz w:val="26"/>
              </w:rPr>
            </w:pPr>
            <w:r>
              <w:rPr>
                <w:rFonts w:cs="Arial"/>
                <w:sz w:val="26"/>
              </w:rPr>
              <w:t xml:space="preserve">There has been an improvement in the diabetes data, however, it </w:t>
            </w:r>
            <w:r w:rsidR="00EC7F7D">
              <w:rPr>
                <w:rFonts w:cs="Arial"/>
                <w:sz w:val="26"/>
              </w:rPr>
              <w:t>remains</w:t>
            </w:r>
            <w:r>
              <w:rPr>
                <w:rFonts w:cs="Arial"/>
                <w:sz w:val="26"/>
              </w:rPr>
              <w:t xml:space="preserve"> on the register</w:t>
            </w:r>
            <w:r w:rsidR="006D62B1">
              <w:rPr>
                <w:rFonts w:cs="Arial"/>
                <w:sz w:val="26"/>
              </w:rPr>
              <w:t>.</w:t>
            </w:r>
          </w:p>
          <w:p w14:paraId="0C2D8C0A" w14:textId="66C6A9F6" w:rsidR="006D62B1" w:rsidRDefault="006D62B1" w:rsidP="003F0942">
            <w:pPr>
              <w:pStyle w:val="ListParagraph"/>
              <w:numPr>
                <w:ilvl w:val="0"/>
                <w:numId w:val="10"/>
              </w:numPr>
              <w:rPr>
                <w:rFonts w:cs="Arial"/>
                <w:sz w:val="26"/>
              </w:rPr>
            </w:pPr>
            <w:r>
              <w:rPr>
                <w:rFonts w:cs="Arial"/>
                <w:sz w:val="26"/>
              </w:rPr>
              <w:t xml:space="preserve">Elective referral to treatment time (RTT) – target of 18 weeks. People (children and adults) waiting for autism and </w:t>
            </w:r>
            <w:r w:rsidR="00F47A61">
              <w:rPr>
                <w:rFonts w:cs="Arial"/>
                <w:sz w:val="26"/>
              </w:rPr>
              <w:t xml:space="preserve">ADHD </w:t>
            </w:r>
            <w:r w:rsidR="00F47A61">
              <w:rPr>
                <w:rFonts w:cs="Arial"/>
                <w:sz w:val="26"/>
              </w:rPr>
              <w:lastRenderedPageBreak/>
              <w:t>referrals are now include din the data.</w:t>
            </w:r>
          </w:p>
          <w:p w14:paraId="6E7340EB" w14:textId="4AF6AC01" w:rsidR="00C07DB5" w:rsidRDefault="00C07DB5" w:rsidP="003F0942">
            <w:pPr>
              <w:pStyle w:val="ListParagraph"/>
              <w:numPr>
                <w:ilvl w:val="0"/>
                <w:numId w:val="10"/>
              </w:numPr>
              <w:rPr>
                <w:rFonts w:cs="Arial"/>
                <w:sz w:val="26"/>
              </w:rPr>
            </w:pPr>
            <w:r>
              <w:rPr>
                <w:rFonts w:cs="Arial"/>
                <w:sz w:val="26"/>
              </w:rPr>
              <w:t>There are still demands on primary care and the development of primary care networks should make a difference.</w:t>
            </w:r>
          </w:p>
          <w:p w14:paraId="74319081" w14:textId="70524C41" w:rsidR="00C07DB5" w:rsidRDefault="00C07DB5" w:rsidP="003F0942">
            <w:pPr>
              <w:pStyle w:val="ListParagraph"/>
              <w:numPr>
                <w:ilvl w:val="0"/>
                <w:numId w:val="10"/>
              </w:numPr>
              <w:rPr>
                <w:rFonts w:cs="Arial"/>
                <w:sz w:val="26"/>
              </w:rPr>
            </w:pPr>
            <w:r>
              <w:rPr>
                <w:rFonts w:cs="Arial"/>
                <w:sz w:val="26"/>
              </w:rPr>
              <w:t>There is still acute demand and the A&amp;E targets are not being achieved. The demand on SWAST service is the worst ever.</w:t>
            </w:r>
          </w:p>
          <w:p w14:paraId="20444058" w14:textId="37818B74" w:rsidR="007C7244" w:rsidRDefault="007C7244" w:rsidP="003F0942">
            <w:pPr>
              <w:pStyle w:val="ListParagraph"/>
              <w:numPr>
                <w:ilvl w:val="0"/>
                <w:numId w:val="10"/>
              </w:numPr>
              <w:rPr>
                <w:rFonts w:cs="Arial"/>
                <w:sz w:val="26"/>
              </w:rPr>
            </w:pPr>
            <w:r>
              <w:rPr>
                <w:rFonts w:cs="Arial"/>
                <w:sz w:val="26"/>
              </w:rPr>
              <w:t>Going forward, the new BSW CCG will look at the collective risks and what can be achieved together.</w:t>
            </w:r>
          </w:p>
          <w:p w14:paraId="7FCFC504" w14:textId="044BCF75" w:rsidR="007C7244" w:rsidRDefault="007C7244" w:rsidP="007C7244">
            <w:pPr>
              <w:rPr>
                <w:rFonts w:cs="Arial"/>
                <w:sz w:val="26"/>
              </w:rPr>
            </w:pPr>
          </w:p>
          <w:p w14:paraId="6B627CC4" w14:textId="2F8B484E" w:rsidR="007C7244" w:rsidRDefault="007C7244" w:rsidP="007C7244">
            <w:pPr>
              <w:rPr>
                <w:rFonts w:cs="Arial"/>
                <w:sz w:val="26"/>
              </w:rPr>
            </w:pPr>
            <w:r>
              <w:rPr>
                <w:rFonts w:cs="Arial"/>
                <w:sz w:val="26"/>
              </w:rPr>
              <w:t>Discussion took place about the provision of mental health services and PB suggested it could be the topic of a deep dive.</w:t>
            </w:r>
          </w:p>
          <w:p w14:paraId="0D61A9F0" w14:textId="76C1083E" w:rsidR="007C7244" w:rsidRDefault="007C7244" w:rsidP="007C7244">
            <w:pPr>
              <w:rPr>
                <w:rFonts w:cs="Arial"/>
                <w:sz w:val="26"/>
              </w:rPr>
            </w:pPr>
          </w:p>
          <w:p w14:paraId="66662B3B" w14:textId="77777777" w:rsidR="007C7244" w:rsidRPr="007C7244" w:rsidRDefault="007C7244" w:rsidP="007C7244">
            <w:pPr>
              <w:rPr>
                <w:rFonts w:cs="Arial"/>
                <w:sz w:val="26"/>
              </w:rPr>
            </w:pPr>
          </w:p>
          <w:p w14:paraId="6859F868" w14:textId="5E9B95C8" w:rsidR="0044506B" w:rsidRPr="00B40E5A" w:rsidRDefault="0044506B" w:rsidP="00901CFD">
            <w:pPr>
              <w:rPr>
                <w:sz w:val="26"/>
              </w:rPr>
            </w:pPr>
          </w:p>
          <w:p w14:paraId="694126A2" w14:textId="143438A5" w:rsidR="0082304A" w:rsidRPr="00B40E5A" w:rsidRDefault="0082304A" w:rsidP="0060422C">
            <w:pPr>
              <w:rPr>
                <w:rFonts w:cs="Arial"/>
                <w:sz w:val="26"/>
              </w:rPr>
            </w:pPr>
          </w:p>
        </w:tc>
        <w:tc>
          <w:tcPr>
            <w:tcW w:w="1283" w:type="dxa"/>
            <w:tcBorders>
              <w:top w:val="single" w:sz="4" w:space="0" w:color="auto"/>
              <w:left w:val="single" w:sz="4" w:space="0" w:color="auto"/>
              <w:bottom w:val="single" w:sz="4" w:space="0" w:color="auto"/>
              <w:right w:val="single" w:sz="4" w:space="0" w:color="auto"/>
            </w:tcBorders>
          </w:tcPr>
          <w:p w14:paraId="0373F86F" w14:textId="77777777" w:rsidR="00AF3C18" w:rsidRPr="00B40E5A" w:rsidRDefault="00AF3C18" w:rsidP="00D02425">
            <w:pPr>
              <w:rPr>
                <w:rFonts w:cs="Arial"/>
                <w:sz w:val="26"/>
              </w:rPr>
            </w:pPr>
          </w:p>
        </w:tc>
      </w:tr>
      <w:tr w:rsidR="0044506B" w:rsidRPr="00B40E5A" w14:paraId="7EA5F51C" w14:textId="77777777" w:rsidTr="00D62CE2">
        <w:tc>
          <w:tcPr>
            <w:tcW w:w="910" w:type="dxa"/>
            <w:tcBorders>
              <w:top w:val="single" w:sz="4" w:space="0" w:color="auto"/>
              <w:left w:val="single" w:sz="4" w:space="0" w:color="auto"/>
              <w:bottom w:val="single" w:sz="4" w:space="0" w:color="auto"/>
              <w:right w:val="single" w:sz="4" w:space="0" w:color="auto"/>
            </w:tcBorders>
          </w:tcPr>
          <w:p w14:paraId="15F4841A" w14:textId="313DAA38" w:rsidR="0044506B" w:rsidRPr="00B40E5A" w:rsidRDefault="0060422C" w:rsidP="00AD1F0E">
            <w:pPr>
              <w:rPr>
                <w:rFonts w:cs="Arial"/>
                <w:b/>
                <w:sz w:val="26"/>
              </w:rPr>
            </w:pPr>
            <w:r w:rsidRPr="00B40E5A">
              <w:rPr>
                <w:rFonts w:cs="Arial"/>
                <w:b/>
                <w:sz w:val="26"/>
              </w:rPr>
              <w:lastRenderedPageBreak/>
              <w:t>74</w:t>
            </w:r>
            <w:r w:rsidR="0044506B" w:rsidRPr="00B40E5A">
              <w:rPr>
                <w:rFonts w:cs="Arial"/>
                <w:b/>
                <w:sz w:val="26"/>
              </w:rPr>
              <w:t>/19</w:t>
            </w:r>
          </w:p>
        </w:tc>
        <w:tc>
          <w:tcPr>
            <w:tcW w:w="7867" w:type="dxa"/>
            <w:tcBorders>
              <w:top w:val="single" w:sz="4" w:space="0" w:color="auto"/>
              <w:left w:val="single" w:sz="4" w:space="0" w:color="auto"/>
              <w:bottom w:val="single" w:sz="4" w:space="0" w:color="auto"/>
              <w:right w:val="single" w:sz="4" w:space="0" w:color="auto"/>
            </w:tcBorders>
          </w:tcPr>
          <w:p w14:paraId="1C9037E8" w14:textId="77777777" w:rsidR="0060422C" w:rsidRPr="00B40E5A" w:rsidRDefault="0060422C" w:rsidP="0060422C">
            <w:pPr>
              <w:pStyle w:val="ListParagraph"/>
              <w:ind w:left="0"/>
              <w:rPr>
                <w:rFonts w:eastAsia="Calibri" w:cs="Arial"/>
                <w:b/>
                <w:bCs/>
                <w:sz w:val="26"/>
              </w:rPr>
            </w:pPr>
            <w:r w:rsidRPr="00B40E5A">
              <w:rPr>
                <w:rFonts w:eastAsia="Calibri" w:cs="Arial"/>
                <w:b/>
                <w:bCs/>
                <w:sz w:val="26"/>
              </w:rPr>
              <w:t>The future of patient and public engagement under BSW CCG</w:t>
            </w:r>
          </w:p>
          <w:p w14:paraId="73D759DA" w14:textId="77777777" w:rsidR="0044506B" w:rsidRPr="00B40E5A" w:rsidRDefault="0044506B" w:rsidP="00901CFD">
            <w:pPr>
              <w:rPr>
                <w:rFonts w:cs="Arial"/>
                <w:b/>
                <w:sz w:val="26"/>
              </w:rPr>
            </w:pPr>
          </w:p>
          <w:p w14:paraId="466142E0" w14:textId="226D61F1" w:rsidR="005A34F2" w:rsidRDefault="0060422C" w:rsidP="0060422C">
            <w:pPr>
              <w:rPr>
                <w:rFonts w:cs="Arial"/>
                <w:sz w:val="26"/>
              </w:rPr>
            </w:pPr>
            <w:r w:rsidRPr="00B40E5A">
              <w:rPr>
                <w:rFonts w:cs="Arial"/>
                <w:sz w:val="26"/>
              </w:rPr>
              <w:t xml:space="preserve">RA </w:t>
            </w:r>
            <w:r w:rsidR="007C7244">
              <w:rPr>
                <w:rFonts w:cs="Arial"/>
                <w:sz w:val="26"/>
              </w:rPr>
              <w:t>provided a summary about the future of the PPE Forum and made it clear that a forum would still be in place for Swindon but its alignment with the other two localities would be looked at.</w:t>
            </w:r>
          </w:p>
          <w:p w14:paraId="59531F2F" w14:textId="64E03699" w:rsidR="007C7244" w:rsidRDefault="007C7244" w:rsidP="0060422C">
            <w:pPr>
              <w:rPr>
                <w:rFonts w:cs="Arial"/>
                <w:sz w:val="26"/>
              </w:rPr>
            </w:pPr>
          </w:p>
          <w:p w14:paraId="180E20B3" w14:textId="7C226F5E" w:rsidR="0060422C" w:rsidRPr="00B40E5A" w:rsidRDefault="007C7244" w:rsidP="0060422C">
            <w:pPr>
              <w:rPr>
                <w:rFonts w:cs="Arial"/>
                <w:sz w:val="26"/>
              </w:rPr>
            </w:pPr>
            <w:r>
              <w:rPr>
                <w:rFonts w:cs="Arial"/>
                <w:sz w:val="26"/>
              </w:rPr>
              <w:t>RA said she would ensure there was a list of the deep dive topics so they can be reviewed for further meetings.</w:t>
            </w:r>
          </w:p>
          <w:p w14:paraId="607C989C" w14:textId="3353270E" w:rsidR="0060422C" w:rsidRPr="00B40E5A" w:rsidRDefault="0060422C" w:rsidP="0060422C">
            <w:pPr>
              <w:rPr>
                <w:rFonts w:cs="Arial"/>
                <w:sz w:val="26"/>
              </w:rPr>
            </w:pPr>
          </w:p>
        </w:tc>
        <w:tc>
          <w:tcPr>
            <w:tcW w:w="1283" w:type="dxa"/>
            <w:tcBorders>
              <w:top w:val="single" w:sz="4" w:space="0" w:color="auto"/>
              <w:left w:val="single" w:sz="4" w:space="0" w:color="auto"/>
              <w:bottom w:val="single" w:sz="4" w:space="0" w:color="auto"/>
              <w:right w:val="single" w:sz="4" w:space="0" w:color="auto"/>
            </w:tcBorders>
          </w:tcPr>
          <w:p w14:paraId="26F7773C" w14:textId="77777777" w:rsidR="0044506B" w:rsidRPr="00B40E5A" w:rsidRDefault="0044506B" w:rsidP="00D02425">
            <w:pPr>
              <w:rPr>
                <w:rFonts w:cs="Arial"/>
                <w:sz w:val="26"/>
              </w:rPr>
            </w:pPr>
          </w:p>
        </w:tc>
      </w:tr>
      <w:tr w:rsidR="005A34F2" w:rsidRPr="00B40E5A" w14:paraId="0E1EC50D" w14:textId="77777777" w:rsidTr="00D62CE2">
        <w:tc>
          <w:tcPr>
            <w:tcW w:w="910" w:type="dxa"/>
            <w:tcBorders>
              <w:top w:val="single" w:sz="4" w:space="0" w:color="auto"/>
              <w:left w:val="single" w:sz="4" w:space="0" w:color="auto"/>
              <w:bottom w:val="single" w:sz="4" w:space="0" w:color="auto"/>
              <w:right w:val="single" w:sz="4" w:space="0" w:color="auto"/>
            </w:tcBorders>
          </w:tcPr>
          <w:p w14:paraId="221092A0" w14:textId="5349F894" w:rsidR="005A34F2" w:rsidRPr="00B40E5A" w:rsidRDefault="0060422C" w:rsidP="00AD1F0E">
            <w:pPr>
              <w:rPr>
                <w:rFonts w:cs="Arial"/>
                <w:b/>
                <w:sz w:val="26"/>
              </w:rPr>
            </w:pPr>
            <w:r w:rsidRPr="00B40E5A">
              <w:rPr>
                <w:rFonts w:cs="Arial"/>
                <w:b/>
                <w:sz w:val="26"/>
              </w:rPr>
              <w:t>75</w:t>
            </w:r>
            <w:r w:rsidR="005A34F2" w:rsidRPr="00B40E5A">
              <w:rPr>
                <w:rFonts w:cs="Arial"/>
                <w:b/>
                <w:sz w:val="26"/>
              </w:rPr>
              <w:t>/19</w:t>
            </w:r>
          </w:p>
        </w:tc>
        <w:tc>
          <w:tcPr>
            <w:tcW w:w="7867" w:type="dxa"/>
            <w:tcBorders>
              <w:top w:val="single" w:sz="4" w:space="0" w:color="auto"/>
              <w:left w:val="single" w:sz="4" w:space="0" w:color="auto"/>
              <w:bottom w:val="single" w:sz="4" w:space="0" w:color="auto"/>
              <w:right w:val="single" w:sz="4" w:space="0" w:color="auto"/>
            </w:tcBorders>
          </w:tcPr>
          <w:p w14:paraId="7DBC2252" w14:textId="77777777" w:rsidR="00F66551" w:rsidRPr="00B40E5A" w:rsidRDefault="00F66551" w:rsidP="00F66551">
            <w:pPr>
              <w:rPr>
                <w:rFonts w:eastAsia="Calibri" w:cs="Arial"/>
                <w:b/>
                <w:bCs w:val="0"/>
                <w:sz w:val="26"/>
              </w:rPr>
            </w:pPr>
            <w:r w:rsidRPr="00B40E5A">
              <w:rPr>
                <w:rFonts w:eastAsia="Calibri" w:cs="Arial"/>
                <w:b/>
                <w:sz w:val="26"/>
              </w:rPr>
              <w:t>CCG Communications and Engagement scorecard</w:t>
            </w:r>
          </w:p>
          <w:p w14:paraId="56A871CD" w14:textId="6433C4C7" w:rsidR="00F66551" w:rsidRPr="00B40E5A" w:rsidRDefault="00F66551" w:rsidP="00901CFD">
            <w:pPr>
              <w:rPr>
                <w:rFonts w:cs="Arial"/>
                <w:bCs w:val="0"/>
                <w:sz w:val="26"/>
              </w:rPr>
            </w:pPr>
          </w:p>
          <w:p w14:paraId="3110E035" w14:textId="4242F27A" w:rsidR="00F66551" w:rsidRDefault="00F66551" w:rsidP="00901CFD">
            <w:pPr>
              <w:rPr>
                <w:rFonts w:cs="Arial"/>
                <w:bCs w:val="0"/>
                <w:sz w:val="26"/>
              </w:rPr>
            </w:pPr>
            <w:r w:rsidRPr="00B40E5A">
              <w:rPr>
                <w:rFonts w:cs="Arial"/>
                <w:bCs w:val="0"/>
                <w:sz w:val="26"/>
              </w:rPr>
              <w:t>RA</w:t>
            </w:r>
            <w:r w:rsidR="007C7244">
              <w:rPr>
                <w:rFonts w:cs="Arial"/>
                <w:bCs w:val="0"/>
                <w:sz w:val="26"/>
              </w:rPr>
              <w:t xml:space="preserve"> presented the scorecard to the members.</w:t>
            </w:r>
          </w:p>
          <w:p w14:paraId="1D5D0CE9" w14:textId="15C51147" w:rsidR="007C7244" w:rsidRDefault="007C7244" w:rsidP="00901CFD">
            <w:pPr>
              <w:rPr>
                <w:rFonts w:cs="Arial"/>
                <w:bCs w:val="0"/>
                <w:sz w:val="26"/>
              </w:rPr>
            </w:pPr>
          </w:p>
          <w:p w14:paraId="443480F9" w14:textId="6CAD98FF" w:rsidR="007C7244" w:rsidRPr="00B40E5A" w:rsidRDefault="007C7244" w:rsidP="00901CFD">
            <w:pPr>
              <w:rPr>
                <w:rFonts w:cs="Arial"/>
                <w:bCs w:val="0"/>
                <w:sz w:val="26"/>
              </w:rPr>
            </w:pPr>
            <w:r>
              <w:rPr>
                <w:rFonts w:cs="Arial"/>
                <w:bCs w:val="0"/>
                <w:sz w:val="26"/>
              </w:rPr>
              <w:t>SH said IMH was the worst experience, he could not see that lessons were learnt, and underlying issues still existed with the workforce and culture.  PB responded, he respects SH views and experiences.</w:t>
            </w:r>
          </w:p>
          <w:p w14:paraId="70D5CD67" w14:textId="04058E61" w:rsidR="005A34F2" w:rsidRPr="00B40E5A" w:rsidRDefault="005A34F2" w:rsidP="00901CFD">
            <w:pPr>
              <w:rPr>
                <w:rFonts w:cs="Arial"/>
                <w:sz w:val="26"/>
              </w:rPr>
            </w:pPr>
          </w:p>
        </w:tc>
        <w:tc>
          <w:tcPr>
            <w:tcW w:w="1283" w:type="dxa"/>
            <w:tcBorders>
              <w:top w:val="single" w:sz="4" w:space="0" w:color="auto"/>
              <w:left w:val="single" w:sz="4" w:space="0" w:color="auto"/>
              <w:bottom w:val="single" w:sz="4" w:space="0" w:color="auto"/>
              <w:right w:val="single" w:sz="4" w:space="0" w:color="auto"/>
            </w:tcBorders>
          </w:tcPr>
          <w:p w14:paraId="5535DAFB" w14:textId="77777777" w:rsidR="005A34F2" w:rsidRPr="00B40E5A" w:rsidRDefault="005A34F2" w:rsidP="00D02425">
            <w:pPr>
              <w:rPr>
                <w:rFonts w:cs="Arial"/>
                <w:sz w:val="26"/>
              </w:rPr>
            </w:pPr>
          </w:p>
        </w:tc>
      </w:tr>
      <w:tr w:rsidR="005A34F2" w:rsidRPr="00B40E5A" w14:paraId="22D144C5" w14:textId="77777777" w:rsidTr="00D62CE2">
        <w:tc>
          <w:tcPr>
            <w:tcW w:w="910" w:type="dxa"/>
            <w:tcBorders>
              <w:top w:val="single" w:sz="4" w:space="0" w:color="auto"/>
              <w:left w:val="single" w:sz="4" w:space="0" w:color="auto"/>
              <w:bottom w:val="single" w:sz="4" w:space="0" w:color="auto"/>
              <w:right w:val="single" w:sz="4" w:space="0" w:color="auto"/>
            </w:tcBorders>
          </w:tcPr>
          <w:p w14:paraId="106E0DB9" w14:textId="37EBEC20" w:rsidR="005A34F2" w:rsidRPr="00B40E5A" w:rsidRDefault="00F66551" w:rsidP="00AD1F0E">
            <w:pPr>
              <w:rPr>
                <w:rFonts w:cs="Arial"/>
                <w:b/>
                <w:sz w:val="26"/>
              </w:rPr>
            </w:pPr>
            <w:r w:rsidRPr="00B40E5A">
              <w:rPr>
                <w:rFonts w:cs="Arial"/>
                <w:b/>
                <w:sz w:val="26"/>
              </w:rPr>
              <w:t>76</w:t>
            </w:r>
            <w:r w:rsidR="005A34F2" w:rsidRPr="00B40E5A">
              <w:rPr>
                <w:rFonts w:cs="Arial"/>
                <w:b/>
                <w:sz w:val="26"/>
              </w:rPr>
              <w:t>/19</w:t>
            </w:r>
          </w:p>
        </w:tc>
        <w:tc>
          <w:tcPr>
            <w:tcW w:w="7867" w:type="dxa"/>
            <w:tcBorders>
              <w:top w:val="single" w:sz="4" w:space="0" w:color="auto"/>
              <w:left w:val="single" w:sz="4" w:space="0" w:color="auto"/>
              <w:bottom w:val="single" w:sz="4" w:space="0" w:color="auto"/>
              <w:right w:val="single" w:sz="4" w:space="0" w:color="auto"/>
            </w:tcBorders>
          </w:tcPr>
          <w:p w14:paraId="04076885" w14:textId="77777777" w:rsidR="005A34F2" w:rsidRPr="00B40E5A" w:rsidRDefault="005A34F2" w:rsidP="00901CFD">
            <w:pPr>
              <w:rPr>
                <w:rFonts w:cs="Arial"/>
                <w:b/>
                <w:sz w:val="26"/>
              </w:rPr>
            </w:pPr>
            <w:r w:rsidRPr="00B40E5A">
              <w:rPr>
                <w:rFonts w:cs="Arial"/>
                <w:b/>
                <w:sz w:val="26"/>
              </w:rPr>
              <w:t>Any other business</w:t>
            </w:r>
          </w:p>
          <w:p w14:paraId="0916D051" w14:textId="77777777" w:rsidR="005A34F2" w:rsidRPr="00B40E5A" w:rsidRDefault="005A34F2" w:rsidP="00901CFD">
            <w:pPr>
              <w:rPr>
                <w:rFonts w:cs="Arial"/>
                <w:b/>
                <w:sz w:val="26"/>
              </w:rPr>
            </w:pPr>
          </w:p>
          <w:p w14:paraId="491E62C5" w14:textId="77CD2E29" w:rsidR="005A34F2" w:rsidRDefault="00EC7F7D" w:rsidP="00901CFD">
            <w:pPr>
              <w:rPr>
                <w:rFonts w:cs="Arial"/>
                <w:sz w:val="26"/>
              </w:rPr>
            </w:pPr>
            <w:r>
              <w:rPr>
                <w:rFonts w:cs="Arial"/>
                <w:sz w:val="26"/>
              </w:rPr>
              <w:t>PB thanks RA, GM and IJ for all their dedication and hard work with the Forum. PB added, it has been an honour and pleasure working with everyone – there has been laughter, challenge and tension.</w:t>
            </w:r>
          </w:p>
          <w:p w14:paraId="73F7A0A4" w14:textId="77777777" w:rsidR="007C7244" w:rsidRPr="00B40E5A" w:rsidRDefault="007C7244" w:rsidP="00901CFD">
            <w:pPr>
              <w:rPr>
                <w:rFonts w:cs="Arial"/>
                <w:sz w:val="26"/>
              </w:rPr>
            </w:pPr>
          </w:p>
          <w:p w14:paraId="02AE3818" w14:textId="77777777" w:rsidR="005A34F2" w:rsidRDefault="005A34F2" w:rsidP="00901CFD">
            <w:pPr>
              <w:rPr>
                <w:rFonts w:cs="Arial"/>
                <w:sz w:val="26"/>
              </w:rPr>
            </w:pPr>
            <w:r w:rsidRPr="00B40E5A">
              <w:rPr>
                <w:rFonts w:cs="Arial"/>
                <w:sz w:val="26"/>
              </w:rPr>
              <w:t xml:space="preserve">The meeting closed at </w:t>
            </w:r>
            <w:r w:rsidR="00EC7F7D">
              <w:rPr>
                <w:rFonts w:cs="Arial"/>
                <w:sz w:val="26"/>
              </w:rPr>
              <w:t xml:space="preserve">2:36 </w:t>
            </w:r>
            <w:r w:rsidRPr="00B40E5A">
              <w:rPr>
                <w:rFonts w:cs="Arial"/>
                <w:sz w:val="26"/>
              </w:rPr>
              <w:t>pm</w:t>
            </w:r>
          </w:p>
          <w:p w14:paraId="691135CA" w14:textId="5CB76518" w:rsidR="00EC7F7D" w:rsidRPr="00B40E5A" w:rsidRDefault="00EC7F7D" w:rsidP="00901CFD">
            <w:pPr>
              <w:rPr>
                <w:rFonts w:cs="Arial"/>
                <w:sz w:val="26"/>
              </w:rPr>
            </w:pPr>
          </w:p>
        </w:tc>
        <w:tc>
          <w:tcPr>
            <w:tcW w:w="1283" w:type="dxa"/>
            <w:tcBorders>
              <w:top w:val="single" w:sz="4" w:space="0" w:color="auto"/>
              <w:left w:val="single" w:sz="4" w:space="0" w:color="auto"/>
              <w:bottom w:val="single" w:sz="4" w:space="0" w:color="auto"/>
              <w:right w:val="single" w:sz="4" w:space="0" w:color="auto"/>
            </w:tcBorders>
          </w:tcPr>
          <w:p w14:paraId="54498071" w14:textId="77777777" w:rsidR="005A34F2" w:rsidRPr="00B40E5A" w:rsidRDefault="005A34F2" w:rsidP="00D02425">
            <w:pPr>
              <w:rPr>
                <w:rFonts w:cs="Arial"/>
                <w:sz w:val="26"/>
              </w:rPr>
            </w:pPr>
          </w:p>
        </w:tc>
      </w:tr>
    </w:tbl>
    <w:p w14:paraId="7FDEDA8D" w14:textId="3507190A" w:rsidR="002C2CB9" w:rsidRPr="00B40E5A" w:rsidRDefault="00BC5D56" w:rsidP="00BC5D56">
      <w:pPr>
        <w:rPr>
          <w:rFonts w:cs="Arial"/>
          <w:sz w:val="26"/>
        </w:rPr>
      </w:pPr>
      <w:r w:rsidRPr="00B40E5A">
        <w:rPr>
          <w:rFonts w:cs="Arial"/>
          <w:b/>
          <w:color w:val="000000"/>
          <w:sz w:val="26"/>
        </w:rPr>
        <w:tab/>
      </w:r>
      <w:r w:rsidRPr="00B40E5A">
        <w:rPr>
          <w:rFonts w:cs="Arial"/>
          <w:b/>
          <w:color w:val="000000"/>
          <w:sz w:val="26"/>
        </w:rPr>
        <w:tab/>
      </w:r>
    </w:p>
    <w:sectPr w:rsidR="002C2CB9" w:rsidRPr="00B40E5A" w:rsidSect="003641DE">
      <w:headerReference w:type="even" r:id="rId10"/>
      <w:headerReference w:type="default" r:id="rId11"/>
      <w:footerReference w:type="even" r:id="rId12"/>
      <w:footerReference w:type="default" r:id="rId13"/>
      <w:headerReference w:type="first" r:id="rId14"/>
      <w:footerReference w:type="first" r:id="rId15"/>
      <w:pgSz w:w="11906" w:h="16838"/>
      <w:pgMar w:top="1440" w:right="1077" w:bottom="1440" w:left="1077"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C8A7E" w14:textId="77777777" w:rsidR="00440BB8" w:rsidRDefault="00440BB8" w:rsidP="00425732">
      <w:r>
        <w:separator/>
      </w:r>
    </w:p>
  </w:endnote>
  <w:endnote w:type="continuationSeparator" w:id="0">
    <w:p w14:paraId="1C3E5A35" w14:textId="77777777" w:rsidR="00440BB8" w:rsidRDefault="00440BB8" w:rsidP="0042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F0624" w14:textId="77777777" w:rsidR="00B44C9B" w:rsidRDefault="00B44C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D3AF8" w14:textId="77777777" w:rsidR="00B44C9B" w:rsidRPr="002B6F3C" w:rsidRDefault="00B44C9B" w:rsidP="00AB0AAD">
    <w:pPr>
      <w:pStyle w:val="BodyText2"/>
      <w:pBdr>
        <w:top w:val="single" w:sz="18" w:space="1" w:color="auto"/>
      </w:pBdr>
      <w:tabs>
        <w:tab w:val="left" w:pos="720"/>
        <w:tab w:val="left" w:pos="1440"/>
        <w:tab w:val="left" w:pos="2160"/>
        <w:tab w:val="left" w:pos="2880"/>
        <w:tab w:val="left" w:pos="3600"/>
        <w:tab w:val="left" w:pos="4171"/>
      </w:tabs>
      <w:rPr>
        <w:rFonts w:cs="Arial"/>
        <w:i/>
        <w:color w:val="595959" w:themeColor="text1" w:themeTint="A6"/>
        <w:sz w:val="22"/>
        <w:szCs w:val="22"/>
      </w:rPr>
    </w:pPr>
    <w:r w:rsidRPr="002B6F3C">
      <w:rPr>
        <w:rFonts w:cs="Arial"/>
        <w:i/>
        <w:color w:val="595959" w:themeColor="text1" w:themeTint="A6"/>
        <w:sz w:val="22"/>
        <w:szCs w:val="22"/>
      </w:rPr>
      <w:t>Our Mission: To Optimise the Health and Wellbeing of the People of Swindon and Shrivenham</w:t>
    </w:r>
  </w:p>
  <w:tbl>
    <w:tblPr>
      <w:tblStyle w:val="TableGrid"/>
      <w:tblW w:w="10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9"/>
      <w:gridCol w:w="3159"/>
      <w:gridCol w:w="3964"/>
    </w:tblGrid>
    <w:tr w:rsidR="00B44C9B" w:rsidRPr="00425732" w14:paraId="375B332B" w14:textId="77777777" w:rsidTr="00FE10A1">
      <w:trPr>
        <w:trHeight w:val="318"/>
      </w:trPr>
      <w:tc>
        <w:tcPr>
          <w:tcW w:w="3159" w:type="dxa"/>
        </w:tcPr>
        <w:p w14:paraId="4B3C2E49" w14:textId="77777777" w:rsidR="00B44C9B" w:rsidRPr="00425732" w:rsidRDefault="00B44C9B" w:rsidP="00AB0AAD">
          <w:pPr>
            <w:pStyle w:val="Footer"/>
            <w:rPr>
              <w:rFonts w:cs="Arial"/>
              <w:sz w:val="20"/>
            </w:rPr>
          </w:pPr>
        </w:p>
      </w:tc>
      <w:tc>
        <w:tcPr>
          <w:tcW w:w="3159" w:type="dxa"/>
        </w:tcPr>
        <w:p w14:paraId="5EC87977" w14:textId="77777777" w:rsidR="00B44C9B" w:rsidRPr="00425732" w:rsidRDefault="00B44C9B" w:rsidP="00AB0AAD">
          <w:pPr>
            <w:pStyle w:val="Footer"/>
            <w:rPr>
              <w:rFonts w:cs="Arial"/>
              <w:sz w:val="20"/>
            </w:rPr>
          </w:pPr>
        </w:p>
      </w:tc>
      <w:tc>
        <w:tcPr>
          <w:tcW w:w="3964" w:type="dxa"/>
        </w:tcPr>
        <w:p w14:paraId="4BE8A6FE" w14:textId="77777777" w:rsidR="00B44C9B" w:rsidRPr="00425732" w:rsidRDefault="00B44C9B" w:rsidP="00AB0AAD">
          <w:pPr>
            <w:pStyle w:val="Footer"/>
            <w:rPr>
              <w:rFonts w:cs="Arial"/>
              <w:sz w:val="20"/>
            </w:rPr>
          </w:pPr>
        </w:p>
      </w:tc>
    </w:tr>
    <w:tr w:rsidR="00B44C9B" w:rsidRPr="00425732" w14:paraId="1A094306" w14:textId="77777777" w:rsidTr="00FE10A1">
      <w:trPr>
        <w:trHeight w:val="318"/>
      </w:trPr>
      <w:tc>
        <w:tcPr>
          <w:tcW w:w="3159" w:type="dxa"/>
        </w:tcPr>
        <w:p w14:paraId="40C6CABE" w14:textId="77777777" w:rsidR="00B44C9B" w:rsidRPr="00425732" w:rsidRDefault="00B44C9B" w:rsidP="00AB0AAD">
          <w:pPr>
            <w:pStyle w:val="Footer"/>
            <w:rPr>
              <w:rFonts w:cs="Arial"/>
              <w:sz w:val="20"/>
            </w:rPr>
          </w:pPr>
        </w:p>
      </w:tc>
      <w:tc>
        <w:tcPr>
          <w:tcW w:w="3159" w:type="dxa"/>
        </w:tcPr>
        <w:p w14:paraId="255CB7DD" w14:textId="426C76C3" w:rsidR="00B44C9B" w:rsidRPr="00AB0AAD" w:rsidRDefault="00B44C9B" w:rsidP="00AB0AAD">
          <w:pPr>
            <w:pStyle w:val="Footer"/>
            <w:jc w:val="center"/>
            <w:rPr>
              <w:rFonts w:cs="Arial"/>
              <w:szCs w:val="24"/>
            </w:rPr>
          </w:pPr>
          <w:r w:rsidRPr="00AB0AAD">
            <w:rPr>
              <w:rFonts w:cs="Arial"/>
              <w:szCs w:val="24"/>
            </w:rPr>
            <w:t xml:space="preserve">Page </w:t>
          </w:r>
          <w:r w:rsidRPr="00AB0AAD">
            <w:rPr>
              <w:rFonts w:cs="Arial"/>
              <w:bCs w:val="0"/>
              <w:szCs w:val="24"/>
            </w:rPr>
            <w:fldChar w:fldCharType="begin"/>
          </w:r>
          <w:r w:rsidRPr="00AB0AAD">
            <w:rPr>
              <w:rFonts w:cs="Arial"/>
              <w:szCs w:val="24"/>
            </w:rPr>
            <w:instrText xml:space="preserve"> PAGE  \* Arabic  \* MERGEFORMAT </w:instrText>
          </w:r>
          <w:r w:rsidRPr="00AB0AAD">
            <w:rPr>
              <w:rFonts w:cs="Arial"/>
              <w:bCs w:val="0"/>
              <w:szCs w:val="24"/>
            </w:rPr>
            <w:fldChar w:fldCharType="separate"/>
          </w:r>
          <w:r w:rsidR="00B63E96" w:rsidRPr="00B63E96">
            <w:rPr>
              <w:rFonts w:cs="Arial"/>
              <w:bCs w:val="0"/>
              <w:noProof/>
              <w:szCs w:val="24"/>
            </w:rPr>
            <w:t>2</w:t>
          </w:r>
          <w:r w:rsidRPr="00AB0AAD">
            <w:rPr>
              <w:rFonts w:cs="Arial"/>
              <w:bCs w:val="0"/>
              <w:szCs w:val="24"/>
            </w:rPr>
            <w:fldChar w:fldCharType="end"/>
          </w:r>
          <w:r w:rsidRPr="00AB0AAD">
            <w:rPr>
              <w:rFonts w:cs="Arial"/>
              <w:szCs w:val="24"/>
            </w:rPr>
            <w:t xml:space="preserve"> of </w:t>
          </w:r>
          <w:r w:rsidRPr="00AB0AAD">
            <w:rPr>
              <w:rFonts w:cs="Arial"/>
              <w:bCs w:val="0"/>
              <w:szCs w:val="24"/>
            </w:rPr>
            <w:fldChar w:fldCharType="begin"/>
          </w:r>
          <w:r w:rsidRPr="00AB0AAD">
            <w:rPr>
              <w:rFonts w:cs="Arial"/>
              <w:szCs w:val="24"/>
            </w:rPr>
            <w:instrText xml:space="preserve"> NUMPAGES  \* Arabic  \* MERGEFORMAT </w:instrText>
          </w:r>
          <w:r w:rsidRPr="00AB0AAD">
            <w:rPr>
              <w:rFonts w:cs="Arial"/>
              <w:bCs w:val="0"/>
              <w:szCs w:val="24"/>
            </w:rPr>
            <w:fldChar w:fldCharType="separate"/>
          </w:r>
          <w:r w:rsidR="00B63E96" w:rsidRPr="00B63E96">
            <w:rPr>
              <w:rFonts w:cs="Arial"/>
              <w:bCs w:val="0"/>
              <w:noProof/>
              <w:szCs w:val="24"/>
            </w:rPr>
            <w:t>6</w:t>
          </w:r>
          <w:r w:rsidRPr="00AB0AAD">
            <w:rPr>
              <w:rFonts w:cs="Arial"/>
              <w:bCs w:val="0"/>
              <w:szCs w:val="24"/>
            </w:rPr>
            <w:fldChar w:fldCharType="end"/>
          </w:r>
        </w:p>
      </w:tc>
      <w:tc>
        <w:tcPr>
          <w:tcW w:w="3964" w:type="dxa"/>
        </w:tcPr>
        <w:p w14:paraId="71064EC8" w14:textId="77777777" w:rsidR="00B44C9B" w:rsidRPr="00425732" w:rsidRDefault="00B44C9B" w:rsidP="00AB0AAD">
          <w:pPr>
            <w:pStyle w:val="Footer"/>
            <w:rPr>
              <w:rFonts w:cs="Arial"/>
              <w:sz w:val="20"/>
            </w:rPr>
          </w:pPr>
        </w:p>
      </w:tc>
    </w:tr>
  </w:tbl>
  <w:p w14:paraId="705CF419" w14:textId="77777777" w:rsidR="00B44C9B" w:rsidRDefault="00B44C9B" w:rsidP="00AB0AA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AAC5F" w14:textId="77777777" w:rsidR="00B44C9B" w:rsidRDefault="00B44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ABFE3" w14:textId="77777777" w:rsidR="00440BB8" w:rsidRDefault="00440BB8" w:rsidP="00425732">
      <w:r>
        <w:separator/>
      </w:r>
    </w:p>
  </w:footnote>
  <w:footnote w:type="continuationSeparator" w:id="0">
    <w:p w14:paraId="44953B0E" w14:textId="77777777" w:rsidR="00440BB8" w:rsidRDefault="00440BB8" w:rsidP="00425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E4FAB" w14:textId="77777777" w:rsidR="00B44C9B" w:rsidRDefault="00B44C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15BF5" w14:textId="41B30301" w:rsidR="00B44C9B" w:rsidRDefault="00B44C9B" w:rsidP="001670E3">
    <w:pPr>
      <w:pStyle w:val="Header"/>
      <w:tabs>
        <w:tab w:val="clear" w:pos="4513"/>
        <w:tab w:val="clear" w:pos="9026"/>
      </w:tabs>
      <w:ind w:right="-460"/>
      <w:jc w:val="right"/>
    </w:pPr>
    <w:r>
      <w:rPr>
        <w:noProof/>
        <w:lang w:eastAsia="en-GB"/>
      </w:rPr>
      <w:drawing>
        <wp:anchor distT="0" distB="0" distL="114300" distR="114300" simplePos="0" relativeHeight="251658240" behindDoc="0" locked="0" layoutInCell="1" allowOverlap="1" wp14:anchorId="31534E33" wp14:editId="3F818E8E">
          <wp:simplePos x="0" y="0"/>
          <wp:positionH relativeFrom="column">
            <wp:posOffset>4164330</wp:posOffset>
          </wp:positionH>
          <wp:positionV relativeFrom="paragraph">
            <wp:posOffset>-255270</wp:posOffset>
          </wp:positionV>
          <wp:extent cx="2619375" cy="8096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ndon CCG ÔÇô RGB Blue (ID 657854).jpg"/>
                  <pic:cNvPicPr/>
                </pic:nvPicPr>
                <pic:blipFill rotWithShape="1">
                  <a:blip r:embed="rId1">
                    <a:extLst>
                      <a:ext uri="{28A0092B-C50C-407E-A947-70E740481C1C}">
                        <a14:useLocalDpi xmlns:a14="http://schemas.microsoft.com/office/drawing/2010/main" val="0"/>
                      </a:ext>
                    </a:extLst>
                  </a:blip>
                  <a:srcRect b="31193"/>
                  <a:stretch/>
                </pic:blipFill>
                <pic:spPr bwMode="auto">
                  <a:xfrm>
                    <a:off x="0" y="0"/>
                    <a:ext cx="2619375"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81A709" w14:textId="77777777" w:rsidR="00B44C9B" w:rsidRDefault="00B44C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41FBF" w14:textId="77777777" w:rsidR="00B44C9B" w:rsidRDefault="00B44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157"/>
    <w:multiLevelType w:val="hybridMultilevel"/>
    <w:tmpl w:val="164CC7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8A1A7D"/>
    <w:multiLevelType w:val="hybridMultilevel"/>
    <w:tmpl w:val="F6107C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7E1BEF"/>
    <w:multiLevelType w:val="hybridMultilevel"/>
    <w:tmpl w:val="889A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E94360"/>
    <w:multiLevelType w:val="hybridMultilevel"/>
    <w:tmpl w:val="1EE22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E812D27"/>
    <w:multiLevelType w:val="hybridMultilevel"/>
    <w:tmpl w:val="EB62D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17A7B"/>
    <w:multiLevelType w:val="hybridMultilevel"/>
    <w:tmpl w:val="774AAE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02258F"/>
    <w:multiLevelType w:val="hybridMultilevel"/>
    <w:tmpl w:val="5032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FE1BFF"/>
    <w:multiLevelType w:val="hybridMultilevel"/>
    <w:tmpl w:val="8EFA9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A8E1684"/>
    <w:multiLevelType w:val="hybridMultilevel"/>
    <w:tmpl w:val="F884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810410"/>
    <w:multiLevelType w:val="hybridMultilevel"/>
    <w:tmpl w:val="2D1E3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5"/>
  </w:num>
  <w:num w:numId="6">
    <w:abstractNumId w:val="6"/>
  </w:num>
  <w:num w:numId="7">
    <w:abstractNumId w:val="4"/>
  </w:num>
  <w:num w:numId="8">
    <w:abstractNumId w:val="7"/>
  </w:num>
  <w:num w:numId="9">
    <w:abstractNumId w:val="3"/>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DF"/>
    <w:rsid w:val="00002218"/>
    <w:rsid w:val="00002B99"/>
    <w:rsid w:val="00002BAA"/>
    <w:rsid w:val="000034F5"/>
    <w:rsid w:val="00004979"/>
    <w:rsid w:val="0000523D"/>
    <w:rsid w:val="000053A0"/>
    <w:rsid w:val="000127F4"/>
    <w:rsid w:val="00013CC0"/>
    <w:rsid w:val="00015F1B"/>
    <w:rsid w:val="000166F8"/>
    <w:rsid w:val="00016958"/>
    <w:rsid w:val="00017BA4"/>
    <w:rsid w:val="00023266"/>
    <w:rsid w:val="000252AD"/>
    <w:rsid w:val="00025603"/>
    <w:rsid w:val="00026893"/>
    <w:rsid w:val="00030071"/>
    <w:rsid w:val="000304A6"/>
    <w:rsid w:val="00030D09"/>
    <w:rsid w:val="000313E8"/>
    <w:rsid w:val="000320BD"/>
    <w:rsid w:val="000331A0"/>
    <w:rsid w:val="00036C22"/>
    <w:rsid w:val="00042AE2"/>
    <w:rsid w:val="00047A3D"/>
    <w:rsid w:val="00050170"/>
    <w:rsid w:val="00052B81"/>
    <w:rsid w:val="00053526"/>
    <w:rsid w:val="0005377B"/>
    <w:rsid w:val="00053D30"/>
    <w:rsid w:val="000545A4"/>
    <w:rsid w:val="00055E92"/>
    <w:rsid w:val="0005602F"/>
    <w:rsid w:val="000567F0"/>
    <w:rsid w:val="00056ABA"/>
    <w:rsid w:val="00057473"/>
    <w:rsid w:val="00057775"/>
    <w:rsid w:val="000603BE"/>
    <w:rsid w:val="00061305"/>
    <w:rsid w:val="00071640"/>
    <w:rsid w:val="0007362B"/>
    <w:rsid w:val="00073A47"/>
    <w:rsid w:val="0007413F"/>
    <w:rsid w:val="00077CD7"/>
    <w:rsid w:val="00080C3E"/>
    <w:rsid w:val="000817A5"/>
    <w:rsid w:val="00082A35"/>
    <w:rsid w:val="00083514"/>
    <w:rsid w:val="00085933"/>
    <w:rsid w:val="00087786"/>
    <w:rsid w:val="00090187"/>
    <w:rsid w:val="00093944"/>
    <w:rsid w:val="000977B3"/>
    <w:rsid w:val="000A0272"/>
    <w:rsid w:val="000A7463"/>
    <w:rsid w:val="000B26DA"/>
    <w:rsid w:val="000B29C2"/>
    <w:rsid w:val="000B4272"/>
    <w:rsid w:val="000B59B0"/>
    <w:rsid w:val="000B5AE3"/>
    <w:rsid w:val="000B7275"/>
    <w:rsid w:val="000C00D0"/>
    <w:rsid w:val="000C0207"/>
    <w:rsid w:val="000C0C32"/>
    <w:rsid w:val="000C140A"/>
    <w:rsid w:val="000C1F6D"/>
    <w:rsid w:val="000C4594"/>
    <w:rsid w:val="000C459A"/>
    <w:rsid w:val="000C47DF"/>
    <w:rsid w:val="000C6AAC"/>
    <w:rsid w:val="000D01E0"/>
    <w:rsid w:val="000D0B6C"/>
    <w:rsid w:val="000D2B55"/>
    <w:rsid w:val="000E1155"/>
    <w:rsid w:val="000E4A4A"/>
    <w:rsid w:val="000E61C1"/>
    <w:rsid w:val="000E70E1"/>
    <w:rsid w:val="000E74E0"/>
    <w:rsid w:val="000E76E3"/>
    <w:rsid w:val="000F080F"/>
    <w:rsid w:val="000F1607"/>
    <w:rsid w:val="000F2E23"/>
    <w:rsid w:val="000F6984"/>
    <w:rsid w:val="000F7EB3"/>
    <w:rsid w:val="001006E6"/>
    <w:rsid w:val="001009F2"/>
    <w:rsid w:val="00100E41"/>
    <w:rsid w:val="001011DE"/>
    <w:rsid w:val="001023B9"/>
    <w:rsid w:val="001023FD"/>
    <w:rsid w:val="00102F89"/>
    <w:rsid w:val="001033A4"/>
    <w:rsid w:val="001061DF"/>
    <w:rsid w:val="00107994"/>
    <w:rsid w:val="00110D51"/>
    <w:rsid w:val="00115AAA"/>
    <w:rsid w:val="00115FC3"/>
    <w:rsid w:val="001166CE"/>
    <w:rsid w:val="00117F83"/>
    <w:rsid w:val="0012416D"/>
    <w:rsid w:val="00124512"/>
    <w:rsid w:val="0012518A"/>
    <w:rsid w:val="00125B93"/>
    <w:rsid w:val="0012675F"/>
    <w:rsid w:val="00126E61"/>
    <w:rsid w:val="00130243"/>
    <w:rsid w:val="001342E5"/>
    <w:rsid w:val="0013592E"/>
    <w:rsid w:val="0013741E"/>
    <w:rsid w:val="001406D3"/>
    <w:rsid w:val="00140709"/>
    <w:rsid w:val="00141269"/>
    <w:rsid w:val="001419D5"/>
    <w:rsid w:val="0014415C"/>
    <w:rsid w:val="001502FD"/>
    <w:rsid w:val="00150D3B"/>
    <w:rsid w:val="001519AF"/>
    <w:rsid w:val="00154CEB"/>
    <w:rsid w:val="00156A0E"/>
    <w:rsid w:val="0015729D"/>
    <w:rsid w:val="001572EA"/>
    <w:rsid w:val="00161D01"/>
    <w:rsid w:val="001628F6"/>
    <w:rsid w:val="00163DD6"/>
    <w:rsid w:val="00164645"/>
    <w:rsid w:val="00164C2A"/>
    <w:rsid w:val="00164ED1"/>
    <w:rsid w:val="00164FC7"/>
    <w:rsid w:val="001670E3"/>
    <w:rsid w:val="00171F95"/>
    <w:rsid w:val="001730E5"/>
    <w:rsid w:val="00176596"/>
    <w:rsid w:val="001812DD"/>
    <w:rsid w:val="0018431D"/>
    <w:rsid w:val="00186F99"/>
    <w:rsid w:val="00187751"/>
    <w:rsid w:val="0018779C"/>
    <w:rsid w:val="00187D0C"/>
    <w:rsid w:val="00193E0C"/>
    <w:rsid w:val="0019440A"/>
    <w:rsid w:val="001946C9"/>
    <w:rsid w:val="00194D79"/>
    <w:rsid w:val="00194F76"/>
    <w:rsid w:val="0019557E"/>
    <w:rsid w:val="0019664F"/>
    <w:rsid w:val="001A1076"/>
    <w:rsid w:val="001A14CB"/>
    <w:rsid w:val="001A1DFD"/>
    <w:rsid w:val="001A247C"/>
    <w:rsid w:val="001A4BD9"/>
    <w:rsid w:val="001A62F4"/>
    <w:rsid w:val="001A6642"/>
    <w:rsid w:val="001A6660"/>
    <w:rsid w:val="001A79F4"/>
    <w:rsid w:val="001B0E2D"/>
    <w:rsid w:val="001B2BD3"/>
    <w:rsid w:val="001B3F10"/>
    <w:rsid w:val="001B453D"/>
    <w:rsid w:val="001B5C9B"/>
    <w:rsid w:val="001C0EDD"/>
    <w:rsid w:val="001C13D9"/>
    <w:rsid w:val="001C21B6"/>
    <w:rsid w:val="001C2CDA"/>
    <w:rsid w:val="001C4017"/>
    <w:rsid w:val="001C703C"/>
    <w:rsid w:val="001D023B"/>
    <w:rsid w:val="001D1294"/>
    <w:rsid w:val="001D63A4"/>
    <w:rsid w:val="001D69C3"/>
    <w:rsid w:val="001D74AA"/>
    <w:rsid w:val="001E0510"/>
    <w:rsid w:val="001E0EF4"/>
    <w:rsid w:val="001E146A"/>
    <w:rsid w:val="001E3280"/>
    <w:rsid w:val="001E3821"/>
    <w:rsid w:val="001E53F6"/>
    <w:rsid w:val="001E5F05"/>
    <w:rsid w:val="001E67C5"/>
    <w:rsid w:val="001F0835"/>
    <w:rsid w:val="001F0A94"/>
    <w:rsid w:val="001F1118"/>
    <w:rsid w:val="001F1AAB"/>
    <w:rsid w:val="001F2284"/>
    <w:rsid w:val="001F231D"/>
    <w:rsid w:val="001F331F"/>
    <w:rsid w:val="001F695E"/>
    <w:rsid w:val="001F72F9"/>
    <w:rsid w:val="001F7D2A"/>
    <w:rsid w:val="00205A47"/>
    <w:rsid w:val="00207A4C"/>
    <w:rsid w:val="00210EF2"/>
    <w:rsid w:val="00211586"/>
    <w:rsid w:val="00212826"/>
    <w:rsid w:val="00213146"/>
    <w:rsid w:val="00215786"/>
    <w:rsid w:val="0022118D"/>
    <w:rsid w:val="00221CBD"/>
    <w:rsid w:val="00222C5F"/>
    <w:rsid w:val="00222DC8"/>
    <w:rsid w:val="00223085"/>
    <w:rsid w:val="00223C81"/>
    <w:rsid w:val="002244A6"/>
    <w:rsid w:val="002314C3"/>
    <w:rsid w:val="002315D4"/>
    <w:rsid w:val="00232896"/>
    <w:rsid w:val="00232E43"/>
    <w:rsid w:val="00232EE1"/>
    <w:rsid w:val="00234191"/>
    <w:rsid w:val="002344B6"/>
    <w:rsid w:val="00235138"/>
    <w:rsid w:val="0023576B"/>
    <w:rsid w:val="00235D73"/>
    <w:rsid w:val="00237AD2"/>
    <w:rsid w:val="00243916"/>
    <w:rsid w:val="002440D3"/>
    <w:rsid w:val="00245516"/>
    <w:rsid w:val="00246218"/>
    <w:rsid w:val="00246351"/>
    <w:rsid w:val="00247B27"/>
    <w:rsid w:val="0025076B"/>
    <w:rsid w:val="00250AD8"/>
    <w:rsid w:val="00250FD9"/>
    <w:rsid w:val="00253379"/>
    <w:rsid w:val="0025610D"/>
    <w:rsid w:val="0025612C"/>
    <w:rsid w:val="00257B25"/>
    <w:rsid w:val="0026009E"/>
    <w:rsid w:val="002606BB"/>
    <w:rsid w:val="0026382C"/>
    <w:rsid w:val="002645CE"/>
    <w:rsid w:val="002668B0"/>
    <w:rsid w:val="002672B4"/>
    <w:rsid w:val="00267EF4"/>
    <w:rsid w:val="00270A13"/>
    <w:rsid w:val="00271C83"/>
    <w:rsid w:val="00272334"/>
    <w:rsid w:val="002728C0"/>
    <w:rsid w:val="002730A1"/>
    <w:rsid w:val="0027350A"/>
    <w:rsid w:val="00273F77"/>
    <w:rsid w:val="00273FB6"/>
    <w:rsid w:val="002749FC"/>
    <w:rsid w:val="00276672"/>
    <w:rsid w:val="002772FE"/>
    <w:rsid w:val="002829B8"/>
    <w:rsid w:val="00283B42"/>
    <w:rsid w:val="00284173"/>
    <w:rsid w:val="002874C9"/>
    <w:rsid w:val="00287F0E"/>
    <w:rsid w:val="002910AC"/>
    <w:rsid w:val="002953FA"/>
    <w:rsid w:val="002963D2"/>
    <w:rsid w:val="0029686B"/>
    <w:rsid w:val="00297F0C"/>
    <w:rsid w:val="002A086E"/>
    <w:rsid w:val="002A11B1"/>
    <w:rsid w:val="002A15C0"/>
    <w:rsid w:val="002A1A0B"/>
    <w:rsid w:val="002A248C"/>
    <w:rsid w:val="002A63B7"/>
    <w:rsid w:val="002A68F9"/>
    <w:rsid w:val="002A75EE"/>
    <w:rsid w:val="002B0E07"/>
    <w:rsid w:val="002B5826"/>
    <w:rsid w:val="002B6F3C"/>
    <w:rsid w:val="002B7BCC"/>
    <w:rsid w:val="002C16D1"/>
    <w:rsid w:val="002C2CB9"/>
    <w:rsid w:val="002C3E84"/>
    <w:rsid w:val="002C3F01"/>
    <w:rsid w:val="002C4B86"/>
    <w:rsid w:val="002C4CF7"/>
    <w:rsid w:val="002C5AB6"/>
    <w:rsid w:val="002C7C6B"/>
    <w:rsid w:val="002D3665"/>
    <w:rsid w:val="002D3710"/>
    <w:rsid w:val="002D44D4"/>
    <w:rsid w:val="002D47D5"/>
    <w:rsid w:val="002D51FA"/>
    <w:rsid w:val="002E4B5D"/>
    <w:rsid w:val="002E67E4"/>
    <w:rsid w:val="002F229F"/>
    <w:rsid w:val="002F2FF5"/>
    <w:rsid w:val="002F348E"/>
    <w:rsid w:val="002F4A4B"/>
    <w:rsid w:val="002F57ED"/>
    <w:rsid w:val="002F5CA6"/>
    <w:rsid w:val="002F6079"/>
    <w:rsid w:val="002F6935"/>
    <w:rsid w:val="002F74FB"/>
    <w:rsid w:val="00300D8C"/>
    <w:rsid w:val="00302752"/>
    <w:rsid w:val="003032A7"/>
    <w:rsid w:val="003043CF"/>
    <w:rsid w:val="0030504C"/>
    <w:rsid w:val="00305BE7"/>
    <w:rsid w:val="00306288"/>
    <w:rsid w:val="00306735"/>
    <w:rsid w:val="003106B3"/>
    <w:rsid w:val="0031244E"/>
    <w:rsid w:val="003128F5"/>
    <w:rsid w:val="0031411C"/>
    <w:rsid w:val="00314EE2"/>
    <w:rsid w:val="003154C8"/>
    <w:rsid w:val="00320606"/>
    <w:rsid w:val="0032193B"/>
    <w:rsid w:val="00324A43"/>
    <w:rsid w:val="00324D8C"/>
    <w:rsid w:val="003300B4"/>
    <w:rsid w:val="00331AA8"/>
    <w:rsid w:val="00331D9F"/>
    <w:rsid w:val="00336285"/>
    <w:rsid w:val="0033687B"/>
    <w:rsid w:val="00342A5D"/>
    <w:rsid w:val="00342BD0"/>
    <w:rsid w:val="00342F6D"/>
    <w:rsid w:val="003452AC"/>
    <w:rsid w:val="003461FE"/>
    <w:rsid w:val="00346C83"/>
    <w:rsid w:val="003474A5"/>
    <w:rsid w:val="003475E6"/>
    <w:rsid w:val="00351193"/>
    <w:rsid w:val="00352D7B"/>
    <w:rsid w:val="00352DFA"/>
    <w:rsid w:val="00354DC3"/>
    <w:rsid w:val="003551FB"/>
    <w:rsid w:val="003641DE"/>
    <w:rsid w:val="00365759"/>
    <w:rsid w:val="00367D07"/>
    <w:rsid w:val="00367F0A"/>
    <w:rsid w:val="00371174"/>
    <w:rsid w:val="0037176B"/>
    <w:rsid w:val="00373088"/>
    <w:rsid w:val="00373717"/>
    <w:rsid w:val="0037631C"/>
    <w:rsid w:val="00376390"/>
    <w:rsid w:val="003768FA"/>
    <w:rsid w:val="00380E58"/>
    <w:rsid w:val="00381767"/>
    <w:rsid w:val="00384AB9"/>
    <w:rsid w:val="00385758"/>
    <w:rsid w:val="00385E78"/>
    <w:rsid w:val="00387BE3"/>
    <w:rsid w:val="003907ED"/>
    <w:rsid w:val="00390F83"/>
    <w:rsid w:val="0039114F"/>
    <w:rsid w:val="003917B3"/>
    <w:rsid w:val="00391F4A"/>
    <w:rsid w:val="00397E29"/>
    <w:rsid w:val="003A26FD"/>
    <w:rsid w:val="003A44B3"/>
    <w:rsid w:val="003A4E44"/>
    <w:rsid w:val="003A67E6"/>
    <w:rsid w:val="003A7089"/>
    <w:rsid w:val="003B2616"/>
    <w:rsid w:val="003B30F1"/>
    <w:rsid w:val="003B3A8B"/>
    <w:rsid w:val="003C0D3E"/>
    <w:rsid w:val="003C10B2"/>
    <w:rsid w:val="003C3C40"/>
    <w:rsid w:val="003C5944"/>
    <w:rsid w:val="003C7EB9"/>
    <w:rsid w:val="003D0CFE"/>
    <w:rsid w:val="003D168C"/>
    <w:rsid w:val="003D27E3"/>
    <w:rsid w:val="003D2EBE"/>
    <w:rsid w:val="003D2F83"/>
    <w:rsid w:val="003D4B3B"/>
    <w:rsid w:val="003E5C6E"/>
    <w:rsid w:val="003F0942"/>
    <w:rsid w:val="003F0F1C"/>
    <w:rsid w:val="003F1FD1"/>
    <w:rsid w:val="003F241E"/>
    <w:rsid w:val="003F3C15"/>
    <w:rsid w:val="003F67CC"/>
    <w:rsid w:val="00401A5B"/>
    <w:rsid w:val="00402557"/>
    <w:rsid w:val="004027A2"/>
    <w:rsid w:val="00403327"/>
    <w:rsid w:val="004037DA"/>
    <w:rsid w:val="00411F00"/>
    <w:rsid w:val="0041467C"/>
    <w:rsid w:val="00415195"/>
    <w:rsid w:val="00420721"/>
    <w:rsid w:val="00420FFA"/>
    <w:rsid w:val="004238B0"/>
    <w:rsid w:val="00425732"/>
    <w:rsid w:val="0042594C"/>
    <w:rsid w:val="00427E72"/>
    <w:rsid w:val="00430F01"/>
    <w:rsid w:val="00431578"/>
    <w:rsid w:val="00434082"/>
    <w:rsid w:val="0043489C"/>
    <w:rsid w:val="00435637"/>
    <w:rsid w:val="0043748D"/>
    <w:rsid w:val="00440BB8"/>
    <w:rsid w:val="004412C1"/>
    <w:rsid w:val="004431C2"/>
    <w:rsid w:val="004436B9"/>
    <w:rsid w:val="0044441C"/>
    <w:rsid w:val="0044506B"/>
    <w:rsid w:val="00445B0B"/>
    <w:rsid w:val="004531AC"/>
    <w:rsid w:val="004531F0"/>
    <w:rsid w:val="00454070"/>
    <w:rsid w:val="004540EE"/>
    <w:rsid w:val="00454B85"/>
    <w:rsid w:val="00455C3B"/>
    <w:rsid w:val="00457488"/>
    <w:rsid w:val="0046566A"/>
    <w:rsid w:val="0046678B"/>
    <w:rsid w:val="00470373"/>
    <w:rsid w:val="00470B7D"/>
    <w:rsid w:val="00470FE9"/>
    <w:rsid w:val="004719AE"/>
    <w:rsid w:val="00472E07"/>
    <w:rsid w:val="00473916"/>
    <w:rsid w:val="00474928"/>
    <w:rsid w:val="00476FC8"/>
    <w:rsid w:val="00481DF3"/>
    <w:rsid w:val="00481F16"/>
    <w:rsid w:val="004836AD"/>
    <w:rsid w:val="00484D90"/>
    <w:rsid w:val="0048512B"/>
    <w:rsid w:val="00486450"/>
    <w:rsid w:val="004907B8"/>
    <w:rsid w:val="00493CFB"/>
    <w:rsid w:val="00493D2B"/>
    <w:rsid w:val="00496C28"/>
    <w:rsid w:val="004A0D6A"/>
    <w:rsid w:val="004A196C"/>
    <w:rsid w:val="004A1F62"/>
    <w:rsid w:val="004A2131"/>
    <w:rsid w:val="004A455F"/>
    <w:rsid w:val="004A4DB7"/>
    <w:rsid w:val="004B0F0D"/>
    <w:rsid w:val="004B40D8"/>
    <w:rsid w:val="004B5B79"/>
    <w:rsid w:val="004B64DB"/>
    <w:rsid w:val="004B6A77"/>
    <w:rsid w:val="004C06B9"/>
    <w:rsid w:val="004C3BFD"/>
    <w:rsid w:val="004C3F43"/>
    <w:rsid w:val="004C42F4"/>
    <w:rsid w:val="004C4312"/>
    <w:rsid w:val="004C6C40"/>
    <w:rsid w:val="004C74DD"/>
    <w:rsid w:val="004D11BB"/>
    <w:rsid w:val="004D28CD"/>
    <w:rsid w:val="004D6D63"/>
    <w:rsid w:val="004E4AF1"/>
    <w:rsid w:val="004E51BB"/>
    <w:rsid w:val="004F626C"/>
    <w:rsid w:val="004F7612"/>
    <w:rsid w:val="0050003E"/>
    <w:rsid w:val="0050016C"/>
    <w:rsid w:val="00501029"/>
    <w:rsid w:val="00502B5E"/>
    <w:rsid w:val="00504537"/>
    <w:rsid w:val="00504CB1"/>
    <w:rsid w:val="00505442"/>
    <w:rsid w:val="00505BD8"/>
    <w:rsid w:val="005075A9"/>
    <w:rsid w:val="005132FB"/>
    <w:rsid w:val="00513544"/>
    <w:rsid w:val="0051703A"/>
    <w:rsid w:val="00517432"/>
    <w:rsid w:val="005176A2"/>
    <w:rsid w:val="00523367"/>
    <w:rsid w:val="00530C3F"/>
    <w:rsid w:val="00531B83"/>
    <w:rsid w:val="005320A3"/>
    <w:rsid w:val="00532484"/>
    <w:rsid w:val="00532CB1"/>
    <w:rsid w:val="00534F4F"/>
    <w:rsid w:val="0053528D"/>
    <w:rsid w:val="00535933"/>
    <w:rsid w:val="0053782F"/>
    <w:rsid w:val="00537CC0"/>
    <w:rsid w:val="00541EF6"/>
    <w:rsid w:val="00542932"/>
    <w:rsid w:val="00544D30"/>
    <w:rsid w:val="00544E28"/>
    <w:rsid w:val="005461EF"/>
    <w:rsid w:val="005465B6"/>
    <w:rsid w:val="00547A95"/>
    <w:rsid w:val="005516E7"/>
    <w:rsid w:val="0056051D"/>
    <w:rsid w:val="00560910"/>
    <w:rsid w:val="00561B85"/>
    <w:rsid w:val="00561C05"/>
    <w:rsid w:val="00562441"/>
    <w:rsid w:val="00567B25"/>
    <w:rsid w:val="00571A64"/>
    <w:rsid w:val="00571FEA"/>
    <w:rsid w:val="0057291B"/>
    <w:rsid w:val="00572AAF"/>
    <w:rsid w:val="0057798D"/>
    <w:rsid w:val="00577C2B"/>
    <w:rsid w:val="00577CE6"/>
    <w:rsid w:val="00580635"/>
    <w:rsid w:val="005860DC"/>
    <w:rsid w:val="00587218"/>
    <w:rsid w:val="0059427C"/>
    <w:rsid w:val="005A12B0"/>
    <w:rsid w:val="005A212C"/>
    <w:rsid w:val="005A34F2"/>
    <w:rsid w:val="005A363C"/>
    <w:rsid w:val="005A55F8"/>
    <w:rsid w:val="005A7A29"/>
    <w:rsid w:val="005B091C"/>
    <w:rsid w:val="005B0AE8"/>
    <w:rsid w:val="005B0E9F"/>
    <w:rsid w:val="005B1E18"/>
    <w:rsid w:val="005B1FDD"/>
    <w:rsid w:val="005B2267"/>
    <w:rsid w:val="005B3333"/>
    <w:rsid w:val="005B5330"/>
    <w:rsid w:val="005B667C"/>
    <w:rsid w:val="005C1AC0"/>
    <w:rsid w:val="005C4B59"/>
    <w:rsid w:val="005D0935"/>
    <w:rsid w:val="005D3ABD"/>
    <w:rsid w:val="005D491A"/>
    <w:rsid w:val="005D779F"/>
    <w:rsid w:val="005E1377"/>
    <w:rsid w:val="005E1B79"/>
    <w:rsid w:val="005E494B"/>
    <w:rsid w:val="005E6CC6"/>
    <w:rsid w:val="005E7269"/>
    <w:rsid w:val="005F0FE2"/>
    <w:rsid w:val="005F223E"/>
    <w:rsid w:val="005F2FA4"/>
    <w:rsid w:val="005F34AD"/>
    <w:rsid w:val="005F5326"/>
    <w:rsid w:val="005F606E"/>
    <w:rsid w:val="005F6EBB"/>
    <w:rsid w:val="005F72D1"/>
    <w:rsid w:val="005F7ED5"/>
    <w:rsid w:val="00600EEF"/>
    <w:rsid w:val="006014C9"/>
    <w:rsid w:val="00602BE8"/>
    <w:rsid w:val="0060422C"/>
    <w:rsid w:val="00604E88"/>
    <w:rsid w:val="0061231A"/>
    <w:rsid w:val="0061359E"/>
    <w:rsid w:val="006152D4"/>
    <w:rsid w:val="00615854"/>
    <w:rsid w:val="0061631C"/>
    <w:rsid w:val="00620FE0"/>
    <w:rsid w:val="00623313"/>
    <w:rsid w:val="006243AF"/>
    <w:rsid w:val="006249E5"/>
    <w:rsid w:val="0062530B"/>
    <w:rsid w:val="00625BF6"/>
    <w:rsid w:val="00625F56"/>
    <w:rsid w:val="006304CA"/>
    <w:rsid w:val="0063086C"/>
    <w:rsid w:val="0063314C"/>
    <w:rsid w:val="006332AD"/>
    <w:rsid w:val="00634515"/>
    <w:rsid w:val="00634AC4"/>
    <w:rsid w:val="00634AD6"/>
    <w:rsid w:val="00637957"/>
    <w:rsid w:val="00640C83"/>
    <w:rsid w:val="00644453"/>
    <w:rsid w:val="006445EA"/>
    <w:rsid w:val="00646F61"/>
    <w:rsid w:val="00653F22"/>
    <w:rsid w:val="0065546B"/>
    <w:rsid w:val="006609CD"/>
    <w:rsid w:val="00662523"/>
    <w:rsid w:val="00662E4C"/>
    <w:rsid w:val="00666597"/>
    <w:rsid w:val="00666898"/>
    <w:rsid w:val="00667B14"/>
    <w:rsid w:val="00673DEF"/>
    <w:rsid w:val="00676BE4"/>
    <w:rsid w:val="006806A6"/>
    <w:rsid w:val="006811BC"/>
    <w:rsid w:val="0068152E"/>
    <w:rsid w:val="00682BE0"/>
    <w:rsid w:val="00682FBA"/>
    <w:rsid w:val="006860F0"/>
    <w:rsid w:val="006874EC"/>
    <w:rsid w:val="00690096"/>
    <w:rsid w:val="00692D70"/>
    <w:rsid w:val="00696FB1"/>
    <w:rsid w:val="00697245"/>
    <w:rsid w:val="006A0283"/>
    <w:rsid w:val="006A160F"/>
    <w:rsid w:val="006A3EAB"/>
    <w:rsid w:val="006A6957"/>
    <w:rsid w:val="006B2199"/>
    <w:rsid w:val="006B5683"/>
    <w:rsid w:val="006B7289"/>
    <w:rsid w:val="006C035C"/>
    <w:rsid w:val="006C1835"/>
    <w:rsid w:val="006C3435"/>
    <w:rsid w:val="006C59D3"/>
    <w:rsid w:val="006C64E7"/>
    <w:rsid w:val="006C67B2"/>
    <w:rsid w:val="006C76A5"/>
    <w:rsid w:val="006D29AE"/>
    <w:rsid w:val="006D3FDC"/>
    <w:rsid w:val="006D4A7D"/>
    <w:rsid w:val="006D532F"/>
    <w:rsid w:val="006D6079"/>
    <w:rsid w:val="006D62B1"/>
    <w:rsid w:val="006D7948"/>
    <w:rsid w:val="006E1AA7"/>
    <w:rsid w:val="006E362B"/>
    <w:rsid w:val="006E39C9"/>
    <w:rsid w:val="006F26C4"/>
    <w:rsid w:val="006F3C0B"/>
    <w:rsid w:val="006F4488"/>
    <w:rsid w:val="006F7E28"/>
    <w:rsid w:val="0070180E"/>
    <w:rsid w:val="0070419C"/>
    <w:rsid w:val="0070441E"/>
    <w:rsid w:val="007077BD"/>
    <w:rsid w:val="00710D59"/>
    <w:rsid w:val="00716E0F"/>
    <w:rsid w:val="00717B48"/>
    <w:rsid w:val="00717D04"/>
    <w:rsid w:val="0072169E"/>
    <w:rsid w:val="00723560"/>
    <w:rsid w:val="0072429E"/>
    <w:rsid w:val="00724766"/>
    <w:rsid w:val="00725CCD"/>
    <w:rsid w:val="0072692E"/>
    <w:rsid w:val="00727431"/>
    <w:rsid w:val="00732D34"/>
    <w:rsid w:val="0074078A"/>
    <w:rsid w:val="0074534F"/>
    <w:rsid w:val="007532FE"/>
    <w:rsid w:val="007539E1"/>
    <w:rsid w:val="00763BC3"/>
    <w:rsid w:val="00763BD9"/>
    <w:rsid w:val="0076431C"/>
    <w:rsid w:val="00765B48"/>
    <w:rsid w:val="00771CF8"/>
    <w:rsid w:val="00772D4E"/>
    <w:rsid w:val="007736CD"/>
    <w:rsid w:val="00774180"/>
    <w:rsid w:val="007753A5"/>
    <w:rsid w:val="00775F51"/>
    <w:rsid w:val="00785632"/>
    <w:rsid w:val="00786B0C"/>
    <w:rsid w:val="00787582"/>
    <w:rsid w:val="00790F14"/>
    <w:rsid w:val="00795082"/>
    <w:rsid w:val="007951F7"/>
    <w:rsid w:val="00796B6C"/>
    <w:rsid w:val="007974DD"/>
    <w:rsid w:val="0079789B"/>
    <w:rsid w:val="007A08F4"/>
    <w:rsid w:val="007A10D9"/>
    <w:rsid w:val="007A1E2F"/>
    <w:rsid w:val="007A46BB"/>
    <w:rsid w:val="007A50A3"/>
    <w:rsid w:val="007B1A10"/>
    <w:rsid w:val="007B1CD6"/>
    <w:rsid w:val="007B2C84"/>
    <w:rsid w:val="007B4B67"/>
    <w:rsid w:val="007B67A5"/>
    <w:rsid w:val="007B6A42"/>
    <w:rsid w:val="007C693B"/>
    <w:rsid w:val="007C7244"/>
    <w:rsid w:val="007D0537"/>
    <w:rsid w:val="007D1058"/>
    <w:rsid w:val="007D11F5"/>
    <w:rsid w:val="007D34DA"/>
    <w:rsid w:val="007D7606"/>
    <w:rsid w:val="007E11C2"/>
    <w:rsid w:val="007E45CC"/>
    <w:rsid w:val="007E7905"/>
    <w:rsid w:val="007E7EE4"/>
    <w:rsid w:val="007F080B"/>
    <w:rsid w:val="007F0ED5"/>
    <w:rsid w:val="007F1585"/>
    <w:rsid w:val="007F51A6"/>
    <w:rsid w:val="007F5CDB"/>
    <w:rsid w:val="007F7152"/>
    <w:rsid w:val="007F7A69"/>
    <w:rsid w:val="00803566"/>
    <w:rsid w:val="00804037"/>
    <w:rsid w:val="008044E5"/>
    <w:rsid w:val="00805A92"/>
    <w:rsid w:val="00805BAA"/>
    <w:rsid w:val="00805D96"/>
    <w:rsid w:val="00807DA0"/>
    <w:rsid w:val="00811AF9"/>
    <w:rsid w:val="00811B08"/>
    <w:rsid w:val="00811CCA"/>
    <w:rsid w:val="008148CA"/>
    <w:rsid w:val="00814D90"/>
    <w:rsid w:val="008163E2"/>
    <w:rsid w:val="00816771"/>
    <w:rsid w:val="00817377"/>
    <w:rsid w:val="00821B5A"/>
    <w:rsid w:val="00821BDD"/>
    <w:rsid w:val="0082304A"/>
    <w:rsid w:val="008259BD"/>
    <w:rsid w:val="00825E60"/>
    <w:rsid w:val="00826DA3"/>
    <w:rsid w:val="00827AC5"/>
    <w:rsid w:val="00832296"/>
    <w:rsid w:val="00832659"/>
    <w:rsid w:val="00832E05"/>
    <w:rsid w:val="00832EB3"/>
    <w:rsid w:val="00834625"/>
    <w:rsid w:val="008350FF"/>
    <w:rsid w:val="00835EF8"/>
    <w:rsid w:val="008363A7"/>
    <w:rsid w:val="0083654F"/>
    <w:rsid w:val="00837CBA"/>
    <w:rsid w:val="00842AE6"/>
    <w:rsid w:val="008459C1"/>
    <w:rsid w:val="008467A2"/>
    <w:rsid w:val="00846DE9"/>
    <w:rsid w:val="00852550"/>
    <w:rsid w:val="00853850"/>
    <w:rsid w:val="00853C45"/>
    <w:rsid w:val="00853E40"/>
    <w:rsid w:val="00855A87"/>
    <w:rsid w:val="008620DF"/>
    <w:rsid w:val="00863616"/>
    <w:rsid w:val="00864EC2"/>
    <w:rsid w:val="0086558A"/>
    <w:rsid w:val="00871B2F"/>
    <w:rsid w:val="00874397"/>
    <w:rsid w:val="00876ABB"/>
    <w:rsid w:val="00881356"/>
    <w:rsid w:val="00882694"/>
    <w:rsid w:val="0088574D"/>
    <w:rsid w:val="00886A9E"/>
    <w:rsid w:val="008928C9"/>
    <w:rsid w:val="00892CCD"/>
    <w:rsid w:val="00892D7B"/>
    <w:rsid w:val="00893F8F"/>
    <w:rsid w:val="00895457"/>
    <w:rsid w:val="008955DE"/>
    <w:rsid w:val="00895B7D"/>
    <w:rsid w:val="00895EA2"/>
    <w:rsid w:val="0089714F"/>
    <w:rsid w:val="008A0505"/>
    <w:rsid w:val="008A0B98"/>
    <w:rsid w:val="008A15ED"/>
    <w:rsid w:val="008A1F5D"/>
    <w:rsid w:val="008A6097"/>
    <w:rsid w:val="008A77F1"/>
    <w:rsid w:val="008B0EE9"/>
    <w:rsid w:val="008B1041"/>
    <w:rsid w:val="008B3F4D"/>
    <w:rsid w:val="008B423E"/>
    <w:rsid w:val="008B69D1"/>
    <w:rsid w:val="008C503F"/>
    <w:rsid w:val="008C79C7"/>
    <w:rsid w:val="008D1EF6"/>
    <w:rsid w:val="008D4BA8"/>
    <w:rsid w:val="008D4EED"/>
    <w:rsid w:val="008D580D"/>
    <w:rsid w:val="008D6EA9"/>
    <w:rsid w:val="008D70E7"/>
    <w:rsid w:val="008D798C"/>
    <w:rsid w:val="008E0D1B"/>
    <w:rsid w:val="008E1718"/>
    <w:rsid w:val="008E31A1"/>
    <w:rsid w:val="008E4E19"/>
    <w:rsid w:val="008E567F"/>
    <w:rsid w:val="008E7445"/>
    <w:rsid w:val="008E76A9"/>
    <w:rsid w:val="008E77D9"/>
    <w:rsid w:val="008F0474"/>
    <w:rsid w:val="008F3259"/>
    <w:rsid w:val="008F3DCF"/>
    <w:rsid w:val="008F5A1F"/>
    <w:rsid w:val="009012C0"/>
    <w:rsid w:val="00901668"/>
    <w:rsid w:val="00901CFD"/>
    <w:rsid w:val="0090221B"/>
    <w:rsid w:val="009048CE"/>
    <w:rsid w:val="00904F15"/>
    <w:rsid w:val="009050DE"/>
    <w:rsid w:val="00905703"/>
    <w:rsid w:val="00906556"/>
    <w:rsid w:val="00907DAB"/>
    <w:rsid w:val="009122F7"/>
    <w:rsid w:val="00912683"/>
    <w:rsid w:val="00912C33"/>
    <w:rsid w:val="00913F3F"/>
    <w:rsid w:val="00914E03"/>
    <w:rsid w:val="009217A0"/>
    <w:rsid w:val="009246AB"/>
    <w:rsid w:val="0092493B"/>
    <w:rsid w:val="00926C9C"/>
    <w:rsid w:val="009274C3"/>
    <w:rsid w:val="0093162D"/>
    <w:rsid w:val="00932ED3"/>
    <w:rsid w:val="00933003"/>
    <w:rsid w:val="009341A4"/>
    <w:rsid w:val="00944FFA"/>
    <w:rsid w:val="009475F7"/>
    <w:rsid w:val="00950639"/>
    <w:rsid w:val="00951D1A"/>
    <w:rsid w:val="009529E1"/>
    <w:rsid w:val="00953960"/>
    <w:rsid w:val="00954C63"/>
    <w:rsid w:val="0095592B"/>
    <w:rsid w:val="00960D24"/>
    <w:rsid w:val="00960EF1"/>
    <w:rsid w:val="00964FCC"/>
    <w:rsid w:val="00967FE1"/>
    <w:rsid w:val="00970B6E"/>
    <w:rsid w:val="00971648"/>
    <w:rsid w:val="00971C86"/>
    <w:rsid w:val="0097227C"/>
    <w:rsid w:val="00972ED5"/>
    <w:rsid w:val="00975B74"/>
    <w:rsid w:val="00975DE8"/>
    <w:rsid w:val="00976029"/>
    <w:rsid w:val="00981684"/>
    <w:rsid w:val="00984B63"/>
    <w:rsid w:val="00984D39"/>
    <w:rsid w:val="00987D74"/>
    <w:rsid w:val="009931DF"/>
    <w:rsid w:val="00993761"/>
    <w:rsid w:val="0099455C"/>
    <w:rsid w:val="00995873"/>
    <w:rsid w:val="00996ABA"/>
    <w:rsid w:val="00996F28"/>
    <w:rsid w:val="00997624"/>
    <w:rsid w:val="009A08BE"/>
    <w:rsid w:val="009A1F73"/>
    <w:rsid w:val="009A25B0"/>
    <w:rsid w:val="009A303D"/>
    <w:rsid w:val="009A60CE"/>
    <w:rsid w:val="009A62E5"/>
    <w:rsid w:val="009A7AB0"/>
    <w:rsid w:val="009B16E9"/>
    <w:rsid w:val="009B2AF5"/>
    <w:rsid w:val="009B3F67"/>
    <w:rsid w:val="009B5E4D"/>
    <w:rsid w:val="009C1FD1"/>
    <w:rsid w:val="009C25DB"/>
    <w:rsid w:val="009C36A8"/>
    <w:rsid w:val="009C57A8"/>
    <w:rsid w:val="009C79FC"/>
    <w:rsid w:val="009C7D27"/>
    <w:rsid w:val="009C7FDE"/>
    <w:rsid w:val="009D02D5"/>
    <w:rsid w:val="009D1659"/>
    <w:rsid w:val="009D1676"/>
    <w:rsid w:val="009D290D"/>
    <w:rsid w:val="009D6B22"/>
    <w:rsid w:val="009D7204"/>
    <w:rsid w:val="009D743D"/>
    <w:rsid w:val="009E2D14"/>
    <w:rsid w:val="009E5244"/>
    <w:rsid w:val="009E538E"/>
    <w:rsid w:val="009E5530"/>
    <w:rsid w:val="009E6774"/>
    <w:rsid w:val="009E7FA1"/>
    <w:rsid w:val="009F00D7"/>
    <w:rsid w:val="009F00E3"/>
    <w:rsid w:val="009F049C"/>
    <w:rsid w:val="009F6273"/>
    <w:rsid w:val="00A024A7"/>
    <w:rsid w:val="00A025B7"/>
    <w:rsid w:val="00A04A4B"/>
    <w:rsid w:val="00A05EEE"/>
    <w:rsid w:val="00A110A1"/>
    <w:rsid w:val="00A129E6"/>
    <w:rsid w:val="00A149A4"/>
    <w:rsid w:val="00A15322"/>
    <w:rsid w:val="00A1609A"/>
    <w:rsid w:val="00A20456"/>
    <w:rsid w:val="00A21788"/>
    <w:rsid w:val="00A236E9"/>
    <w:rsid w:val="00A2551D"/>
    <w:rsid w:val="00A25FFA"/>
    <w:rsid w:val="00A266B1"/>
    <w:rsid w:val="00A318D3"/>
    <w:rsid w:val="00A31AA7"/>
    <w:rsid w:val="00A33221"/>
    <w:rsid w:val="00A34820"/>
    <w:rsid w:val="00A36101"/>
    <w:rsid w:val="00A3618C"/>
    <w:rsid w:val="00A40807"/>
    <w:rsid w:val="00A410D2"/>
    <w:rsid w:val="00A423C3"/>
    <w:rsid w:val="00A43E3E"/>
    <w:rsid w:val="00A44DB9"/>
    <w:rsid w:val="00A44EBF"/>
    <w:rsid w:val="00A45ADA"/>
    <w:rsid w:val="00A46596"/>
    <w:rsid w:val="00A46EAE"/>
    <w:rsid w:val="00A50EA4"/>
    <w:rsid w:val="00A51362"/>
    <w:rsid w:val="00A51B8A"/>
    <w:rsid w:val="00A5511D"/>
    <w:rsid w:val="00A55296"/>
    <w:rsid w:val="00A55659"/>
    <w:rsid w:val="00A56A05"/>
    <w:rsid w:val="00A56D3B"/>
    <w:rsid w:val="00A577B4"/>
    <w:rsid w:val="00A57DFE"/>
    <w:rsid w:val="00A6494C"/>
    <w:rsid w:val="00A71519"/>
    <w:rsid w:val="00A72612"/>
    <w:rsid w:val="00A7362D"/>
    <w:rsid w:val="00A7484F"/>
    <w:rsid w:val="00A7564E"/>
    <w:rsid w:val="00A80F2E"/>
    <w:rsid w:val="00A810A2"/>
    <w:rsid w:val="00A8380C"/>
    <w:rsid w:val="00A849E7"/>
    <w:rsid w:val="00A8666C"/>
    <w:rsid w:val="00A8747B"/>
    <w:rsid w:val="00A87ADA"/>
    <w:rsid w:val="00A9116D"/>
    <w:rsid w:val="00A921C4"/>
    <w:rsid w:val="00A937FF"/>
    <w:rsid w:val="00A961E9"/>
    <w:rsid w:val="00A96C5A"/>
    <w:rsid w:val="00A97F84"/>
    <w:rsid w:val="00AA274F"/>
    <w:rsid w:val="00AA437C"/>
    <w:rsid w:val="00AB0AAD"/>
    <w:rsid w:val="00AB3C2C"/>
    <w:rsid w:val="00AB65B7"/>
    <w:rsid w:val="00AB73EC"/>
    <w:rsid w:val="00AB7545"/>
    <w:rsid w:val="00AC02CD"/>
    <w:rsid w:val="00AC1352"/>
    <w:rsid w:val="00AC20B3"/>
    <w:rsid w:val="00AC3F96"/>
    <w:rsid w:val="00AC544D"/>
    <w:rsid w:val="00AC6DD5"/>
    <w:rsid w:val="00AC7411"/>
    <w:rsid w:val="00AD1F0E"/>
    <w:rsid w:val="00AD30DE"/>
    <w:rsid w:val="00AD3BA1"/>
    <w:rsid w:val="00AD41D8"/>
    <w:rsid w:val="00AD4DF0"/>
    <w:rsid w:val="00AD4F7D"/>
    <w:rsid w:val="00AD4FA2"/>
    <w:rsid w:val="00AD53CA"/>
    <w:rsid w:val="00AD6875"/>
    <w:rsid w:val="00AD721C"/>
    <w:rsid w:val="00AD7509"/>
    <w:rsid w:val="00AD7765"/>
    <w:rsid w:val="00AE0761"/>
    <w:rsid w:val="00AE13E0"/>
    <w:rsid w:val="00AE1910"/>
    <w:rsid w:val="00AE56FA"/>
    <w:rsid w:val="00AE67D2"/>
    <w:rsid w:val="00AF1591"/>
    <w:rsid w:val="00AF2651"/>
    <w:rsid w:val="00AF3C18"/>
    <w:rsid w:val="00AF7614"/>
    <w:rsid w:val="00B007E8"/>
    <w:rsid w:val="00B01584"/>
    <w:rsid w:val="00B03E3E"/>
    <w:rsid w:val="00B03FAF"/>
    <w:rsid w:val="00B06845"/>
    <w:rsid w:val="00B0690A"/>
    <w:rsid w:val="00B07E26"/>
    <w:rsid w:val="00B115E5"/>
    <w:rsid w:val="00B12026"/>
    <w:rsid w:val="00B14264"/>
    <w:rsid w:val="00B14AF2"/>
    <w:rsid w:val="00B20498"/>
    <w:rsid w:val="00B20D83"/>
    <w:rsid w:val="00B21AB2"/>
    <w:rsid w:val="00B25B25"/>
    <w:rsid w:val="00B25F29"/>
    <w:rsid w:val="00B27BED"/>
    <w:rsid w:val="00B307B1"/>
    <w:rsid w:val="00B32E5C"/>
    <w:rsid w:val="00B37B3F"/>
    <w:rsid w:val="00B37DCE"/>
    <w:rsid w:val="00B40817"/>
    <w:rsid w:val="00B40E5A"/>
    <w:rsid w:val="00B416CB"/>
    <w:rsid w:val="00B43345"/>
    <w:rsid w:val="00B435EB"/>
    <w:rsid w:val="00B44C9B"/>
    <w:rsid w:val="00B4695F"/>
    <w:rsid w:val="00B53634"/>
    <w:rsid w:val="00B57CF9"/>
    <w:rsid w:val="00B623FD"/>
    <w:rsid w:val="00B633E9"/>
    <w:rsid w:val="00B63E96"/>
    <w:rsid w:val="00B63FB1"/>
    <w:rsid w:val="00B640E5"/>
    <w:rsid w:val="00B66953"/>
    <w:rsid w:val="00B66A96"/>
    <w:rsid w:val="00B67F1C"/>
    <w:rsid w:val="00B707EC"/>
    <w:rsid w:val="00B71A0B"/>
    <w:rsid w:val="00B73801"/>
    <w:rsid w:val="00B74124"/>
    <w:rsid w:val="00B7415B"/>
    <w:rsid w:val="00B746D5"/>
    <w:rsid w:val="00B7643D"/>
    <w:rsid w:val="00B809FA"/>
    <w:rsid w:val="00B8572B"/>
    <w:rsid w:val="00B865BB"/>
    <w:rsid w:val="00B90585"/>
    <w:rsid w:val="00B907CF"/>
    <w:rsid w:val="00B92D4E"/>
    <w:rsid w:val="00B95818"/>
    <w:rsid w:val="00B963EF"/>
    <w:rsid w:val="00B9653D"/>
    <w:rsid w:val="00B96627"/>
    <w:rsid w:val="00BA3425"/>
    <w:rsid w:val="00BB0AD2"/>
    <w:rsid w:val="00BB22B6"/>
    <w:rsid w:val="00BB5083"/>
    <w:rsid w:val="00BB518E"/>
    <w:rsid w:val="00BB7E48"/>
    <w:rsid w:val="00BC054F"/>
    <w:rsid w:val="00BC1011"/>
    <w:rsid w:val="00BC2829"/>
    <w:rsid w:val="00BC2C12"/>
    <w:rsid w:val="00BC5ACA"/>
    <w:rsid w:val="00BC5D56"/>
    <w:rsid w:val="00BC768C"/>
    <w:rsid w:val="00BC7B7A"/>
    <w:rsid w:val="00BC7F5D"/>
    <w:rsid w:val="00BD14BE"/>
    <w:rsid w:val="00BD3DB5"/>
    <w:rsid w:val="00BD5A79"/>
    <w:rsid w:val="00BD7554"/>
    <w:rsid w:val="00BE04C3"/>
    <w:rsid w:val="00BE090E"/>
    <w:rsid w:val="00BE16C7"/>
    <w:rsid w:val="00BE1AA2"/>
    <w:rsid w:val="00BE35D7"/>
    <w:rsid w:val="00BE4DF8"/>
    <w:rsid w:val="00BE4EDD"/>
    <w:rsid w:val="00BE57F1"/>
    <w:rsid w:val="00BF02DC"/>
    <w:rsid w:val="00BF0CF4"/>
    <w:rsid w:val="00BF4A65"/>
    <w:rsid w:val="00BF5361"/>
    <w:rsid w:val="00BF6135"/>
    <w:rsid w:val="00BF71CD"/>
    <w:rsid w:val="00BF7C76"/>
    <w:rsid w:val="00C00F4F"/>
    <w:rsid w:val="00C0198D"/>
    <w:rsid w:val="00C019D1"/>
    <w:rsid w:val="00C0332D"/>
    <w:rsid w:val="00C037A8"/>
    <w:rsid w:val="00C05A4D"/>
    <w:rsid w:val="00C06015"/>
    <w:rsid w:val="00C06D24"/>
    <w:rsid w:val="00C07415"/>
    <w:rsid w:val="00C07DB5"/>
    <w:rsid w:val="00C11115"/>
    <w:rsid w:val="00C11198"/>
    <w:rsid w:val="00C13D3E"/>
    <w:rsid w:val="00C14FF3"/>
    <w:rsid w:val="00C16225"/>
    <w:rsid w:val="00C168C8"/>
    <w:rsid w:val="00C1718F"/>
    <w:rsid w:val="00C21362"/>
    <w:rsid w:val="00C231DF"/>
    <w:rsid w:val="00C250FD"/>
    <w:rsid w:val="00C255BE"/>
    <w:rsid w:val="00C26D56"/>
    <w:rsid w:val="00C30F28"/>
    <w:rsid w:val="00C31901"/>
    <w:rsid w:val="00C31C5A"/>
    <w:rsid w:val="00C32B5F"/>
    <w:rsid w:val="00C3514A"/>
    <w:rsid w:val="00C3588F"/>
    <w:rsid w:val="00C36FED"/>
    <w:rsid w:val="00C37074"/>
    <w:rsid w:val="00C3743E"/>
    <w:rsid w:val="00C406E1"/>
    <w:rsid w:val="00C40CAC"/>
    <w:rsid w:val="00C41DCE"/>
    <w:rsid w:val="00C42515"/>
    <w:rsid w:val="00C43CF4"/>
    <w:rsid w:val="00C4554E"/>
    <w:rsid w:val="00C4702B"/>
    <w:rsid w:val="00C502BB"/>
    <w:rsid w:val="00C515A2"/>
    <w:rsid w:val="00C51C01"/>
    <w:rsid w:val="00C5260C"/>
    <w:rsid w:val="00C547F4"/>
    <w:rsid w:val="00C56C5B"/>
    <w:rsid w:val="00C618F2"/>
    <w:rsid w:val="00C61B47"/>
    <w:rsid w:val="00C63038"/>
    <w:rsid w:val="00C642C9"/>
    <w:rsid w:val="00C65597"/>
    <w:rsid w:val="00C701CC"/>
    <w:rsid w:val="00C707AB"/>
    <w:rsid w:val="00C735A3"/>
    <w:rsid w:val="00C743F4"/>
    <w:rsid w:val="00C750E8"/>
    <w:rsid w:val="00C75985"/>
    <w:rsid w:val="00C76A4E"/>
    <w:rsid w:val="00C827B1"/>
    <w:rsid w:val="00C82BBD"/>
    <w:rsid w:val="00C843FB"/>
    <w:rsid w:val="00C84FB5"/>
    <w:rsid w:val="00C86B08"/>
    <w:rsid w:val="00C87461"/>
    <w:rsid w:val="00C91623"/>
    <w:rsid w:val="00C92BCB"/>
    <w:rsid w:val="00C95444"/>
    <w:rsid w:val="00C9571C"/>
    <w:rsid w:val="00CA369F"/>
    <w:rsid w:val="00CA446C"/>
    <w:rsid w:val="00CA46DB"/>
    <w:rsid w:val="00CA4773"/>
    <w:rsid w:val="00CB07D6"/>
    <w:rsid w:val="00CB34B9"/>
    <w:rsid w:val="00CB4D19"/>
    <w:rsid w:val="00CB52D3"/>
    <w:rsid w:val="00CB571D"/>
    <w:rsid w:val="00CB658C"/>
    <w:rsid w:val="00CB6927"/>
    <w:rsid w:val="00CB7EC5"/>
    <w:rsid w:val="00CC0385"/>
    <w:rsid w:val="00CC4FB3"/>
    <w:rsid w:val="00CC5EAC"/>
    <w:rsid w:val="00CC6281"/>
    <w:rsid w:val="00CC6903"/>
    <w:rsid w:val="00CC6C69"/>
    <w:rsid w:val="00CC7BD4"/>
    <w:rsid w:val="00CD0E3F"/>
    <w:rsid w:val="00CD18BF"/>
    <w:rsid w:val="00CD1A4A"/>
    <w:rsid w:val="00CD1AB8"/>
    <w:rsid w:val="00CD1AF1"/>
    <w:rsid w:val="00CD21DA"/>
    <w:rsid w:val="00CD26B4"/>
    <w:rsid w:val="00CD3249"/>
    <w:rsid w:val="00CD357E"/>
    <w:rsid w:val="00CD372A"/>
    <w:rsid w:val="00CD3CA0"/>
    <w:rsid w:val="00CD6F8E"/>
    <w:rsid w:val="00CD781F"/>
    <w:rsid w:val="00CE07A1"/>
    <w:rsid w:val="00CE0A78"/>
    <w:rsid w:val="00CE14D7"/>
    <w:rsid w:val="00CE378E"/>
    <w:rsid w:val="00CE5334"/>
    <w:rsid w:val="00CE5F77"/>
    <w:rsid w:val="00CF04A0"/>
    <w:rsid w:val="00CF271D"/>
    <w:rsid w:val="00CF27B4"/>
    <w:rsid w:val="00CF327D"/>
    <w:rsid w:val="00D003C4"/>
    <w:rsid w:val="00D01753"/>
    <w:rsid w:val="00D02425"/>
    <w:rsid w:val="00D04950"/>
    <w:rsid w:val="00D04AB3"/>
    <w:rsid w:val="00D05466"/>
    <w:rsid w:val="00D1043A"/>
    <w:rsid w:val="00D1078C"/>
    <w:rsid w:val="00D122A5"/>
    <w:rsid w:val="00D14308"/>
    <w:rsid w:val="00D1539F"/>
    <w:rsid w:val="00D1556A"/>
    <w:rsid w:val="00D1576E"/>
    <w:rsid w:val="00D1689A"/>
    <w:rsid w:val="00D20018"/>
    <w:rsid w:val="00D211F2"/>
    <w:rsid w:val="00D21572"/>
    <w:rsid w:val="00D235D6"/>
    <w:rsid w:val="00D32C3D"/>
    <w:rsid w:val="00D332FB"/>
    <w:rsid w:val="00D33485"/>
    <w:rsid w:val="00D3379A"/>
    <w:rsid w:val="00D34C51"/>
    <w:rsid w:val="00D35D1D"/>
    <w:rsid w:val="00D3640D"/>
    <w:rsid w:val="00D45F76"/>
    <w:rsid w:val="00D46119"/>
    <w:rsid w:val="00D46475"/>
    <w:rsid w:val="00D47BD9"/>
    <w:rsid w:val="00D5055E"/>
    <w:rsid w:val="00D51B6E"/>
    <w:rsid w:val="00D51DC6"/>
    <w:rsid w:val="00D523B8"/>
    <w:rsid w:val="00D5342F"/>
    <w:rsid w:val="00D55DE2"/>
    <w:rsid w:val="00D5733B"/>
    <w:rsid w:val="00D6007C"/>
    <w:rsid w:val="00D6114A"/>
    <w:rsid w:val="00D62CE2"/>
    <w:rsid w:val="00D6384E"/>
    <w:rsid w:val="00D6412E"/>
    <w:rsid w:val="00D6442F"/>
    <w:rsid w:val="00D6483E"/>
    <w:rsid w:val="00D64CC2"/>
    <w:rsid w:val="00D663BB"/>
    <w:rsid w:val="00D66D43"/>
    <w:rsid w:val="00D722AE"/>
    <w:rsid w:val="00D727B9"/>
    <w:rsid w:val="00D72968"/>
    <w:rsid w:val="00D739A2"/>
    <w:rsid w:val="00D75F0A"/>
    <w:rsid w:val="00D77241"/>
    <w:rsid w:val="00D807B7"/>
    <w:rsid w:val="00D817C2"/>
    <w:rsid w:val="00D851B0"/>
    <w:rsid w:val="00D85582"/>
    <w:rsid w:val="00D86E92"/>
    <w:rsid w:val="00D92061"/>
    <w:rsid w:val="00D9368D"/>
    <w:rsid w:val="00D936B8"/>
    <w:rsid w:val="00D95183"/>
    <w:rsid w:val="00D96013"/>
    <w:rsid w:val="00D96F8E"/>
    <w:rsid w:val="00D97AC3"/>
    <w:rsid w:val="00DA41C9"/>
    <w:rsid w:val="00DA4E1A"/>
    <w:rsid w:val="00DA546C"/>
    <w:rsid w:val="00DA5FD1"/>
    <w:rsid w:val="00DB053B"/>
    <w:rsid w:val="00DB0B53"/>
    <w:rsid w:val="00DB2C36"/>
    <w:rsid w:val="00DB2FE4"/>
    <w:rsid w:val="00DB312B"/>
    <w:rsid w:val="00DB3521"/>
    <w:rsid w:val="00DB365A"/>
    <w:rsid w:val="00DB3859"/>
    <w:rsid w:val="00DB4F48"/>
    <w:rsid w:val="00DB5251"/>
    <w:rsid w:val="00DB5FE7"/>
    <w:rsid w:val="00DB6A48"/>
    <w:rsid w:val="00DC2EBF"/>
    <w:rsid w:val="00DC348C"/>
    <w:rsid w:val="00DC3D55"/>
    <w:rsid w:val="00DC3E67"/>
    <w:rsid w:val="00DC7663"/>
    <w:rsid w:val="00DD2064"/>
    <w:rsid w:val="00DD267E"/>
    <w:rsid w:val="00DD47D6"/>
    <w:rsid w:val="00DD49CE"/>
    <w:rsid w:val="00DD4FBD"/>
    <w:rsid w:val="00DD6327"/>
    <w:rsid w:val="00DD659A"/>
    <w:rsid w:val="00DD70F9"/>
    <w:rsid w:val="00DE0AE4"/>
    <w:rsid w:val="00DE1898"/>
    <w:rsid w:val="00DE506D"/>
    <w:rsid w:val="00DE660B"/>
    <w:rsid w:val="00DF00F4"/>
    <w:rsid w:val="00DF48EE"/>
    <w:rsid w:val="00DF4E54"/>
    <w:rsid w:val="00DF66B3"/>
    <w:rsid w:val="00DF7404"/>
    <w:rsid w:val="00E01D20"/>
    <w:rsid w:val="00E02D4B"/>
    <w:rsid w:val="00E0444C"/>
    <w:rsid w:val="00E06AFC"/>
    <w:rsid w:val="00E11EAC"/>
    <w:rsid w:val="00E13310"/>
    <w:rsid w:val="00E1402F"/>
    <w:rsid w:val="00E16EB6"/>
    <w:rsid w:val="00E212CA"/>
    <w:rsid w:val="00E22D95"/>
    <w:rsid w:val="00E2502E"/>
    <w:rsid w:val="00E31D2B"/>
    <w:rsid w:val="00E32193"/>
    <w:rsid w:val="00E328B1"/>
    <w:rsid w:val="00E33C32"/>
    <w:rsid w:val="00E366F7"/>
    <w:rsid w:val="00E36754"/>
    <w:rsid w:val="00E43485"/>
    <w:rsid w:val="00E44862"/>
    <w:rsid w:val="00E47050"/>
    <w:rsid w:val="00E4707F"/>
    <w:rsid w:val="00E50E9C"/>
    <w:rsid w:val="00E542F0"/>
    <w:rsid w:val="00E54D07"/>
    <w:rsid w:val="00E54E7F"/>
    <w:rsid w:val="00E5568F"/>
    <w:rsid w:val="00E70678"/>
    <w:rsid w:val="00E7183E"/>
    <w:rsid w:val="00E72AA2"/>
    <w:rsid w:val="00E75A15"/>
    <w:rsid w:val="00E76729"/>
    <w:rsid w:val="00E77228"/>
    <w:rsid w:val="00E77248"/>
    <w:rsid w:val="00E81EAB"/>
    <w:rsid w:val="00E8256D"/>
    <w:rsid w:val="00E8358C"/>
    <w:rsid w:val="00E83A74"/>
    <w:rsid w:val="00E83C02"/>
    <w:rsid w:val="00E85378"/>
    <w:rsid w:val="00E90168"/>
    <w:rsid w:val="00E90CFD"/>
    <w:rsid w:val="00E9249A"/>
    <w:rsid w:val="00E92E37"/>
    <w:rsid w:val="00E946CC"/>
    <w:rsid w:val="00E9646F"/>
    <w:rsid w:val="00EA0568"/>
    <w:rsid w:val="00EA1053"/>
    <w:rsid w:val="00EA3341"/>
    <w:rsid w:val="00EA487C"/>
    <w:rsid w:val="00EA52D3"/>
    <w:rsid w:val="00EB0A80"/>
    <w:rsid w:val="00EB5382"/>
    <w:rsid w:val="00EB57F9"/>
    <w:rsid w:val="00EB59A6"/>
    <w:rsid w:val="00EB5A3F"/>
    <w:rsid w:val="00EB7AD9"/>
    <w:rsid w:val="00EC0B6B"/>
    <w:rsid w:val="00EC49CC"/>
    <w:rsid w:val="00EC5864"/>
    <w:rsid w:val="00EC6919"/>
    <w:rsid w:val="00EC6DE1"/>
    <w:rsid w:val="00EC789A"/>
    <w:rsid w:val="00EC7F7D"/>
    <w:rsid w:val="00ED27EB"/>
    <w:rsid w:val="00ED2828"/>
    <w:rsid w:val="00ED2CE9"/>
    <w:rsid w:val="00ED68CA"/>
    <w:rsid w:val="00ED70DF"/>
    <w:rsid w:val="00ED7954"/>
    <w:rsid w:val="00EE2128"/>
    <w:rsid w:val="00EE38B5"/>
    <w:rsid w:val="00EE466E"/>
    <w:rsid w:val="00EE4990"/>
    <w:rsid w:val="00EE672C"/>
    <w:rsid w:val="00EE75F8"/>
    <w:rsid w:val="00EF07AC"/>
    <w:rsid w:val="00F0544C"/>
    <w:rsid w:val="00F05742"/>
    <w:rsid w:val="00F06CF9"/>
    <w:rsid w:val="00F11604"/>
    <w:rsid w:val="00F13473"/>
    <w:rsid w:val="00F13DEF"/>
    <w:rsid w:val="00F167D7"/>
    <w:rsid w:val="00F16E8F"/>
    <w:rsid w:val="00F22E2E"/>
    <w:rsid w:val="00F2439A"/>
    <w:rsid w:val="00F27311"/>
    <w:rsid w:val="00F30A95"/>
    <w:rsid w:val="00F3369A"/>
    <w:rsid w:val="00F341CD"/>
    <w:rsid w:val="00F34FB3"/>
    <w:rsid w:val="00F35111"/>
    <w:rsid w:val="00F35CA0"/>
    <w:rsid w:val="00F40070"/>
    <w:rsid w:val="00F42AEF"/>
    <w:rsid w:val="00F45AAE"/>
    <w:rsid w:val="00F47A61"/>
    <w:rsid w:val="00F53C33"/>
    <w:rsid w:val="00F547BE"/>
    <w:rsid w:val="00F5609D"/>
    <w:rsid w:val="00F602AB"/>
    <w:rsid w:val="00F61AE3"/>
    <w:rsid w:val="00F642B4"/>
    <w:rsid w:val="00F6445A"/>
    <w:rsid w:val="00F64C2F"/>
    <w:rsid w:val="00F66551"/>
    <w:rsid w:val="00F822E9"/>
    <w:rsid w:val="00F84B42"/>
    <w:rsid w:val="00F86701"/>
    <w:rsid w:val="00F873A1"/>
    <w:rsid w:val="00F87A21"/>
    <w:rsid w:val="00F87FB9"/>
    <w:rsid w:val="00F90F11"/>
    <w:rsid w:val="00F927B1"/>
    <w:rsid w:val="00F928EE"/>
    <w:rsid w:val="00F93165"/>
    <w:rsid w:val="00F94DA4"/>
    <w:rsid w:val="00F97C68"/>
    <w:rsid w:val="00FA0044"/>
    <w:rsid w:val="00FA1116"/>
    <w:rsid w:val="00FA1210"/>
    <w:rsid w:val="00FA1E07"/>
    <w:rsid w:val="00FA2233"/>
    <w:rsid w:val="00FA3528"/>
    <w:rsid w:val="00FA6D8D"/>
    <w:rsid w:val="00FA7952"/>
    <w:rsid w:val="00FB1556"/>
    <w:rsid w:val="00FB2F2B"/>
    <w:rsid w:val="00FB3244"/>
    <w:rsid w:val="00FB40BA"/>
    <w:rsid w:val="00FB4B4D"/>
    <w:rsid w:val="00FB7FC5"/>
    <w:rsid w:val="00FC2BAA"/>
    <w:rsid w:val="00FC3492"/>
    <w:rsid w:val="00FC3D22"/>
    <w:rsid w:val="00FC4D00"/>
    <w:rsid w:val="00FC5A2C"/>
    <w:rsid w:val="00FC6C1E"/>
    <w:rsid w:val="00FC7BDF"/>
    <w:rsid w:val="00FD0F71"/>
    <w:rsid w:val="00FD16F9"/>
    <w:rsid w:val="00FD1CB8"/>
    <w:rsid w:val="00FD342E"/>
    <w:rsid w:val="00FD5945"/>
    <w:rsid w:val="00FE0439"/>
    <w:rsid w:val="00FE10A1"/>
    <w:rsid w:val="00FE3A32"/>
    <w:rsid w:val="00FE7682"/>
    <w:rsid w:val="00FE7BB5"/>
    <w:rsid w:val="00FF040C"/>
    <w:rsid w:val="00FF1A4B"/>
    <w:rsid w:val="00FF1AB7"/>
    <w:rsid w:val="00FF3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70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C6"/>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4257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0AAD"/>
    <w:pPr>
      <w:keepNext/>
      <w:keepLines/>
      <w:spacing w:before="40"/>
      <w:outlineLvl w:val="1"/>
    </w:pPr>
    <w:rPr>
      <w:rFonts w:asciiTheme="majorHAnsi" w:eastAsiaTheme="majorEastAsia" w:hAnsiTheme="majorHAnsi" w:cstheme="majorBidi"/>
      <w:color w:val="2E74B5" w:themeColor="accent1" w:themeShade="BF"/>
      <w:sz w:val="26"/>
    </w:rPr>
  </w:style>
  <w:style w:type="paragraph" w:styleId="Heading3">
    <w:name w:val="heading 3"/>
    <w:basedOn w:val="Normal"/>
    <w:next w:val="Normal"/>
    <w:link w:val="Heading3Char"/>
    <w:unhideWhenUsed/>
    <w:qFormat/>
    <w:rsid w:val="005E6CC6"/>
    <w:pPr>
      <w:spacing w:line="360" w:lineRule="auto"/>
      <w:ind w:left="720" w:hanging="720"/>
      <w:outlineLvl w:val="2"/>
    </w:pPr>
    <w:rPr>
      <w:b/>
    </w:rPr>
  </w:style>
  <w:style w:type="paragraph" w:styleId="Heading4">
    <w:name w:val="heading 4"/>
    <w:basedOn w:val="Normal"/>
    <w:next w:val="Normal"/>
    <w:link w:val="Heading4Char"/>
    <w:uiPriority w:val="9"/>
    <w:semiHidden/>
    <w:unhideWhenUsed/>
    <w:qFormat/>
    <w:rsid w:val="005E6CC6"/>
    <w:pPr>
      <w:keepNext/>
      <w:keepLines/>
      <w:spacing w:before="200"/>
      <w:ind w:left="864" w:hanging="864"/>
      <w:outlineLvl w:val="3"/>
    </w:pPr>
    <w:rPr>
      <w:rFonts w:asciiTheme="majorHAnsi" w:eastAsiaTheme="majorEastAsia" w:hAnsiTheme="majorHAnsi" w:cstheme="majorBidi"/>
      <w:b/>
      <w:bCs w:val="0"/>
      <w:i/>
      <w:iCs/>
      <w:color w:val="5B9BD5" w:themeColor="accent1"/>
    </w:rPr>
  </w:style>
  <w:style w:type="paragraph" w:styleId="Heading5">
    <w:name w:val="heading 5"/>
    <w:basedOn w:val="Normal"/>
    <w:next w:val="Normal"/>
    <w:link w:val="Heading5Char"/>
    <w:uiPriority w:val="9"/>
    <w:semiHidden/>
    <w:unhideWhenUsed/>
    <w:qFormat/>
    <w:rsid w:val="005E6CC6"/>
    <w:pPr>
      <w:keepNext/>
      <w:keepLines/>
      <w:spacing w:before="200"/>
      <w:ind w:left="1008" w:hanging="1008"/>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E6CC6"/>
    <w:pPr>
      <w:keepNext/>
      <w:keepLines/>
      <w:spacing w:before="200"/>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E6CC6"/>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6CC6"/>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E6CC6"/>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732"/>
    <w:pPr>
      <w:tabs>
        <w:tab w:val="center" w:pos="4513"/>
        <w:tab w:val="right" w:pos="9026"/>
      </w:tabs>
    </w:pPr>
  </w:style>
  <w:style w:type="character" w:customStyle="1" w:styleId="HeaderChar">
    <w:name w:val="Header Char"/>
    <w:basedOn w:val="DefaultParagraphFont"/>
    <w:link w:val="Header"/>
    <w:uiPriority w:val="99"/>
    <w:rsid w:val="00425732"/>
  </w:style>
  <w:style w:type="paragraph" w:styleId="Footer">
    <w:name w:val="footer"/>
    <w:basedOn w:val="Normal"/>
    <w:link w:val="FooterChar"/>
    <w:uiPriority w:val="99"/>
    <w:unhideWhenUsed/>
    <w:rsid w:val="00425732"/>
    <w:pPr>
      <w:tabs>
        <w:tab w:val="center" w:pos="4513"/>
        <w:tab w:val="right" w:pos="9026"/>
      </w:tabs>
    </w:pPr>
  </w:style>
  <w:style w:type="character" w:customStyle="1" w:styleId="FooterChar">
    <w:name w:val="Footer Char"/>
    <w:basedOn w:val="DefaultParagraphFont"/>
    <w:link w:val="Footer"/>
    <w:uiPriority w:val="99"/>
    <w:rsid w:val="00425732"/>
  </w:style>
  <w:style w:type="character" w:customStyle="1" w:styleId="Heading1Char">
    <w:name w:val="Heading 1 Char"/>
    <w:basedOn w:val="DefaultParagraphFont"/>
    <w:link w:val="Heading1"/>
    <w:uiPriority w:val="9"/>
    <w:rsid w:val="00425732"/>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rsid w:val="00425732"/>
    <w:pPr>
      <w:jc w:val="center"/>
    </w:pPr>
    <w:rPr>
      <w:sz w:val="16"/>
      <w:szCs w:val="20"/>
    </w:rPr>
  </w:style>
  <w:style w:type="character" w:customStyle="1" w:styleId="BodyText2Char">
    <w:name w:val="Body Text 2 Char"/>
    <w:basedOn w:val="DefaultParagraphFont"/>
    <w:link w:val="BodyText2"/>
    <w:rsid w:val="00425732"/>
    <w:rPr>
      <w:rFonts w:ascii="Arial" w:eastAsia="Times New Roman" w:hAnsi="Arial" w:cs="Times New Roman"/>
      <w:sz w:val="16"/>
      <w:szCs w:val="20"/>
    </w:rPr>
  </w:style>
  <w:style w:type="table" w:styleId="TableGrid">
    <w:name w:val="Table Grid"/>
    <w:basedOn w:val="TableNormal"/>
    <w:uiPriority w:val="59"/>
    <w:rsid w:val="00425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57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732"/>
    <w:rPr>
      <w:rFonts w:ascii="Segoe UI" w:hAnsi="Segoe UI" w:cs="Segoe UI"/>
      <w:sz w:val="18"/>
      <w:szCs w:val="18"/>
    </w:rPr>
  </w:style>
  <w:style w:type="paragraph" w:styleId="NoSpacing">
    <w:name w:val="No Spacing"/>
    <w:uiPriority w:val="1"/>
    <w:qFormat/>
    <w:rsid w:val="006F3C0B"/>
    <w:pPr>
      <w:spacing w:after="0" w:line="240" w:lineRule="auto"/>
    </w:pPr>
  </w:style>
  <w:style w:type="character" w:customStyle="1" w:styleId="Heading2Char">
    <w:name w:val="Heading 2 Char"/>
    <w:basedOn w:val="DefaultParagraphFont"/>
    <w:link w:val="Heading2"/>
    <w:uiPriority w:val="9"/>
    <w:semiHidden/>
    <w:rsid w:val="00AB0AAD"/>
    <w:rPr>
      <w:rFonts w:asciiTheme="majorHAnsi" w:eastAsiaTheme="majorEastAsia" w:hAnsiTheme="majorHAnsi" w:cstheme="majorBidi"/>
      <w:color w:val="2E74B5" w:themeColor="accent1" w:themeShade="BF"/>
      <w:sz w:val="26"/>
      <w:szCs w:val="26"/>
    </w:rPr>
  </w:style>
  <w:style w:type="character" w:customStyle="1" w:styleId="legamendingtext">
    <w:name w:val="legamendingtext"/>
    <w:basedOn w:val="DefaultParagraphFont"/>
    <w:rsid w:val="00AB0AA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AB0AAD"/>
    <w:pPr>
      <w:ind w:left="720"/>
      <w:contextualSpacing/>
    </w:pPr>
    <w:rPr>
      <w:bCs w:val="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AB0AAD"/>
    <w:rPr>
      <w:rFonts w:ascii="Arial" w:eastAsia="Times New Roman" w:hAnsi="Arial" w:cs="Times New Roman"/>
      <w:bCs/>
      <w:sz w:val="24"/>
      <w:szCs w:val="26"/>
    </w:rPr>
  </w:style>
  <w:style w:type="character" w:customStyle="1" w:styleId="Heading3Char">
    <w:name w:val="Heading 3 Char"/>
    <w:basedOn w:val="DefaultParagraphFont"/>
    <w:link w:val="Heading3"/>
    <w:rsid w:val="005E6CC6"/>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5E6CC6"/>
    <w:rPr>
      <w:rFonts w:asciiTheme="majorHAnsi" w:eastAsiaTheme="majorEastAsia" w:hAnsiTheme="majorHAnsi" w:cstheme="majorBidi"/>
      <w:b/>
      <w:i/>
      <w:iCs/>
      <w:color w:val="5B9BD5" w:themeColor="accent1"/>
      <w:sz w:val="24"/>
      <w:szCs w:val="26"/>
    </w:rPr>
  </w:style>
  <w:style w:type="character" w:customStyle="1" w:styleId="Heading5Char">
    <w:name w:val="Heading 5 Char"/>
    <w:basedOn w:val="DefaultParagraphFont"/>
    <w:link w:val="Heading5"/>
    <w:uiPriority w:val="9"/>
    <w:semiHidden/>
    <w:rsid w:val="005E6CC6"/>
    <w:rPr>
      <w:rFonts w:asciiTheme="majorHAnsi" w:eastAsiaTheme="majorEastAsia" w:hAnsiTheme="majorHAnsi" w:cstheme="majorBidi"/>
      <w:bCs/>
      <w:color w:val="1F4D78" w:themeColor="accent1" w:themeShade="7F"/>
      <w:sz w:val="24"/>
      <w:szCs w:val="26"/>
    </w:rPr>
  </w:style>
  <w:style w:type="character" w:customStyle="1" w:styleId="Heading6Char">
    <w:name w:val="Heading 6 Char"/>
    <w:basedOn w:val="DefaultParagraphFont"/>
    <w:link w:val="Heading6"/>
    <w:uiPriority w:val="9"/>
    <w:semiHidden/>
    <w:rsid w:val="005E6CC6"/>
    <w:rPr>
      <w:rFonts w:asciiTheme="majorHAnsi" w:eastAsiaTheme="majorEastAsia" w:hAnsiTheme="majorHAnsi" w:cstheme="majorBidi"/>
      <w:bCs/>
      <w:i/>
      <w:iCs/>
      <w:color w:val="1F4D78" w:themeColor="accent1" w:themeShade="7F"/>
      <w:sz w:val="24"/>
      <w:szCs w:val="26"/>
    </w:rPr>
  </w:style>
  <w:style w:type="character" w:customStyle="1" w:styleId="Heading7Char">
    <w:name w:val="Heading 7 Char"/>
    <w:basedOn w:val="DefaultParagraphFont"/>
    <w:link w:val="Heading7"/>
    <w:uiPriority w:val="9"/>
    <w:semiHidden/>
    <w:rsid w:val="005E6CC6"/>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5E6CC6"/>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5E6CC6"/>
    <w:rPr>
      <w:rFonts w:asciiTheme="majorHAnsi" w:eastAsiaTheme="majorEastAsia" w:hAnsiTheme="majorHAnsi" w:cstheme="majorBidi"/>
      <w:bCs/>
      <w:i/>
      <w:iCs/>
      <w:color w:val="404040" w:themeColor="text1" w:themeTint="BF"/>
      <w:sz w:val="20"/>
      <w:szCs w:val="20"/>
    </w:rPr>
  </w:style>
  <w:style w:type="paragraph" w:styleId="Title">
    <w:name w:val="Title"/>
    <w:basedOn w:val="Normal"/>
    <w:next w:val="Normal"/>
    <w:link w:val="TitleChar"/>
    <w:uiPriority w:val="10"/>
    <w:qFormat/>
    <w:rsid w:val="005E6CC6"/>
    <w:rPr>
      <w:b/>
      <w:color w:val="44546A" w:themeColor="text2"/>
      <w:sz w:val="80"/>
      <w:szCs w:val="80"/>
    </w:rPr>
  </w:style>
  <w:style w:type="character" w:customStyle="1" w:styleId="TitleChar">
    <w:name w:val="Title Char"/>
    <w:basedOn w:val="DefaultParagraphFont"/>
    <w:link w:val="Title"/>
    <w:uiPriority w:val="10"/>
    <w:rsid w:val="005E6CC6"/>
    <w:rPr>
      <w:rFonts w:ascii="Arial" w:eastAsia="Times New Roman" w:hAnsi="Arial" w:cs="Times New Roman"/>
      <w:b/>
      <w:bCs/>
      <w:color w:val="44546A" w:themeColor="text2"/>
      <w:sz w:val="80"/>
      <w:szCs w:val="80"/>
    </w:rPr>
  </w:style>
  <w:style w:type="character" w:styleId="Hyperlink">
    <w:name w:val="Hyperlink"/>
    <w:uiPriority w:val="99"/>
    <w:unhideWhenUsed/>
    <w:rsid w:val="005E6CC6"/>
    <w:rPr>
      <w:color w:val="0000FF"/>
      <w:u w:val="single"/>
    </w:rPr>
  </w:style>
  <w:style w:type="character" w:styleId="FollowedHyperlink">
    <w:name w:val="FollowedHyperlink"/>
    <w:basedOn w:val="DefaultParagraphFont"/>
    <w:uiPriority w:val="99"/>
    <w:semiHidden/>
    <w:unhideWhenUsed/>
    <w:rsid w:val="003A4E44"/>
    <w:rPr>
      <w:color w:val="954F72" w:themeColor="followedHyperlink"/>
      <w:u w:val="single"/>
    </w:rPr>
  </w:style>
  <w:style w:type="character" w:styleId="CommentReference">
    <w:name w:val="annotation reference"/>
    <w:basedOn w:val="DefaultParagraphFont"/>
    <w:uiPriority w:val="99"/>
    <w:semiHidden/>
    <w:unhideWhenUsed/>
    <w:rsid w:val="00811CCA"/>
    <w:rPr>
      <w:sz w:val="16"/>
      <w:szCs w:val="16"/>
    </w:rPr>
  </w:style>
  <w:style w:type="paragraph" w:styleId="CommentText">
    <w:name w:val="annotation text"/>
    <w:basedOn w:val="Normal"/>
    <w:link w:val="CommentTextChar"/>
    <w:uiPriority w:val="99"/>
    <w:semiHidden/>
    <w:unhideWhenUsed/>
    <w:rsid w:val="00811CCA"/>
    <w:rPr>
      <w:sz w:val="20"/>
      <w:szCs w:val="20"/>
    </w:rPr>
  </w:style>
  <w:style w:type="character" w:customStyle="1" w:styleId="CommentTextChar">
    <w:name w:val="Comment Text Char"/>
    <w:basedOn w:val="DefaultParagraphFont"/>
    <w:link w:val="CommentText"/>
    <w:uiPriority w:val="99"/>
    <w:semiHidden/>
    <w:rsid w:val="00811CCA"/>
    <w:rPr>
      <w:rFonts w:ascii="Arial" w:eastAsia="Times New Roman"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811CCA"/>
    <w:rPr>
      <w:b/>
    </w:rPr>
  </w:style>
  <w:style w:type="character" w:customStyle="1" w:styleId="CommentSubjectChar">
    <w:name w:val="Comment Subject Char"/>
    <w:basedOn w:val="CommentTextChar"/>
    <w:link w:val="CommentSubject"/>
    <w:uiPriority w:val="99"/>
    <w:semiHidden/>
    <w:rsid w:val="00811CCA"/>
    <w:rPr>
      <w:rFonts w:ascii="Arial" w:eastAsia="Times New Roman" w:hAnsi="Arial" w:cs="Times New Roman"/>
      <w:b/>
      <w:bCs/>
      <w:sz w:val="20"/>
      <w:szCs w:val="20"/>
    </w:rPr>
  </w:style>
  <w:style w:type="character" w:customStyle="1" w:styleId="Mention">
    <w:name w:val="Mention"/>
    <w:basedOn w:val="DefaultParagraphFont"/>
    <w:uiPriority w:val="99"/>
    <w:semiHidden/>
    <w:unhideWhenUsed/>
    <w:rsid w:val="008A15ED"/>
    <w:rPr>
      <w:color w:val="2B579A"/>
      <w:shd w:val="clear" w:color="auto" w:fill="E6E6E6"/>
    </w:rPr>
  </w:style>
  <w:style w:type="character" w:customStyle="1" w:styleId="UnresolvedMention">
    <w:name w:val="Unresolved Mention"/>
    <w:basedOn w:val="DefaultParagraphFont"/>
    <w:uiPriority w:val="99"/>
    <w:semiHidden/>
    <w:unhideWhenUsed/>
    <w:rsid w:val="0007413F"/>
    <w:rPr>
      <w:color w:val="808080"/>
      <w:shd w:val="clear" w:color="auto" w:fill="E6E6E6"/>
    </w:rPr>
  </w:style>
  <w:style w:type="paragraph" w:styleId="NormalWeb">
    <w:name w:val="Normal (Web)"/>
    <w:basedOn w:val="Normal"/>
    <w:uiPriority w:val="99"/>
    <w:semiHidden/>
    <w:unhideWhenUsed/>
    <w:rsid w:val="000F6984"/>
    <w:pPr>
      <w:spacing w:before="100" w:beforeAutospacing="1" w:after="100" w:afterAutospacing="1"/>
    </w:pPr>
    <w:rPr>
      <w:rFonts w:ascii="Times New Roman" w:eastAsiaTheme="minorHAnsi" w:hAnsi="Times New Roman"/>
      <w:bCs w:val="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C6"/>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4257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0AAD"/>
    <w:pPr>
      <w:keepNext/>
      <w:keepLines/>
      <w:spacing w:before="40"/>
      <w:outlineLvl w:val="1"/>
    </w:pPr>
    <w:rPr>
      <w:rFonts w:asciiTheme="majorHAnsi" w:eastAsiaTheme="majorEastAsia" w:hAnsiTheme="majorHAnsi" w:cstheme="majorBidi"/>
      <w:color w:val="2E74B5" w:themeColor="accent1" w:themeShade="BF"/>
      <w:sz w:val="26"/>
    </w:rPr>
  </w:style>
  <w:style w:type="paragraph" w:styleId="Heading3">
    <w:name w:val="heading 3"/>
    <w:basedOn w:val="Normal"/>
    <w:next w:val="Normal"/>
    <w:link w:val="Heading3Char"/>
    <w:unhideWhenUsed/>
    <w:qFormat/>
    <w:rsid w:val="005E6CC6"/>
    <w:pPr>
      <w:spacing w:line="360" w:lineRule="auto"/>
      <w:ind w:left="720" w:hanging="720"/>
      <w:outlineLvl w:val="2"/>
    </w:pPr>
    <w:rPr>
      <w:b/>
    </w:rPr>
  </w:style>
  <w:style w:type="paragraph" w:styleId="Heading4">
    <w:name w:val="heading 4"/>
    <w:basedOn w:val="Normal"/>
    <w:next w:val="Normal"/>
    <w:link w:val="Heading4Char"/>
    <w:uiPriority w:val="9"/>
    <w:semiHidden/>
    <w:unhideWhenUsed/>
    <w:qFormat/>
    <w:rsid w:val="005E6CC6"/>
    <w:pPr>
      <w:keepNext/>
      <w:keepLines/>
      <w:spacing w:before="200"/>
      <w:ind w:left="864" w:hanging="864"/>
      <w:outlineLvl w:val="3"/>
    </w:pPr>
    <w:rPr>
      <w:rFonts w:asciiTheme="majorHAnsi" w:eastAsiaTheme="majorEastAsia" w:hAnsiTheme="majorHAnsi" w:cstheme="majorBidi"/>
      <w:b/>
      <w:bCs w:val="0"/>
      <w:i/>
      <w:iCs/>
      <w:color w:val="5B9BD5" w:themeColor="accent1"/>
    </w:rPr>
  </w:style>
  <w:style w:type="paragraph" w:styleId="Heading5">
    <w:name w:val="heading 5"/>
    <w:basedOn w:val="Normal"/>
    <w:next w:val="Normal"/>
    <w:link w:val="Heading5Char"/>
    <w:uiPriority w:val="9"/>
    <w:semiHidden/>
    <w:unhideWhenUsed/>
    <w:qFormat/>
    <w:rsid w:val="005E6CC6"/>
    <w:pPr>
      <w:keepNext/>
      <w:keepLines/>
      <w:spacing w:before="200"/>
      <w:ind w:left="1008" w:hanging="1008"/>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E6CC6"/>
    <w:pPr>
      <w:keepNext/>
      <w:keepLines/>
      <w:spacing w:before="200"/>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E6CC6"/>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6CC6"/>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E6CC6"/>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732"/>
    <w:pPr>
      <w:tabs>
        <w:tab w:val="center" w:pos="4513"/>
        <w:tab w:val="right" w:pos="9026"/>
      </w:tabs>
    </w:pPr>
  </w:style>
  <w:style w:type="character" w:customStyle="1" w:styleId="HeaderChar">
    <w:name w:val="Header Char"/>
    <w:basedOn w:val="DefaultParagraphFont"/>
    <w:link w:val="Header"/>
    <w:uiPriority w:val="99"/>
    <w:rsid w:val="00425732"/>
  </w:style>
  <w:style w:type="paragraph" w:styleId="Footer">
    <w:name w:val="footer"/>
    <w:basedOn w:val="Normal"/>
    <w:link w:val="FooterChar"/>
    <w:uiPriority w:val="99"/>
    <w:unhideWhenUsed/>
    <w:rsid w:val="00425732"/>
    <w:pPr>
      <w:tabs>
        <w:tab w:val="center" w:pos="4513"/>
        <w:tab w:val="right" w:pos="9026"/>
      </w:tabs>
    </w:pPr>
  </w:style>
  <w:style w:type="character" w:customStyle="1" w:styleId="FooterChar">
    <w:name w:val="Footer Char"/>
    <w:basedOn w:val="DefaultParagraphFont"/>
    <w:link w:val="Footer"/>
    <w:uiPriority w:val="99"/>
    <w:rsid w:val="00425732"/>
  </w:style>
  <w:style w:type="character" w:customStyle="1" w:styleId="Heading1Char">
    <w:name w:val="Heading 1 Char"/>
    <w:basedOn w:val="DefaultParagraphFont"/>
    <w:link w:val="Heading1"/>
    <w:uiPriority w:val="9"/>
    <w:rsid w:val="00425732"/>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rsid w:val="00425732"/>
    <w:pPr>
      <w:jc w:val="center"/>
    </w:pPr>
    <w:rPr>
      <w:sz w:val="16"/>
      <w:szCs w:val="20"/>
    </w:rPr>
  </w:style>
  <w:style w:type="character" w:customStyle="1" w:styleId="BodyText2Char">
    <w:name w:val="Body Text 2 Char"/>
    <w:basedOn w:val="DefaultParagraphFont"/>
    <w:link w:val="BodyText2"/>
    <w:rsid w:val="00425732"/>
    <w:rPr>
      <w:rFonts w:ascii="Arial" w:eastAsia="Times New Roman" w:hAnsi="Arial" w:cs="Times New Roman"/>
      <w:sz w:val="16"/>
      <w:szCs w:val="20"/>
    </w:rPr>
  </w:style>
  <w:style w:type="table" w:styleId="TableGrid">
    <w:name w:val="Table Grid"/>
    <w:basedOn w:val="TableNormal"/>
    <w:uiPriority w:val="59"/>
    <w:rsid w:val="00425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57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732"/>
    <w:rPr>
      <w:rFonts w:ascii="Segoe UI" w:hAnsi="Segoe UI" w:cs="Segoe UI"/>
      <w:sz w:val="18"/>
      <w:szCs w:val="18"/>
    </w:rPr>
  </w:style>
  <w:style w:type="paragraph" w:styleId="NoSpacing">
    <w:name w:val="No Spacing"/>
    <w:uiPriority w:val="1"/>
    <w:qFormat/>
    <w:rsid w:val="006F3C0B"/>
    <w:pPr>
      <w:spacing w:after="0" w:line="240" w:lineRule="auto"/>
    </w:pPr>
  </w:style>
  <w:style w:type="character" w:customStyle="1" w:styleId="Heading2Char">
    <w:name w:val="Heading 2 Char"/>
    <w:basedOn w:val="DefaultParagraphFont"/>
    <w:link w:val="Heading2"/>
    <w:uiPriority w:val="9"/>
    <w:semiHidden/>
    <w:rsid w:val="00AB0AAD"/>
    <w:rPr>
      <w:rFonts w:asciiTheme="majorHAnsi" w:eastAsiaTheme="majorEastAsia" w:hAnsiTheme="majorHAnsi" w:cstheme="majorBidi"/>
      <w:color w:val="2E74B5" w:themeColor="accent1" w:themeShade="BF"/>
      <w:sz w:val="26"/>
      <w:szCs w:val="26"/>
    </w:rPr>
  </w:style>
  <w:style w:type="character" w:customStyle="1" w:styleId="legamendingtext">
    <w:name w:val="legamendingtext"/>
    <w:basedOn w:val="DefaultParagraphFont"/>
    <w:rsid w:val="00AB0AA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AB0AAD"/>
    <w:pPr>
      <w:ind w:left="720"/>
      <w:contextualSpacing/>
    </w:pPr>
    <w:rPr>
      <w:bCs w:val="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AB0AAD"/>
    <w:rPr>
      <w:rFonts w:ascii="Arial" w:eastAsia="Times New Roman" w:hAnsi="Arial" w:cs="Times New Roman"/>
      <w:bCs/>
      <w:sz w:val="24"/>
      <w:szCs w:val="26"/>
    </w:rPr>
  </w:style>
  <w:style w:type="character" w:customStyle="1" w:styleId="Heading3Char">
    <w:name w:val="Heading 3 Char"/>
    <w:basedOn w:val="DefaultParagraphFont"/>
    <w:link w:val="Heading3"/>
    <w:rsid w:val="005E6CC6"/>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5E6CC6"/>
    <w:rPr>
      <w:rFonts w:asciiTheme="majorHAnsi" w:eastAsiaTheme="majorEastAsia" w:hAnsiTheme="majorHAnsi" w:cstheme="majorBidi"/>
      <w:b/>
      <w:i/>
      <w:iCs/>
      <w:color w:val="5B9BD5" w:themeColor="accent1"/>
      <w:sz w:val="24"/>
      <w:szCs w:val="26"/>
    </w:rPr>
  </w:style>
  <w:style w:type="character" w:customStyle="1" w:styleId="Heading5Char">
    <w:name w:val="Heading 5 Char"/>
    <w:basedOn w:val="DefaultParagraphFont"/>
    <w:link w:val="Heading5"/>
    <w:uiPriority w:val="9"/>
    <w:semiHidden/>
    <w:rsid w:val="005E6CC6"/>
    <w:rPr>
      <w:rFonts w:asciiTheme="majorHAnsi" w:eastAsiaTheme="majorEastAsia" w:hAnsiTheme="majorHAnsi" w:cstheme="majorBidi"/>
      <w:bCs/>
      <w:color w:val="1F4D78" w:themeColor="accent1" w:themeShade="7F"/>
      <w:sz w:val="24"/>
      <w:szCs w:val="26"/>
    </w:rPr>
  </w:style>
  <w:style w:type="character" w:customStyle="1" w:styleId="Heading6Char">
    <w:name w:val="Heading 6 Char"/>
    <w:basedOn w:val="DefaultParagraphFont"/>
    <w:link w:val="Heading6"/>
    <w:uiPriority w:val="9"/>
    <w:semiHidden/>
    <w:rsid w:val="005E6CC6"/>
    <w:rPr>
      <w:rFonts w:asciiTheme="majorHAnsi" w:eastAsiaTheme="majorEastAsia" w:hAnsiTheme="majorHAnsi" w:cstheme="majorBidi"/>
      <w:bCs/>
      <w:i/>
      <w:iCs/>
      <w:color w:val="1F4D78" w:themeColor="accent1" w:themeShade="7F"/>
      <w:sz w:val="24"/>
      <w:szCs w:val="26"/>
    </w:rPr>
  </w:style>
  <w:style w:type="character" w:customStyle="1" w:styleId="Heading7Char">
    <w:name w:val="Heading 7 Char"/>
    <w:basedOn w:val="DefaultParagraphFont"/>
    <w:link w:val="Heading7"/>
    <w:uiPriority w:val="9"/>
    <w:semiHidden/>
    <w:rsid w:val="005E6CC6"/>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5E6CC6"/>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5E6CC6"/>
    <w:rPr>
      <w:rFonts w:asciiTheme="majorHAnsi" w:eastAsiaTheme="majorEastAsia" w:hAnsiTheme="majorHAnsi" w:cstheme="majorBidi"/>
      <w:bCs/>
      <w:i/>
      <w:iCs/>
      <w:color w:val="404040" w:themeColor="text1" w:themeTint="BF"/>
      <w:sz w:val="20"/>
      <w:szCs w:val="20"/>
    </w:rPr>
  </w:style>
  <w:style w:type="paragraph" w:styleId="Title">
    <w:name w:val="Title"/>
    <w:basedOn w:val="Normal"/>
    <w:next w:val="Normal"/>
    <w:link w:val="TitleChar"/>
    <w:uiPriority w:val="10"/>
    <w:qFormat/>
    <w:rsid w:val="005E6CC6"/>
    <w:rPr>
      <w:b/>
      <w:color w:val="44546A" w:themeColor="text2"/>
      <w:sz w:val="80"/>
      <w:szCs w:val="80"/>
    </w:rPr>
  </w:style>
  <w:style w:type="character" w:customStyle="1" w:styleId="TitleChar">
    <w:name w:val="Title Char"/>
    <w:basedOn w:val="DefaultParagraphFont"/>
    <w:link w:val="Title"/>
    <w:uiPriority w:val="10"/>
    <w:rsid w:val="005E6CC6"/>
    <w:rPr>
      <w:rFonts w:ascii="Arial" w:eastAsia="Times New Roman" w:hAnsi="Arial" w:cs="Times New Roman"/>
      <w:b/>
      <w:bCs/>
      <w:color w:val="44546A" w:themeColor="text2"/>
      <w:sz w:val="80"/>
      <w:szCs w:val="80"/>
    </w:rPr>
  </w:style>
  <w:style w:type="character" w:styleId="Hyperlink">
    <w:name w:val="Hyperlink"/>
    <w:uiPriority w:val="99"/>
    <w:unhideWhenUsed/>
    <w:rsid w:val="005E6CC6"/>
    <w:rPr>
      <w:color w:val="0000FF"/>
      <w:u w:val="single"/>
    </w:rPr>
  </w:style>
  <w:style w:type="character" w:styleId="FollowedHyperlink">
    <w:name w:val="FollowedHyperlink"/>
    <w:basedOn w:val="DefaultParagraphFont"/>
    <w:uiPriority w:val="99"/>
    <w:semiHidden/>
    <w:unhideWhenUsed/>
    <w:rsid w:val="003A4E44"/>
    <w:rPr>
      <w:color w:val="954F72" w:themeColor="followedHyperlink"/>
      <w:u w:val="single"/>
    </w:rPr>
  </w:style>
  <w:style w:type="character" w:styleId="CommentReference">
    <w:name w:val="annotation reference"/>
    <w:basedOn w:val="DefaultParagraphFont"/>
    <w:uiPriority w:val="99"/>
    <w:semiHidden/>
    <w:unhideWhenUsed/>
    <w:rsid w:val="00811CCA"/>
    <w:rPr>
      <w:sz w:val="16"/>
      <w:szCs w:val="16"/>
    </w:rPr>
  </w:style>
  <w:style w:type="paragraph" w:styleId="CommentText">
    <w:name w:val="annotation text"/>
    <w:basedOn w:val="Normal"/>
    <w:link w:val="CommentTextChar"/>
    <w:uiPriority w:val="99"/>
    <w:semiHidden/>
    <w:unhideWhenUsed/>
    <w:rsid w:val="00811CCA"/>
    <w:rPr>
      <w:sz w:val="20"/>
      <w:szCs w:val="20"/>
    </w:rPr>
  </w:style>
  <w:style w:type="character" w:customStyle="1" w:styleId="CommentTextChar">
    <w:name w:val="Comment Text Char"/>
    <w:basedOn w:val="DefaultParagraphFont"/>
    <w:link w:val="CommentText"/>
    <w:uiPriority w:val="99"/>
    <w:semiHidden/>
    <w:rsid w:val="00811CCA"/>
    <w:rPr>
      <w:rFonts w:ascii="Arial" w:eastAsia="Times New Roman"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811CCA"/>
    <w:rPr>
      <w:b/>
    </w:rPr>
  </w:style>
  <w:style w:type="character" w:customStyle="1" w:styleId="CommentSubjectChar">
    <w:name w:val="Comment Subject Char"/>
    <w:basedOn w:val="CommentTextChar"/>
    <w:link w:val="CommentSubject"/>
    <w:uiPriority w:val="99"/>
    <w:semiHidden/>
    <w:rsid w:val="00811CCA"/>
    <w:rPr>
      <w:rFonts w:ascii="Arial" w:eastAsia="Times New Roman" w:hAnsi="Arial" w:cs="Times New Roman"/>
      <w:b/>
      <w:bCs/>
      <w:sz w:val="20"/>
      <w:szCs w:val="20"/>
    </w:rPr>
  </w:style>
  <w:style w:type="character" w:customStyle="1" w:styleId="Mention">
    <w:name w:val="Mention"/>
    <w:basedOn w:val="DefaultParagraphFont"/>
    <w:uiPriority w:val="99"/>
    <w:semiHidden/>
    <w:unhideWhenUsed/>
    <w:rsid w:val="008A15ED"/>
    <w:rPr>
      <w:color w:val="2B579A"/>
      <w:shd w:val="clear" w:color="auto" w:fill="E6E6E6"/>
    </w:rPr>
  </w:style>
  <w:style w:type="character" w:customStyle="1" w:styleId="UnresolvedMention">
    <w:name w:val="Unresolved Mention"/>
    <w:basedOn w:val="DefaultParagraphFont"/>
    <w:uiPriority w:val="99"/>
    <w:semiHidden/>
    <w:unhideWhenUsed/>
    <w:rsid w:val="0007413F"/>
    <w:rPr>
      <w:color w:val="808080"/>
      <w:shd w:val="clear" w:color="auto" w:fill="E6E6E6"/>
    </w:rPr>
  </w:style>
  <w:style w:type="paragraph" w:styleId="NormalWeb">
    <w:name w:val="Normal (Web)"/>
    <w:basedOn w:val="Normal"/>
    <w:uiPriority w:val="99"/>
    <w:semiHidden/>
    <w:unhideWhenUsed/>
    <w:rsid w:val="000F6984"/>
    <w:pPr>
      <w:spacing w:before="100" w:beforeAutospacing="1" w:after="100" w:afterAutospacing="1"/>
    </w:pPr>
    <w:rPr>
      <w:rFonts w:ascii="Times New Roman" w:eastAsiaTheme="minorHAnsi" w:hAnsi="Times New Roman"/>
      <w:bCs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4516">
      <w:bodyDiv w:val="1"/>
      <w:marLeft w:val="0"/>
      <w:marRight w:val="0"/>
      <w:marTop w:val="0"/>
      <w:marBottom w:val="0"/>
      <w:divBdr>
        <w:top w:val="none" w:sz="0" w:space="0" w:color="auto"/>
        <w:left w:val="none" w:sz="0" w:space="0" w:color="auto"/>
        <w:bottom w:val="none" w:sz="0" w:space="0" w:color="auto"/>
        <w:right w:val="none" w:sz="0" w:space="0" w:color="auto"/>
      </w:divBdr>
    </w:div>
    <w:div w:id="154612246">
      <w:bodyDiv w:val="1"/>
      <w:marLeft w:val="0"/>
      <w:marRight w:val="0"/>
      <w:marTop w:val="0"/>
      <w:marBottom w:val="0"/>
      <w:divBdr>
        <w:top w:val="none" w:sz="0" w:space="0" w:color="auto"/>
        <w:left w:val="none" w:sz="0" w:space="0" w:color="auto"/>
        <w:bottom w:val="none" w:sz="0" w:space="0" w:color="auto"/>
        <w:right w:val="none" w:sz="0" w:space="0" w:color="auto"/>
      </w:divBdr>
    </w:div>
    <w:div w:id="231501717">
      <w:bodyDiv w:val="1"/>
      <w:marLeft w:val="0"/>
      <w:marRight w:val="0"/>
      <w:marTop w:val="0"/>
      <w:marBottom w:val="0"/>
      <w:divBdr>
        <w:top w:val="none" w:sz="0" w:space="0" w:color="auto"/>
        <w:left w:val="none" w:sz="0" w:space="0" w:color="auto"/>
        <w:bottom w:val="none" w:sz="0" w:space="0" w:color="auto"/>
        <w:right w:val="none" w:sz="0" w:space="0" w:color="auto"/>
      </w:divBdr>
    </w:div>
    <w:div w:id="255555238">
      <w:bodyDiv w:val="1"/>
      <w:marLeft w:val="0"/>
      <w:marRight w:val="0"/>
      <w:marTop w:val="0"/>
      <w:marBottom w:val="0"/>
      <w:divBdr>
        <w:top w:val="none" w:sz="0" w:space="0" w:color="auto"/>
        <w:left w:val="none" w:sz="0" w:space="0" w:color="auto"/>
        <w:bottom w:val="none" w:sz="0" w:space="0" w:color="auto"/>
        <w:right w:val="none" w:sz="0" w:space="0" w:color="auto"/>
      </w:divBdr>
    </w:div>
    <w:div w:id="479729461">
      <w:bodyDiv w:val="1"/>
      <w:marLeft w:val="0"/>
      <w:marRight w:val="0"/>
      <w:marTop w:val="0"/>
      <w:marBottom w:val="0"/>
      <w:divBdr>
        <w:top w:val="none" w:sz="0" w:space="0" w:color="auto"/>
        <w:left w:val="none" w:sz="0" w:space="0" w:color="auto"/>
        <w:bottom w:val="none" w:sz="0" w:space="0" w:color="auto"/>
        <w:right w:val="none" w:sz="0" w:space="0" w:color="auto"/>
      </w:divBdr>
    </w:div>
    <w:div w:id="743187608">
      <w:bodyDiv w:val="1"/>
      <w:marLeft w:val="0"/>
      <w:marRight w:val="0"/>
      <w:marTop w:val="0"/>
      <w:marBottom w:val="0"/>
      <w:divBdr>
        <w:top w:val="none" w:sz="0" w:space="0" w:color="auto"/>
        <w:left w:val="none" w:sz="0" w:space="0" w:color="auto"/>
        <w:bottom w:val="none" w:sz="0" w:space="0" w:color="auto"/>
        <w:right w:val="none" w:sz="0" w:space="0" w:color="auto"/>
      </w:divBdr>
    </w:div>
    <w:div w:id="824475124">
      <w:bodyDiv w:val="1"/>
      <w:marLeft w:val="0"/>
      <w:marRight w:val="0"/>
      <w:marTop w:val="0"/>
      <w:marBottom w:val="0"/>
      <w:divBdr>
        <w:top w:val="none" w:sz="0" w:space="0" w:color="auto"/>
        <w:left w:val="none" w:sz="0" w:space="0" w:color="auto"/>
        <w:bottom w:val="none" w:sz="0" w:space="0" w:color="auto"/>
        <w:right w:val="none" w:sz="0" w:space="0" w:color="auto"/>
      </w:divBdr>
    </w:div>
    <w:div w:id="852576381">
      <w:bodyDiv w:val="1"/>
      <w:marLeft w:val="0"/>
      <w:marRight w:val="0"/>
      <w:marTop w:val="0"/>
      <w:marBottom w:val="0"/>
      <w:divBdr>
        <w:top w:val="none" w:sz="0" w:space="0" w:color="auto"/>
        <w:left w:val="none" w:sz="0" w:space="0" w:color="auto"/>
        <w:bottom w:val="none" w:sz="0" w:space="0" w:color="auto"/>
        <w:right w:val="none" w:sz="0" w:space="0" w:color="auto"/>
      </w:divBdr>
    </w:div>
    <w:div w:id="981688471">
      <w:bodyDiv w:val="1"/>
      <w:marLeft w:val="0"/>
      <w:marRight w:val="0"/>
      <w:marTop w:val="0"/>
      <w:marBottom w:val="0"/>
      <w:divBdr>
        <w:top w:val="none" w:sz="0" w:space="0" w:color="auto"/>
        <w:left w:val="none" w:sz="0" w:space="0" w:color="auto"/>
        <w:bottom w:val="none" w:sz="0" w:space="0" w:color="auto"/>
        <w:right w:val="none" w:sz="0" w:space="0" w:color="auto"/>
      </w:divBdr>
    </w:div>
    <w:div w:id="1086881304">
      <w:bodyDiv w:val="1"/>
      <w:marLeft w:val="0"/>
      <w:marRight w:val="0"/>
      <w:marTop w:val="0"/>
      <w:marBottom w:val="0"/>
      <w:divBdr>
        <w:top w:val="none" w:sz="0" w:space="0" w:color="auto"/>
        <w:left w:val="none" w:sz="0" w:space="0" w:color="auto"/>
        <w:bottom w:val="none" w:sz="0" w:space="0" w:color="auto"/>
        <w:right w:val="none" w:sz="0" w:space="0" w:color="auto"/>
      </w:divBdr>
    </w:div>
    <w:div w:id="1332179728">
      <w:bodyDiv w:val="1"/>
      <w:marLeft w:val="0"/>
      <w:marRight w:val="0"/>
      <w:marTop w:val="0"/>
      <w:marBottom w:val="0"/>
      <w:divBdr>
        <w:top w:val="none" w:sz="0" w:space="0" w:color="auto"/>
        <w:left w:val="none" w:sz="0" w:space="0" w:color="auto"/>
        <w:bottom w:val="none" w:sz="0" w:space="0" w:color="auto"/>
        <w:right w:val="none" w:sz="0" w:space="0" w:color="auto"/>
      </w:divBdr>
    </w:div>
    <w:div w:id="1422680807">
      <w:bodyDiv w:val="1"/>
      <w:marLeft w:val="0"/>
      <w:marRight w:val="0"/>
      <w:marTop w:val="0"/>
      <w:marBottom w:val="0"/>
      <w:divBdr>
        <w:top w:val="none" w:sz="0" w:space="0" w:color="auto"/>
        <w:left w:val="none" w:sz="0" w:space="0" w:color="auto"/>
        <w:bottom w:val="none" w:sz="0" w:space="0" w:color="auto"/>
        <w:right w:val="none" w:sz="0" w:space="0" w:color="auto"/>
      </w:divBdr>
    </w:div>
    <w:div w:id="1423598721">
      <w:bodyDiv w:val="1"/>
      <w:marLeft w:val="0"/>
      <w:marRight w:val="0"/>
      <w:marTop w:val="0"/>
      <w:marBottom w:val="0"/>
      <w:divBdr>
        <w:top w:val="none" w:sz="0" w:space="0" w:color="auto"/>
        <w:left w:val="none" w:sz="0" w:space="0" w:color="auto"/>
        <w:bottom w:val="none" w:sz="0" w:space="0" w:color="auto"/>
        <w:right w:val="none" w:sz="0" w:space="0" w:color="auto"/>
      </w:divBdr>
    </w:div>
    <w:div w:id="1578131620">
      <w:bodyDiv w:val="1"/>
      <w:marLeft w:val="0"/>
      <w:marRight w:val="0"/>
      <w:marTop w:val="0"/>
      <w:marBottom w:val="0"/>
      <w:divBdr>
        <w:top w:val="none" w:sz="0" w:space="0" w:color="auto"/>
        <w:left w:val="none" w:sz="0" w:space="0" w:color="auto"/>
        <w:bottom w:val="none" w:sz="0" w:space="0" w:color="auto"/>
        <w:right w:val="none" w:sz="0" w:space="0" w:color="auto"/>
      </w:divBdr>
    </w:div>
    <w:div w:id="1620406776">
      <w:bodyDiv w:val="1"/>
      <w:marLeft w:val="0"/>
      <w:marRight w:val="0"/>
      <w:marTop w:val="0"/>
      <w:marBottom w:val="0"/>
      <w:divBdr>
        <w:top w:val="none" w:sz="0" w:space="0" w:color="auto"/>
        <w:left w:val="none" w:sz="0" w:space="0" w:color="auto"/>
        <w:bottom w:val="none" w:sz="0" w:space="0" w:color="auto"/>
        <w:right w:val="none" w:sz="0" w:space="0" w:color="auto"/>
      </w:divBdr>
    </w:div>
    <w:div w:id="1737968677">
      <w:bodyDiv w:val="1"/>
      <w:marLeft w:val="0"/>
      <w:marRight w:val="0"/>
      <w:marTop w:val="0"/>
      <w:marBottom w:val="0"/>
      <w:divBdr>
        <w:top w:val="none" w:sz="0" w:space="0" w:color="auto"/>
        <w:left w:val="none" w:sz="0" w:space="0" w:color="auto"/>
        <w:bottom w:val="none" w:sz="0" w:space="0" w:color="auto"/>
        <w:right w:val="none" w:sz="0" w:space="0" w:color="auto"/>
      </w:divBdr>
    </w:div>
    <w:div w:id="1804425388">
      <w:bodyDiv w:val="1"/>
      <w:marLeft w:val="0"/>
      <w:marRight w:val="0"/>
      <w:marTop w:val="0"/>
      <w:marBottom w:val="0"/>
      <w:divBdr>
        <w:top w:val="none" w:sz="0" w:space="0" w:color="auto"/>
        <w:left w:val="none" w:sz="0" w:space="0" w:color="auto"/>
        <w:bottom w:val="none" w:sz="0" w:space="0" w:color="auto"/>
        <w:right w:val="none" w:sz="0" w:space="0" w:color="auto"/>
      </w:divBdr>
    </w:div>
    <w:div w:id="192610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windonccg.nhs.uk/latest-news/483-latest-advice-and-information-on-coronavir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B665D-01A3-4D38-A7EE-85DE5649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 Ebeling</dc:creator>
  <cp:keywords/>
  <dc:description/>
  <cp:lastModifiedBy>Lee Rockingham (Wiltshire CCG)</cp:lastModifiedBy>
  <cp:revision>7</cp:revision>
  <cp:lastPrinted>2020-02-27T12:06:00Z</cp:lastPrinted>
  <dcterms:created xsi:type="dcterms:W3CDTF">2020-08-18T12:59:00Z</dcterms:created>
  <dcterms:modified xsi:type="dcterms:W3CDTF">2021-04-27T13:35:00Z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ID">
    <vt:lpwstr>514069</vt:lpwstr>
  </property>
  <property fmtid="{D5CDD505-2E9C-101B-9397-08002B2CF9AE}" pid="3" name="MFiles_P1146">
    <vt:lpwstr>[Document Control]</vt:lpwstr>
  </property>
  <property fmtid="{D5CDD505-2E9C-101B-9397-08002B2CF9AE}" pid="4" name="MFiles_P23">
    <vt:lpwstr>Rachel Cooke</vt:lpwstr>
  </property>
</Properties>
</file>