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DF7A" w14:textId="0A563169" w:rsidR="002E2470" w:rsidRDefault="007C2A5F">
      <w:r>
        <w:t xml:space="preserve">                                                                                                                      </w:t>
      </w:r>
    </w:p>
    <w:p w14:paraId="093D7C9E" w14:textId="77777777" w:rsidR="003D5C5A" w:rsidRDefault="003D5C5A"/>
    <w:p w14:paraId="6B7F1564" w14:textId="24B1FA37" w:rsidR="000C0BEC" w:rsidRDefault="000C0BEC">
      <w:r>
        <w:t>Appendix 3</w:t>
      </w:r>
    </w:p>
    <w:p w14:paraId="5E7C1DFA" w14:textId="7EA626C9" w:rsidR="000C0BEC" w:rsidRDefault="000C0BEC">
      <w:r>
        <w:t xml:space="preserve">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862777A" wp14:editId="248E7D61">
            <wp:extent cx="1962242" cy="814705"/>
            <wp:effectExtent l="0" t="0" r="0" b="4445"/>
            <wp:docPr id="3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CF85728-9981-468B-8D2C-31965AA890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ECF85728-9981-468B-8D2C-31965AA890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2" b="77856"/>
                    <a:stretch/>
                  </pic:blipFill>
                  <pic:spPr>
                    <a:xfrm>
                      <a:off x="0" y="0"/>
                      <a:ext cx="1985455" cy="82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DA31" w14:textId="16CF9D57" w:rsidR="000C0BEC" w:rsidRPr="000C0BEC" w:rsidRDefault="000C0BEC">
      <w:pPr>
        <w:rPr>
          <w:b/>
          <w:bCs/>
          <w:sz w:val="28"/>
          <w:szCs w:val="28"/>
        </w:rPr>
      </w:pPr>
      <w:r w:rsidRPr="000C0BEC">
        <w:rPr>
          <w:b/>
          <w:bCs/>
          <w:sz w:val="28"/>
          <w:szCs w:val="28"/>
        </w:rPr>
        <w:t xml:space="preserve">QIS Quarterly </w:t>
      </w:r>
      <w:r w:rsidR="008F5BD5">
        <w:rPr>
          <w:b/>
          <w:bCs/>
          <w:sz w:val="28"/>
          <w:szCs w:val="28"/>
        </w:rPr>
        <w:t xml:space="preserve">highlight/progress </w:t>
      </w:r>
      <w:r w:rsidRPr="000C0BEC">
        <w:rPr>
          <w:b/>
          <w:bCs/>
          <w:sz w:val="28"/>
          <w:szCs w:val="28"/>
        </w:rPr>
        <w:t>reporting template</w:t>
      </w:r>
    </w:p>
    <w:p w14:paraId="3C69068D" w14:textId="242D2F22" w:rsidR="000C0BEC" w:rsidRDefault="000C0BEC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C0BEC" w:rsidRPr="008E0480" w14:paraId="431D97F7" w14:textId="77777777" w:rsidTr="00D01A97">
        <w:tc>
          <w:tcPr>
            <w:tcW w:w="3256" w:type="dxa"/>
          </w:tcPr>
          <w:p w14:paraId="6BD21B94" w14:textId="0F77E060" w:rsidR="000C0BEC" w:rsidRDefault="000C0BEC" w:rsidP="00D01A97">
            <w:pPr>
              <w:rPr>
                <w:sz w:val="24"/>
                <w:szCs w:val="24"/>
              </w:rPr>
            </w:pPr>
            <w:r w:rsidRPr="008E0480">
              <w:rPr>
                <w:sz w:val="24"/>
                <w:szCs w:val="24"/>
              </w:rPr>
              <w:t>Practice Name</w:t>
            </w:r>
            <w:r>
              <w:rPr>
                <w:sz w:val="24"/>
                <w:szCs w:val="24"/>
              </w:rPr>
              <w:t>:</w:t>
            </w:r>
          </w:p>
          <w:p w14:paraId="7678E97C" w14:textId="77777777" w:rsidR="000C0BEC" w:rsidRPr="008E0480" w:rsidRDefault="000C0BEC" w:rsidP="00D01A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7A22978" w14:textId="77777777" w:rsidR="000C0BEC" w:rsidRPr="008E0480" w:rsidRDefault="000C0BEC" w:rsidP="00D01A97">
            <w:pPr>
              <w:rPr>
                <w:sz w:val="24"/>
                <w:szCs w:val="24"/>
              </w:rPr>
            </w:pPr>
          </w:p>
        </w:tc>
      </w:tr>
      <w:tr w:rsidR="000C0BEC" w:rsidRPr="008E0480" w14:paraId="237CD8CE" w14:textId="77777777" w:rsidTr="00D01A97">
        <w:tc>
          <w:tcPr>
            <w:tcW w:w="3256" w:type="dxa"/>
          </w:tcPr>
          <w:p w14:paraId="615BC17C" w14:textId="77777777" w:rsidR="000C0BEC" w:rsidRPr="008E0480" w:rsidRDefault="000C0BEC" w:rsidP="00D01A97">
            <w:pPr>
              <w:rPr>
                <w:sz w:val="24"/>
                <w:szCs w:val="24"/>
              </w:rPr>
            </w:pPr>
            <w:r w:rsidRPr="008E0480">
              <w:rPr>
                <w:sz w:val="24"/>
                <w:szCs w:val="24"/>
              </w:rPr>
              <w:t>Person completing th</w:t>
            </w:r>
            <w:r>
              <w:rPr>
                <w:sz w:val="24"/>
                <w:szCs w:val="24"/>
              </w:rPr>
              <w:t>is</w:t>
            </w:r>
            <w:r w:rsidRPr="008E0480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6095" w:type="dxa"/>
          </w:tcPr>
          <w:p w14:paraId="181A9B53" w14:textId="77777777" w:rsidR="000C0BEC" w:rsidRDefault="000C0BEC" w:rsidP="00D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4FC57A7F" w14:textId="77777777" w:rsidR="000C0BEC" w:rsidRDefault="000C0BEC" w:rsidP="00D01A97">
            <w:pPr>
              <w:rPr>
                <w:sz w:val="24"/>
                <w:szCs w:val="24"/>
              </w:rPr>
            </w:pPr>
          </w:p>
          <w:p w14:paraId="65F92E94" w14:textId="77777777" w:rsidR="000C0BEC" w:rsidRPr="008E0480" w:rsidRDefault="000C0BEC" w:rsidP="00D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0C0BEC" w:rsidRPr="008E0480" w14:paraId="3865DA30" w14:textId="77777777" w:rsidTr="00D01A97">
        <w:tc>
          <w:tcPr>
            <w:tcW w:w="3256" w:type="dxa"/>
          </w:tcPr>
          <w:p w14:paraId="0796260A" w14:textId="77777777" w:rsidR="000C0BEC" w:rsidRDefault="000C0BEC" w:rsidP="00D01A97">
            <w:pPr>
              <w:rPr>
                <w:sz w:val="24"/>
                <w:szCs w:val="24"/>
              </w:rPr>
            </w:pPr>
            <w:r w:rsidRPr="008E0480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  <w:p w14:paraId="263E00E3" w14:textId="77777777" w:rsidR="000C0BEC" w:rsidRPr="008E0480" w:rsidRDefault="000C0BEC" w:rsidP="00D01A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3B4C13C" w14:textId="77777777" w:rsidR="000C0BEC" w:rsidRPr="008E0480" w:rsidRDefault="000C0BEC" w:rsidP="00D01A97">
            <w:pPr>
              <w:rPr>
                <w:sz w:val="24"/>
                <w:szCs w:val="24"/>
              </w:rPr>
            </w:pPr>
          </w:p>
        </w:tc>
      </w:tr>
      <w:tr w:rsidR="000C0BEC" w:rsidRPr="008E0480" w14:paraId="0902F474" w14:textId="77777777" w:rsidTr="00D01A97">
        <w:tc>
          <w:tcPr>
            <w:tcW w:w="9351" w:type="dxa"/>
            <w:gridSpan w:val="2"/>
          </w:tcPr>
          <w:p w14:paraId="3670308A" w14:textId="77777777" w:rsidR="000C0BEC" w:rsidRPr="008E0480" w:rsidRDefault="000C0BEC" w:rsidP="00D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which quarter you are reporting on by ticking the box below</w:t>
            </w:r>
          </w:p>
        </w:tc>
      </w:tr>
      <w:tr w:rsidR="000C0BEC" w:rsidRPr="008E0480" w14:paraId="482EE1EF" w14:textId="77777777" w:rsidTr="00D01A97">
        <w:tc>
          <w:tcPr>
            <w:tcW w:w="3256" w:type="dxa"/>
          </w:tcPr>
          <w:p w14:paraId="5168C335" w14:textId="138F7B2D" w:rsidR="000C0BEC" w:rsidRPr="008E0480" w:rsidRDefault="000C0BEC" w:rsidP="00D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Quarter 1 (due </w:t>
            </w:r>
            <w:r w:rsidR="005D7601">
              <w:rPr>
                <w:sz w:val="24"/>
                <w:szCs w:val="24"/>
              </w:rPr>
              <w:t>30</w:t>
            </w:r>
            <w:r w:rsidR="005D7601" w:rsidRPr="005D7601">
              <w:rPr>
                <w:sz w:val="24"/>
                <w:szCs w:val="24"/>
                <w:vertAlign w:val="superscript"/>
              </w:rPr>
              <w:t>th</w:t>
            </w:r>
            <w:r w:rsidR="005D7601">
              <w:rPr>
                <w:sz w:val="24"/>
                <w:szCs w:val="24"/>
              </w:rPr>
              <w:t xml:space="preserve"> June</w:t>
            </w:r>
            <w:r>
              <w:rPr>
                <w:sz w:val="24"/>
                <w:szCs w:val="24"/>
              </w:rPr>
              <w:t xml:space="preserve"> 2021) </w:t>
            </w:r>
          </w:p>
        </w:tc>
        <w:tc>
          <w:tcPr>
            <w:tcW w:w="6095" w:type="dxa"/>
          </w:tcPr>
          <w:p w14:paraId="3B15A384" w14:textId="77777777" w:rsidR="000C0BEC" w:rsidRPr="008E0480" w:rsidRDefault="000C0BEC" w:rsidP="00D01A97">
            <w:pPr>
              <w:rPr>
                <w:sz w:val="24"/>
                <w:szCs w:val="24"/>
              </w:rPr>
            </w:pPr>
          </w:p>
        </w:tc>
      </w:tr>
      <w:tr w:rsidR="000C0BEC" w:rsidRPr="008E0480" w14:paraId="1E25484E" w14:textId="77777777" w:rsidTr="00D01A97">
        <w:tc>
          <w:tcPr>
            <w:tcW w:w="3256" w:type="dxa"/>
          </w:tcPr>
          <w:p w14:paraId="499E65A4" w14:textId="2BFE6855" w:rsidR="000C0BEC" w:rsidRDefault="000C0BEC" w:rsidP="00D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Quarter 2 (due </w:t>
            </w:r>
            <w:r w:rsidR="005D7601">
              <w:rPr>
                <w:sz w:val="24"/>
                <w:szCs w:val="24"/>
              </w:rPr>
              <w:t>30</w:t>
            </w:r>
            <w:r w:rsidR="005D7601" w:rsidRPr="005D7601">
              <w:rPr>
                <w:sz w:val="24"/>
                <w:szCs w:val="24"/>
                <w:vertAlign w:val="superscript"/>
              </w:rPr>
              <w:t>th</w:t>
            </w:r>
            <w:r w:rsidR="005D7601">
              <w:rPr>
                <w:sz w:val="24"/>
                <w:szCs w:val="24"/>
              </w:rPr>
              <w:t xml:space="preserve"> Sept</w:t>
            </w:r>
            <w:r>
              <w:rPr>
                <w:sz w:val="24"/>
                <w:szCs w:val="24"/>
              </w:rPr>
              <w:t xml:space="preserve"> 2021)</w:t>
            </w:r>
          </w:p>
        </w:tc>
        <w:tc>
          <w:tcPr>
            <w:tcW w:w="6095" w:type="dxa"/>
          </w:tcPr>
          <w:p w14:paraId="5CAE19EC" w14:textId="77777777" w:rsidR="000C0BEC" w:rsidRPr="008E0480" w:rsidRDefault="000C0BEC" w:rsidP="00D01A97">
            <w:pPr>
              <w:rPr>
                <w:sz w:val="24"/>
                <w:szCs w:val="24"/>
              </w:rPr>
            </w:pPr>
          </w:p>
        </w:tc>
      </w:tr>
      <w:tr w:rsidR="000C0BEC" w:rsidRPr="008E0480" w14:paraId="55E5B6EA" w14:textId="77777777" w:rsidTr="00D01A97">
        <w:tc>
          <w:tcPr>
            <w:tcW w:w="3256" w:type="dxa"/>
          </w:tcPr>
          <w:p w14:paraId="17539C73" w14:textId="43703232" w:rsidR="000C0BEC" w:rsidRDefault="000C0BEC" w:rsidP="00D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Quarter 3 (due </w:t>
            </w:r>
            <w:r w:rsidR="005D7601">
              <w:rPr>
                <w:sz w:val="24"/>
                <w:szCs w:val="24"/>
              </w:rPr>
              <w:t>31</w:t>
            </w:r>
            <w:r w:rsidR="005D7601" w:rsidRPr="005D7601">
              <w:rPr>
                <w:sz w:val="24"/>
                <w:szCs w:val="24"/>
                <w:vertAlign w:val="superscript"/>
              </w:rPr>
              <w:t>st</w:t>
            </w:r>
            <w:r w:rsidR="005D7601">
              <w:rPr>
                <w:sz w:val="24"/>
                <w:szCs w:val="24"/>
              </w:rPr>
              <w:t xml:space="preserve"> Dec</w:t>
            </w:r>
            <w:r>
              <w:rPr>
                <w:sz w:val="24"/>
                <w:szCs w:val="24"/>
              </w:rPr>
              <w:t xml:space="preserve"> 202</w:t>
            </w:r>
            <w:r w:rsidR="005D76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7DA59F85" w14:textId="77777777" w:rsidR="000C0BEC" w:rsidRPr="008E0480" w:rsidRDefault="000C0BEC" w:rsidP="00D01A97">
            <w:pPr>
              <w:rPr>
                <w:sz w:val="24"/>
                <w:szCs w:val="24"/>
              </w:rPr>
            </w:pPr>
          </w:p>
        </w:tc>
      </w:tr>
      <w:tr w:rsidR="000C0BEC" w:rsidRPr="008E0480" w14:paraId="5EB593B0" w14:textId="77777777" w:rsidTr="00D01A97">
        <w:tc>
          <w:tcPr>
            <w:tcW w:w="3256" w:type="dxa"/>
          </w:tcPr>
          <w:p w14:paraId="68A703C0" w14:textId="7758673D" w:rsidR="000C0BEC" w:rsidRDefault="000C0BEC" w:rsidP="00D0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Quarter 4 (due </w:t>
            </w:r>
            <w:r w:rsidR="005D7601">
              <w:rPr>
                <w:sz w:val="24"/>
                <w:szCs w:val="24"/>
              </w:rPr>
              <w:t>31</w:t>
            </w:r>
            <w:r w:rsidR="005D7601" w:rsidRPr="005D7601">
              <w:rPr>
                <w:sz w:val="24"/>
                <w:szCs w:val="24"/>
                <w:vertAlign w:val="superscript"/>
              </w:rPr>
              <w:t>st</w:t>
            </w:r>
            <w:r w:rsidR="005D7601">
              <w:rPr>
                <w:sz w:val="24"/>
                <w:szCs w:val="24"/>
              </w:rPr>
              <w:t xml:space="preserve"> Mar</w:t>
            </w:r>
            <w:r>
              <w:rPr>
                <w:sz w:val="24"/>
                <w:szCs w:val="24"/>
              </w:rPr>
              <w:t xml:space="preserve"> 2022)</w:t>
            </w:r>
          </w:p>
        </w:tc>
        <w:tc>
          <w:tcPr>
            <w:tcW w:w="6095" w:type="dxa"/>
          </w:tcPr>
          <w:p w14:paraId="6A47C74C" w14:textId="77777777" w:rsidR="000C0BEC" w:rsidRPr="008E0480" w:rsidRDefault="000C0BEC" w:rsidP="00D01A97">
            <w:pPr>
              <w:rPr>
                <w:sz w:val="24"/>
                <w:szCs w:val="24"/>
              </w:rPr>
            </w:pPr>
          </w:p>
        </w:tc>
      </w:tr>
    </w:tbl>
    <w:p w14:paraId="5E07D057" w14:textId="3E07B421" w:rsidR="000C0BEC" w:rsidRPr="007C46E9" w:rsidRDefault="000C0BEC" w:rsidP="000C0BEC">
      <w:pPr>
        <w:rPr>
          <w:b/>
          <w:bCs/>
          <w:sz w:val="28"/>
          <w:szCs w:val="28"/>
        </w:rPr>
      </w:pPr>
    </w:p>
    <w:tbl>
      <w:tblPr>
        <w:tblStyle w:val="PlainTable11"/>
        <w:tblpPr w:leftFromText="180" w:rightFromText="180" w:vertAnchor="text" w:horzAnchor="margin" w:tblpX="-572" w:tblpY="667"/>
        <w:tblW w:w="10485" w:type="dxa"/>
        <w:tblLook w:val="04A0" w:firstRow="1" w:lastRow="0" w:firstColumn="1" w:lastColumn="0" w:noHBand="0" w:noVBand="1"/>
      </w:tblPr>
      <w:tblGrid>
        <w:gridCol w:w="2122"/>
        <w:gridCol w:w="1265"/>
        <w:gridCol w:w="1418"/>
        <w:gridCol w:w="1777"/>
        <w:gridCol w:w="3903"/>
      </w:tblGrid>
      <w:tr w:rsidR="000C0BEC" w:rsidRPr="007E313E" w14:paraId="1F1B9E54" w14:textId="77777777" w:rsidTr="00D01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</w:tcBorders>
          </w:tcPr>
          <w:p w14:paraId="7D339D63" w14:textId="77777777" w:rsidR="000C0BEC" w:rsidRPr="007E313E" w:rsidRDefault="000C0BEC" w:rsidP="00D01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Requirement</w:t>
            </w:r>
          </w:p>
        </w:tc>
        <w:tc>
          <w:tcPr>
            <w:tcW w:w="1418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4029D2CE" w14:textId="77777777" w:rsidR="000C0BEC" w:rsidRPr="007E313E" w:rsidRDefault="000C0BEC" w:rsidP="00D01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13E">
              <w:rPr>
                <w:rFonts w:ascii="Arial" w:hAnsi="Arial" w:cs="Arial"/>
              </w:rPr>
              <w:t>Pre Covid 2019 2020</w:t>
            </w:r>
          </w:p>
        </w:tc>
        <w:tc>
          <w:tcPr>
            <w:tcW w:w="1777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1F88FBC9" w14:textId="77777777" w:rsidR="000C0BEC" w:rsidRPr="007E313E" w:rsidRDefault="000C0BEC" w:rsidP="00D01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13E">
              <w:rPr>
                <w:rFonts w:ascii="Arial" w:hAnsi="Arial" w:cs="Arial"/>
              </w:rPr>
              <w:t>Baseline data</w:t>
            </w:r>
          </w:p>
          <w:p w14:paraId="6530046A" w14:textId="5A4E09E2" w:rsidR="000C0BEC" w:rsidRPr="007E313E" w:rsidRDefault="000C0BEC" w:rsidP="00D01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13E">
              <w:rPr>
                <w:rFonts w:ascii="Arial" w:hAnsi="Arial" w:cs="Arial"/>
              </w:rPr>
              <w:t>2020 -</w:t>
            </w:r>
            <w:r w:rsidR="005D7601">
              <w:rPr>
                <w:rFonts w:ascii="Arial" w:hAnsi="Arial" w:cs="Arial"/>
              </w:rPr>
              <w:t xml:space="preserve"> </w:t>
            </w:r>
            <w:r w:rsidRPr="007E313E">
              <w:rPr>
                <w:rFonts w:ascii="Arial" w:hAnsi="Arial" w:cs="Arial"/>
              </w:rPr>
              <w:t>2021</w:t>
            </w:r>
          </w:p>
        </w:tc>
        <w:tc>
          <w:tcPr>
            <w:tcW w:w="3903" w:type="dxa"/>
            <w:tcBorders>
              <w:top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E2651C3" w14:textId="589AC584" w:rsidR="000C0BEC" w:rsidRPr="007E313E" w:rsidRDefault="008F40AD" w:rsidP="00D01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</w:t>
            </w:r>
            <w:r w:rsidR="008F5BD5">
              <w:rPr>
                <w:rFonts w:ascii="Arial" w:hAnsi="Arial" w:cs="Arial"/>
              </w:rPr>
              <w:t xml:space="preserve"> undertaken</w:t>
            </w:r>
            <w:r>
              <w:rPr>
                <w:rFonts w:ascii="Arial" w:hAnsi="Arial" w:cs="Arial"/>
              </w:rPr>
              <w:t>/comments</w:t>
            </w:r>
          </w:p>
        </w:tc>
      </w:tr>
      <w:tr w:rsidR="00864D6D" w:rsidRPr="007E313E" w14:paraId="615650AC" w14:textId="77777777" w:rsidTr="00D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</w:tcBorders>
          </w:tcPr>
          <w:p w14:paraId="76002EA7" w14:textId="03D32616" w:rsidR="00864D6D" w:rsidRPr="001E6C50" w:rsidRDefault="00864D6D" w:rsidP="00D01A97">
            <w:pPr>
              <w:rPr>
                <w:rFonts w:ascii="Arial" w:hAnsi="Arial" w:cs="Arial"/>
              </w:rPr>
            </w:pPr>
            <w:r w:rsidRPr="001E6C50">
              <w:rPr>
                <w:rFonts w:ascii="Arial" w:hAnsi="Arial" w:cs="Arial"/>
              </w:rPr>
              <w:t>Confirmation of actions taken to increase screening uptake</w:t>
            </w:r>
          </w:p>
        </w:tc>
        <w:tc>
          <w:tcPr>
            <w:tcW w:w="1418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000AAF50" w14:textId="77777777" w:rsidR="00864D6D" w:rsidRPr="001E6C50" w:rsidRDefault="00864D6D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34F4403E" w14:textId="77777777" w:rsidR="00864D6D" w:rsidRPr="007E313E" w:rsidRDefault="00864D6D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top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515C80" w14:textId="77777777" w:rsidR="00864D6D" w:rsidRDefault="00864D6D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0BEC" w:rsidRPr="007E313E" w14:paraId="0A1D9B7F" w14:textId="77777777" w:rsidTr="00D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</w:tcBorders>
          </w:tcPr>
          <w:p w14:paraId="0195B2FE" w14:textId="089471BF" w:rsidR="000C0BEC" w:rsidRPr="001E6C50" w:rsidRDefault="00AA2702" w:rsidP="00D01A97">
            <w:pPr>
              <w:rPr>
                <w:rFonts w:ascii="Arial" w:hAnsi="Arial" w:cs="Arial"/>
              </w:rPr>
            </w:pPr>
            <w:r w:rsidRPr="001E6C50">
              <w:rPr>
                <w:rFonts w:ascii="Arial" w:hAnsi="Arial" w:cs="Arial"/>
              </w:rPr>
              <w:t xml:space="preserve">Understand the barriers to screening uptake and undertake initiatives to increase cancer screening uptake / coverage in all three programmes </w:t>
            </w:r>
          </w:p>
        </w:tc>
        <w:tc>
          <w:tcPr>
            <w:tcW w:w="1265" w:type="dxa"/>
            <w:tcBorders>
              <w:top w:val="double" w:sz="4" w:space="0" w:color="4472C4" w:themeColor="accent1"/>
            </w:tcBorders>
          </w:tcPr>
          <w:p w14:paraId="67006FC5" w14:textId="77777777" w:rsidR="000C0BEC" w:rsidRPr="001E6C50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6C50">
              <w:rPr>
                <w:rFonts w:ascii="Arial" w:hAnsi="Arial" w:cs="Arial"/>
              </w:rPr>
              <w:t xml:space="preserve">Bowel Screening </w:t>
            </w:r>
          </w:p>
          <w:p w14:paraId="16CCCCEF" w14:textId="77777777" w:rsidR="000C0BEC" w:rsidRPr="001E6C50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9DEAF23" w14:textId="77777777" w:rsidR="000C0BEC" w:rsidRPr="001E6C50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4" w:space="0" w:color="4472C4" w:themeColor="accent1"/>
            </w:tcBorders>
          </w:tcPr>
          <w:p w14:paraId="7EF1A209" w14:textId="77777777" w:rsidR="000C0BEC" w:rsidRPr="001E6C50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double" w:sz="4" w:space="0" w:color="4472C4" w:themeColor="accent1"/>
            </w:tcBorders>
          </w:tcPr>
          <w:p w14:paraId="16E228AF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top w:val="double" w:sz="4" w:space="0" w:color="4472C4" w:themeColor="accent1"/>
              <w:right w:val="double" w:sz="4" w:space="0" w:color="4472C4" w:themeColor="accent1"/>
            </w:tcBorders>
          </w:tcPr>
          <w:p w14:paraId="7D3F8D53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0BEC" w:rsidRPr="007E313E" w14:paraId="2080A1AB" w14:textId="77777777" w:rsidTr="00D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left w:val="double" w:sz="4" w:space="0" w:color="4472C4" w:themeColor="accent1"/>
            </w:tcBorders>
          </w:tcPr>
          <w:p w14:paraId="2CE311CF" w14:textId="77777777" w:rsidR="000C0BEC" w:rsidRPr="001E6C50" w:rsidRDefault="000C0BEC" w:rsidP="00D01A9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1E2EEE4B" w14:textId="77777777" w:rsidR="000C0BEC" w:rsidRPr="001E6C50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6C50">
              <w:rPr>
                <w:rFonts w:ascii="Arial" w:hAnsi="Arial" w:cs="Arial"/>
              </w:rPr>
              <w:t xml:space="preserve">Breast Screening </w:t>
            </w:r>
          </w:p>
          <w:p w14:paraId="097880A7" w14:textId="77777777" w:rsidR="000C0BEC" w:rsidRPr="001E6C50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EEC2C21" w14:textId="77777777" w:rsidR="000C0BEC" w:rsidRPr="001E6C50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65E74B" w14:textId="77777777" w:rsidR="000C0BEC" w:rsidRPr="001E6C50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61672B72" w14:textId="77777777" w:rsidR="000C0BEC" w:rsidRPr="007E313E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right w:val="double" w:sz="4" w:space="0" w:color="4472C4" w:themeColor="accent1"/>
            </w:tcBorders>
          </w:tcPr>
          <w:p w14:paraId="4DFA905A" w14:textId="77777777" w:rsidR="000C0BEC" w:rsidRPr="007E313E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0BEC" w:rsidRPr="007E313E" w14:paraId="2B640602" w14:textId="77777777" w:rsidTr="00D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</w:tcBorders>
          </w:tcPr>
          <w:p w14:paraId="01C6CFDA" w14:textId="77777777" w:rsidR="000C0BEC" w:rsidRPr="001E6C50" w:rsidRDefault="000C0BEC" w:rsidP="00D01A9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bottom w:val="double" w:sz="4" w:space="0" w:color="4472C4" w:themeColor="accent1"/>
            </w:tcBorders>
          </w:tcPr>
          <w:p w14:paraId="4320908C" w14:textId="77777777" w:rsidR="000C0BEC" w:rsidRPr="001E6C50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6C50">
              <w:rPr>
                <w:rFonts w:ascii="Arial" w:hAnsi="Arial" w:cs="Arial"/>
              </w:rPr>
              <w:t xml:space="preserve">Cervical Screening  </w:t>
            </w:r>
          </w:p>
          <w:p w14:paraId="53562719" w14:textId="77777777" w:rsidR="000C0BEC" w:rsidRPr="001E6C50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B26CB91" w14:textId="77777777" w:rsidR="000C0BEC" w:rsidRPr="001E6C50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double" w:sz="4" w:space="0" w:color="4472C4" w:themeColor="accent1"/>
            </w:tcBorders>
          </w:tcPr>
          <w:p w14:paraId="0A5C3938" w14:textId="77777777" w:rsidR="000C0BEC" w:rsidRPr="001E6C50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bottom w:val="double" w:sz="4" w:space="0" w:color="4472C4" w:themeColor="accent1"/>
            </w:tcBorders>
          </w:tcPr>
          <w:p w14:paraId="0F0BCE06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EB63E4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4D6D" w:rsidRPr="008F40AD" w14:paraId="78102DB5" w14:textId="77777777" w:rsidTr="005C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</w:tcBorders>
          </w:tcPr>
          <w:p w14:paraId="6F820EC4" w14:textId="431481F4" w:rsidR="00864D6D" w:rsidRPr="001E6C50" w:rsidRDefault="00864D6D" w:rsidP="001E6C50">
            <w:pPr>
              <w:pStyle w:val="ListParagraph"/>
              <w:ind w:left="0"/>
              <w:rPr>
                <w:rFonts w:ascii="Arial" w:hAnsi="Arial" w:cs="Arial"/>
              </w:rPr>
            </w:pPr>
            <w:r w:rsidRPr="001E6C50">
              <w:rPr>
                <w:rFonts w:ascii="Arial" w:hAnsi="Arial" w:cs="Arial"/>
              </w:rPr>
              <w:t>Confirmation of actions taken to increase LD screening uptake and</w:t>
            </w:r>
            <w:r w:rsidR="001E6C50">
              <w:rPr>
                <w:rFonts w:ascii="Arial" w:hAnsi="Arial" w:cs="Arial"/>
              </w:rPr>
              <w:t xml:space="preserve"> </w:t>
            </w:r>
            <w:r w:rsidRPr="001E6C50">
              <w:rPr>
                <w:rFonts w:ascii="Arial" w:hAnsi="Arial" w:cs="Arial"/>
              </w:rPr>
              <w:t>submission of LD baseline audit and 2</w:t>
            </w:r>
            <w:r w:rsidRPr="001E6C50">
              <w:rPr>
                <w:rFonts w:ascii="Arial" w:hAnsi="Arial" w:cs="Arial"/>
                <w:vertAlign w:val="superscript"/>
              </w:rPr>
              <w:t>nd</w:t>
            </w:r>
            <w:r w:rsidRPr="001E6C50">
              <w:rPr>
                <w:rFonts w:ascii="Arial" w:hAnsi="Arial" w:cs="Arial"/>
              </w:rPr>
              <w:t xml:space="preserve"> audit</w:t>
            </w:r>
          </w:p>
        </w:tc>
        <w:tc>
          <w:tcPr>
            <w:tcW w:w="1418" w:type="dxa"/>
            <w:tcBorders>
              <w:top w:val="double" w:sz="4" w:space="0" w:color="4472C4" w:themeColor="accent1"/>
            </w:tcBorders>
          </w:tcPr>
          <w:p w14:paraId="6B7D5A81" w14:textId="35F45304" w:rsidR="00864D6D" w:rsidRPr="008F40AD" w:rsidRDefault="00864D6D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F40AD">
              <w:rPr>
                <w:rFonts w:ascii="Arial" w:hAnsi="Arial" w:cs="Arial"/>
                <w:b/>
                <w:bCs/>
              </w:rPr>
              <w:t xml:space="preserve">Baseline audit </w:t>
            </w:r>
          </w:p>
        </w:tc>
        <w:tc>
          <w:tcPr>
            <w:tcW w:w="1777" w:type="dxa"/>
            <w:tcBorders>
              <w:top w:val="double" w:sz="4" w:space="0" w:color="4472C4" w:themeColor="accent1"/>
            </w:tcBorders>
          </w:tcPr>
          <w:p w14:paraId="4305F6E2" w14:textId="03019B01" w:rsidR="00864D6D" w:rsidRPr="008F40AD" w:rsidRDefault="00864D6D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F40AD">
              <w:rPr>
                <w:rFonts w:ascii="Arial" w:hAnsi="Arial" w:cs="Arial"/>
                <w:b/>
                <w:bCs/>
              </w:rPr>
              <w:t>Second audit</w:t>
            </w:r>
          </w:p>
        </w:tc>
        <w:tc>
          <w:tcPr>
            <w:tcW w:w="3903" w:type="dxa"/>
            <w:tcBorders>
              <w:top w:val="double" w:sz="4" w:space="0" w:color="4472C4" w:themeColor="accent1"/>
              <w:right w:val="double" w:sz="4" w:space="0" w:color="4472C4" w:themeColor="accent1"/>
            </w:tcBorders>
          </w:tcPr>
          <w:p w14:paraId="56DD04DB" w14:textId="253B133F" w:rsidR="00864D6D" w:rsidRPr="008F40AD" w:rsidRDefault="00864D6D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F40AD">
              <w:rPr>
                <w:rFonts w:ascii="Arial" w:hAnsi="Arial" w:cs="Arial"/>
                <w:b/>
                <w:bCs/>
              </w:rPr>
              <w:t>Actions</w:t>
            </w:r>
            <w:r>
              <w:rPr>
                <w:rFonts w:ascii="Arial" w:hAnsi="Arial" w:cs="Arial"/>
                <w:b/>
                <w:bCs/>
              </w:rPr>
              <w:t xml:space="preserve"> undertaken</w:t>
            </w:r>
            <w:r w:rsidRPr="008F40AD">
              <w:rPr>
                <w:rFonts w:ascii="Arial" w:hAnsi="Arial" w:cs="Arial"/>
                <w:b/>
                <w:bCs/>
              </w:rPr>
              <w:t>/comments</w:t>
            </w:r>
          </w:p>
        </w:tc>
      </w:tr>
      <w:tr w:rsidR="000C0BEC" w:rsidRPr="007E313E" w14:paraId="21B979C0" w14:textId="77777777" w:rsidTr="00D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</w:tcBorders>
          </w:tcPr>
          <w:p w14:paraId="37474EF2" w14:textId="0BA03B56" w:rsidR="000C0BEC" w:rsidRPr="001E6C50" w:rsidRDefault="008F40AD" w:rsidP="00D01A97">
            <w:pPr>
              <w:rPr>
                <w:rFonts w:ascii="Arial" w:hAnsi="Arial" w:cs="Arial"/>
              </w:rPr>
            </w:pPr>
            <w:r w:rsidRPr="001E6C50">
              <w:rPr>
                <w:rFonts w:ascii="Arial" w:hAnsi="Arial" w:cs="Arial"/>
              </w:rPr>
              <w:t xml:space="preserve">Understand the barriers to screening uptake and undertake </w:t>
            </w:r>
            <w:r w:rsidRPr="001E6C50">
              <w:rPr>
                <w:rFonts w:ascii="Arial" w:hAnsi="Arial" w:cs="Arial"/>
              </w:rPr>
              <w:lastRenderedPageBreak/>
              <w:t>initiatives to increase cancer screening uptake / coverage for patients identified as having a learning disability</w:t>
            </w:r>
          </w:p>
          <w:p w14:paraId="45AC7A0C" w14:textId="1D10FA68" w:rsidR="000C0BEC" w:rsidRPr="001E6C50" w:rsidRDefault="000C0BEC" w:rsidP="00D01A9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double" w:sz="4" w:space="0" w:color="4472C4" w:themeColor="accent1"/>
            </w:tcBorders>
          </w:tcPr>
          <w:p w14:paraId="04D2F9ED" w14:textId="77777777" w:rsidR="000C0BEC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13E">
              <w:rPr>
                <w:rFonts w:ascii="Arial" w:hAnsi="Arial" w:cs="Arial"/>
              </w:rPr>
              <w:lastRenderedPageBreak/>
              <w:t>Bowel Screening</w:t>
            </w:r>
          </w:p>
          <w:p w14:paraId="2CCAAB3A" w14:textId="77777777" w:rsidR="000C0BEC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179766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4" w:space="0" w:color="4472C4" w:themeColor="accent1"/>
            </w:tcBorders>
          </w:tcPr>
          <w:p w14:paraId="02182144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double" w:sz="4" w:space="0" w:color="4472C4" w:themeColor="accent1"/>
            </w:tcBorders>
          </w:tcPr>
          <w:p w14:paraId="72C0CEE5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top w:val="double" w:sz="4" w:space="0" w:color="4472C4" w:themeColor="accent1"/>
              <w:right w:val="double" w:sz="4" w:space="0" w:color="4472C4" w:themeColor="accent1"/>
            </w:tcBorders>
          </w:tcPr>
          <w:p w14:paraId="69CE12F0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0BEC" w:rsidRPr="007E313E" w14:paraId="0EEE4524" w14:textId="77777777" w:rsidTr="00D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left w:val="double" w:sz="4" w:space="0" w:color="4472C4" w:themeColor="accent1"/>
            </w:tcBorders>
          </w:tcPr>
          <w:p w14:paraId="63807830" w14:textId="77777777" w:rsidR="000C0BEC" w:rsidRPr="007E313E" w:rsidRDefault="000C0BEC" w:rsidP="00D01A9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528FC78A" w14:textId="77777777" w:rsidR="000C0BEC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13E">
              <w:rPr>
                <w:rFonts w:ascii="Arial" w:hAnsi="Arial" w:cs="Arial"/>
              </w:rPr>
              <w:t>Breast Screening</w:t>
            </w:r>
          </w:p>
          <w:p w14:paraId="70E6EDDE" w14:textId="77777777" w:rsidR="000C0BEC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405DB3" w14:textId="77777777" w:rsidR="000C0BEC" w:rsidRPr="007E313E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578633" w14:textId="77777777" w:rsidR="000C0BEC" w:rsidRPr="007E313E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0EC43B21" w14:textId="77777777" w:rsidR="000C0BEC" w:rsidRPr="007E313E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right w:val="double" w:sz="4" w:space="0" w:color="4472C4" w:themeColor="accent1"/>
            </w:tcBorders>
          </w:tcPr>
          <w:p w14:paraId="191D2A59" w14:textId="77777777" w:rsidR="000C0BEC" w:rsidRPr="007E313E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0BEC" w:rsidRPr="007E313E" w14:paraId="558A359A" w14:textId="77777777" w:rsidTr="00D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left w:val="double" w:sz="4" w:space="0" w:color="4472C4" w:themeColor="accent1"/>
            </w:tcBorders>
          </w:tcPr>
          <w:p w14:paraId="65DF4161" w14:textId="77777777" w:rsidR="000C0BEC" w:rsidRPr="007E313E" w:rsidRDefault="000C0BEC" w:rsidP="00D01A9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40DC1522" w14:textId="77777777" w:rsidR="000C0BEC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13E">
              <w:rPr>
                <w:rFonts w:ascii="Arial" w:hAnsi="Arial" w:cs="Arial"/>
              </w:rPr>
              <w:t xml:space="preserve">Cervical Screening  </w:t>
            </w:r>
          </w:p>
          <w:p w14:paraId="56238C99" w14:textId="77777777" w:rsidR="000C0BEC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D59BDB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C8E4F9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4B04D1B7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right w:val="double" w:sz="4" w:space="0" w:color="4472C4" w:themeColor="accent1"/>
            </w:tcBorders>
          </w:tcPr>
          <w:p w14:paraId="12EE283C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4D6D" w:rsidRPr="007E313E" w14:paraId="13C7D9BF" w14:textId="77777777" w:rsidTr="00401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</w:tcBorders>
          </w:tcPr>
          <w:p w14:paraId="7D0A31C1" w14:textId="4DDDAF4B" w:rsidR="00864D6D" w:rsidRPr="001E6C50" w:rsidRDefault="00864D6D" w:rsidP="00D01A97">
            <w:pPr>
              <w:rPr>
                <w:rFonts w:ascii="Arial" w:hAnsi="Arial" w:cs="Arial"/>
              </w:rPr>
            </w:pPr>
            <w:r w:rsidRPr="001E6C50">
              <w:rPr>
                <w:rFonts w:ascii="Arial" w:hAnsi="Arial" w:cs="Arial"/>
              </w:rPr>
              <w:t>Confirmation of actions taken to increase screening coverage for an additional low screening uptake cohort</w:t>
            </w:r>
          </w:p>
        </w:tc>
        <w:tc>
          <w:tcPr>
            <w:tcW w:w="1418" w:type="dxa"/>
            <w:tcBorders>
              <w:top w:val="double" w:sz="4" w:space="0" w:color="4472C4" w:themeColor="accent1"/>
            </w:tcBorders>
          </w:tcPr>
          <w:p w14:paraId="0B23B4C0" w14:textId="10B2E481" w:rsidR="00864D6D" w:rsidRPr="007E313E" w:rsidRDefault="00864D6D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40AD">
              <w:rPr>
                <w:rFonts w:ascii="Arial" w:hAnsi="Arial" w:cs="Arial"/>
                <w:b/>
                <w:bCs/>
              </w:rPr>
              <w:t>Baseline audit</w:t>
            </w:r>
          </w:p>
        </w:tc>
        <w:tc>
          <w:tcPr>
            <w:tcW w:w="1777" w:type="dxa"/>
            <w:tcBorders>
              <w:top w:val="double" w:sz="4" w:space="0" w:color="4472C4" w:themeColor="accent1"/>
            </w:tcBorders>
          </w:tcPr>
          <w:p w14:paraId="73D9D222" w14:textId="0690095F" w:rsidR="00864D6D" w:rsidRPr="007E313E" w:rsidRDefault="00864D6D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40AD">
              <w:rPr>
                <w:rFonts w:ascii="Arial" w:hAnsi="Arial" w:cs="Arial"/>
                <w:b/>
                <w:bCs/>
              </w:rPr>
              <w:t>Second audit</w:t>
            </w:r>
          </w:p>
        </w:tc>
        <w:tc>
          <w:tcPr>
            <w:tcW w:w="3903" w:type="dxa"/>
            <w:tcBorders>
              <w:top w:val="double" w:sz="4" w:space="0" w:color="4472C4" w:themeColor="accent1"/>
              <w:right w:val="double" w:sz="4" w:space="0" w:color="4472C4" w:themeColor="accent1"/>
            </w:tcBorders>
          </w:tcPr>
          <w:p w14:paraId="065F5EE3" w14:textId="7128EF95" w:rsidR="00864D6D" w:rsidRPr="007E313E" w:rsidRDefault="00864D6D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40AD">
              <w:rPr>
                <w:rFonts w:ascii="Arial" w:hAnsi="Arial" w:cs="Arial"/>
                <w:b/>
                <w:bCs/>
              </w:rPr>
              <w:t>Actions</w:t>
            </w:r>
            <w:r>
              <w:rPr>
                <w:rFonts w:ascii="Arial" w:hAnsi="Arial" w:cs="Arial"/>
                <w:b/>
                <w:bCs/>
              </w:rPr>
              <w:t xml:space="preserve"> undertaken</w:t>
            </w:r>
            <w:r w:rsidRPr="008F40AD">
              <w:rPr>
                <w:rFonts w:ascii="Arial" w:hAnsi="Arial" w:cs="Arial"/>
                <w:b/>
                <w:bCs/>
              </w:rPr>
              <w:t>/comments</w:t>
            </w:r>
          </w:p>
        </w:tc>
      </w:tr>
      <w:tr w:rsidR="000C0BEC" w:rsidRPr="007E313E" w14:paraId="6D1D5811" w14:textId="77777777" w:rsidTr="00D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</w:tcBorders>
          </w:tcPr>
          <w:p w14:paraId="59B5B008" w14:textId="1EA7F933" w:rsidR="000C0BEC" w:rsidRPr="001E6C50" w:rsidRDefault="008F40AD" w:rsidP="00D01A97">
            <w:pPr>
              <w:rPr>
                <w:rFonts w:ascii="Arial" w:hAnsi="Arial" w:cs="Arial"/>
                <w:b w:val="0"/>
                <w:bCs w:val="0"/>
              </w:rPr>
            </w:pPr>
            <w:r w:rsidRPr="001E6C50">
              <w:rPr>
                <w:rFonts w:ascii="Arial" w:hAnsi="Arial" w:cs="Arial"/>
              </w:rPr>
              <w:t>Understand the barriers to screening uptake and undertake initiatives to increase cancer screening uptake / coverage for one further low screening uptake cohort of patients</w:t>
            </w:r>
          </w:p>
          <w:p w14:paraId="2A2F01C4" w14:textId="77777777" w:rsidR="000C0BEC" w:rsidRPr="001E6C50" w:rsidRDefault="000C0BEC" w:rsidP="00D01A97">
            <w:pPr>
              <w:rPr>
                <w:rFonts w:ascii="Arial" w:hAnsi="Arial" w:cs="Arial"/>
                <w:sz w:val="20"/>
                <w:szCs w:val="20"/>
              </w:rPr>
            </w:pPr>
            <w:r w:rsidRPr="001E6C50">
              <w:rPr>
                <w:rFonts w:ascii="Arial" w:hAnsi="Arial" w:cs="Arial"/>
                <w:sz w:val="20"/>
                <w:szCs w:val="20"/>
              </w:rPr>
              <w:t>(</w:t>
            </w:r>
            <w:r w:rsidRPr="001E6C5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name your chosen low uptake patient cohort)</w:t>
            </w:r>
          </w:p>
        </w:tc>
        <w:tc>
          <w:tcPr>
            <w:tcW w:w="1265" w:type="dxa"/>
            <w:tcBorders>
              <w:top w:val="double" w:sz="4" w:space="0" w:color="4472C4" w:themeColor="accent1"/>
            </w:tcBorders>
          </w:tcPr>
          <w:p w14:paraId="68639464" w14:textId="77777777" w:rsidR="000C0BEC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13E">
              <w:rPr>
                <w:rFonts w:ascii="Arial" w:hAnsi="Arial" w:cs="Arial"/>
              </w:rPr>
              <w:t>Bowel screening</w:t>
            </w:r>
          </w:p>
          <w:p w14:paraId="4F40B883" w14:textId="77777777" w:rsidR="000C0BEC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F360EC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4" w:space="0" w:color="4472C4" w:themeColor="accent1"/>
            </w:tcBorders>
          </w:tcPr>
          <w:p w14:paraId="13D9DD5B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double" w:sz="4" w:space="0" w:color="4472C4" w:themeColor="accent1"/>
            </w:tcBorders>
          </w:tcPr>
          <w:p w14:paraId="280DB890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top w:val="double" w:sz="4" w:space="0" w:color="4472C4" w:themeColor="accent1"/>
              <w:right w:val="double" w:sz="4" w:space="0" w:color="4472C4" w:themeColor="accent1"/>
            </w:tcBorders>
          </w:tcPr>
          <w:p w14:paraId="316E3CC0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0BEC" w:rsidRPr="007E313E" w14:paraId="03D46023" w14:textId="77777777" w:rsidTr="00D01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left w:val="double" w:sz="4" w:space="0" w:color="4472C4" w:themeColor="accent1"/>
            </w:tcBorders>
          </w:tcPr>
          <w:p w14:paraId="19C88338" w14:textId="77777777" w:rsidR="000C0BEC" w:rsidRPr="007E313E" w:rsidRDefault="000C0BEC" w:rsidP="00D01A9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3C5EC0F4" w14:textId="77777777" w:rsidR="000C0BEC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13E">
              <w:rPr>
                <w:rFonts w:ascii="Arial" w:hAnsi="Arial" w:cs="Arial"/>
              </w:rPr>
              <w:t>Breast Screening</w:t>
            </w:r>
          </w:p>
          <w:p w14:paraId="1A1D20AB" w14:textId="77777777" w:rsidR="000C0BEC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7AF34B" w14:textId="77777777" w:rsidR="000C0BEC" w:rsidRPr="007E313E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D486C6" w14:textId="77777777" w:rsidR="000C0BEC" w:rsidRPr="007E313E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39431D71" w14:textId="77777777" w:rsidR="000C0BEC" w:rsidRPr="007E313E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right w:val="double" w:sz="4" w:space="0" w:color="4472C4" w:themeColor="accent1"/>
            </w:tcBorders>
          </w:tcPr>
          <w:p w14:paraId="5ECD44C7" w14:textId="77777777" w:rsidR="000C0BEC" w:rsidRPr="007E313E" w:rsidRDefault="000C0BEC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0BEC" w:rsidRPr="007E313E" w14:paraId="6E16BD96" w14:textId="77777777" w:rsidTr="00D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left w:val="double" w:sz="4" w:space="0" w:color="4472C4" w:themeColor="accent1"/>
            </w:tcBorders>
          </w:tcPr>
          <w:p w14:paraId="0578CA07" w14:textId="77777777" w:rsidR="000C0BEC" w:rsidRPr="007E313E" w:rsidRDefault="000C0BEC" w:rsidP="00D01A9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05EB2193" w14:textId="77777777" w:rsidR="000C0BEC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13E">
              <w:rPr>
                <w:rFonts w:ascii="Arial" w:hAnsi="Arial" w:cs="Arial"/>
              </w:rPr>
              <w:t>Cervical Screening</w:t>
            </w:r>
          </w:p>
          <w:p w14:paraId="2873AC44" w14:textId="77777777" w:rsidR="000C0BEC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8A47874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ADEC7B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23560BB8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3" w:type="dxa"/>
            <w:tcBorders>
              <w:right w:val="double" w:sz="4" w:space="0" w:color="4472C4" w:themeColor="accent1"/>
            </w:tcBorders>
          </w:tcPr>
          <w:p w14:paraId="370C4DF0" w14:textId="77777777" w:rsidR="000C0BEC" w:rsidRPr="007E313E" w:rsidRDefault="000C0BEC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40AD" w:rsidRPr="007E313E" w14:paraId="1BF67342" w14:textId="77777777" w:rsidTr="00AC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</w:tcBorders>
          </w:tcPr>
          <w:p w14:paraId="797415AE" w14:textId="157D772A" w:rsidR="008F40AD" w:rsidRPr="001E6C50" w:rsidRDefault="008F40AD" w:rsidP="00D01A97">
            <w:pPr>
              <w:rPr>
                <w:rFonts w:ascii="Arial" w:hAnsi="Arial" w:cs="Arial"/>
                <w:b w:val="0"/>
                <w:bCs w:val="0"/>
              </w:rPr>
            </w:pPr>
            <w:r w:rsidRPr="001E6C50">
              <w:rPr>
                <w:rFonts w:ascii="Arial" w:hAnsi="Arial" w:cs="Arial"/>
              </w:rPr>
              <w:t xml:space="preserve">Perform an </w:t>
            </w:r>
            <w:r w:rsidRPr="001E6C50">
              <w:rPr>
                <w:rFonts w:ascii="Arial" w:hAnsi="Arial" w:cs="Arial"/>
                <w:u w:val="single"/>
              </w:rPr>
              <w:t>audit</w:t>
            </w:r>
            <w:r w:rsidRPr="001E6C50">
              <w:rPr>
                <w:rFonts w:ascii="Arial" w:hAnsi="Arial" w:cs="Arial"/>
              </w:rPr>
              <w:t xml:space="preserve"> every 3 months of all new cancers diagnosed, to see if patients could have been referred earlier and if there were any missed screening opportunities</w:t>
            </w:r>
          </w:p>
          <w:p w14:paraId="7570AD84" w14:textId="77777777" w:rsidR="008F40AD" w:rsidRPr="007E313E" w:rsidRDefault="008F40AD" w:rsidP="00D01A97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gridSpan w:val="3"/>
            <w:tcBorders>
              <w:top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88E08DB" w14:textId="6E40A2A8" w:rsidR="008F40AD" w:rsidRPr="001E6C50" w:rsidRDefault="00864D6D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6C50">
              <w:rPr>
                <w:rFonts w:ascii="Arial" w:hAnsi="Arial" w:cs="Arial"/>
                <w:b/>
                <w:bCs/>
                <w:sz w:val="20"/>
                <w:szCs w:val="20"/>
              </w:rPr>
              <w:t>Narrative confirmation and evidence of a</w:t>
            </w:r>
            <w:r w:rsidR="008F40AD" w:rsidRPr="001E6C50">
              <w:rPr>
                <w:rFonts w:ascii="Arial" w:hAnsi="Arial" w:cs="Arial"/>
                <w:b/>
                <w:bCs/>
                <w:sz w:val="20"/>
                <w:szCs w:val="20"/>
              </w:rPr>
              <w:t>udit carried out and audit findings</w:t>
            </w:r>
            <w:r w:rsidR="008F40AD" w:rsidRPr="001E6C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F40AD" w:rsidRPr="007E313E" w14:paraId="313161C5" w14:textId="77777777" w:rsidTr="00973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</w:tcBorders>
          </w:tcPr>
          <w:p w14:paraId="58B05935" w14:textId="1302DD83" w:rsidR="008F40AD" w:rsidRDefault="001E6C50" w:rsidP="00D01A9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Narrative confirmation and evidence of </w:t>
            </w:r>
            <w:r w:rsidRPr="007E313E">
              <w:rPr>
                <w:rFonts w:ascii="Arial" w:hAnsi="Arial" w:cs="Arial"/>
              </w:rPr>
              <w:t>usage</w:t>
            </w:r>
            <w:r w:rsidR="008F40AD" w:rsidRPr="007E313E">
              <w:rPr>
                <w:rFonts w:ascii="Arial" w:hAnsi="Arial" w:cs="Arial"/>
              </w:rPr>
              <w:t xml:space="preserve"> of the TVCA Toolkit - </w:t>
            </w:r>
            <w:proofErr w:type="gramStart"/>
            <w:r w:rsidR="008F40AD" w:rsidRPr="007E313E">
              <w:rPr>
                <w:rFonts w:ascii="Arial" w:hAnsi="Arial" w:cs="Arial"/>
              </w:rPr>
              <w:t>e.g.</w:t>
            </w:r>
            <w:proofErr w:type="gramEnd"/>
            <w:r w:rsidR="008F40AD" w:rsidRPr="007E313E">
              <w:rPr>
                <w:rFonts w:ascii="Arial" w:hAnsi="Arial" w:cs="Arial"/>
              </w:rPr>
              <w:t xml:space="preserve"> Case Studies</w:t>
            </w:r>
          </w:p>
          <w:p w14:paraId="005B22DF" w14:textId="77777777" w:rsidR="008F40AD" w:rsidRDefault="008F40AD" w:rsidP="00D01A97">
            <w:pPr>
              <w:rPr>
                <w:rFonts w:ascii="Arial" w:hAnsi="Arial" w:cs="Arial"/>
                <w:b w:val="0"/>
                <w:bCs w:val="0"/>
              </w:rPr>
            </w:pPr>
          </w:p>
          <w:p w14:paraId="4355659B" w14:textId="77777777" w:rsidR="008F40AD" w:rsidRPr="007E313E" w:rsidRDefault="008F40AD" w:rsidP="00D01A97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gridSpan w:val="3"/>
            <w:tcBorders>
              <w:top w:val="double" w:sz="4" w:space="0" w:color="4472C4" w:themeColor="accent1"/>
              <w:right w:val="double" w:sz="4" w:space="0" w:color="4472C4" w:themeColor="accent1"/>
            </w:tcBorders>
          </w:tcPr>
          <w:p w14:paraId="5B0A321D" w14:textId="4A174788" w:rsidR="008F40AD" w:rsidRPr="007E313E" w:rsidRDefault="008F40AD" w:rsidP="00D0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5BD5" w:rsidRPr="007E313E" w14:paraId="392D6DA3" w14:textId="77777777" w:rsidTr="00332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</w:tcBorders>
          </w:tcPr>
          <w:p w14:paraId="4E80973C" w14:textId="7A59E86B" w:rsidR="008F5BD5" w:rsidRPr="001E6C50" w:rsidRDefault="001E6C50" w:rsidP="00D01A97">
            <w:pPr>
              <w:rPr>
                <w:rFonts w:ascii="Arial" w:hAnsi="Arial" w:cs="Arial"/>
                <w:b w:val="0"/>
                <w:bCs w:val="0"/>
              </w:rPr>
            </w:pPr>
            <w:r w:rsidRPr="001E6C50">
              <w:rPr>
                <w:rFonts w:ascii="Arial" w:hAnsi="Arial" w:cs="Arial"/>
              </w:rPr>
              <w:t xml:space="preserve">Confirmation that at least 50% of GPs have completed at least 2 modules of Gateway C </w:t>
            </w:r>
          </w:p>
          <w:p w14:paraId="3636BC61" w14:textId="77777777" w:rsidR="008F5BD5" w:rsidRDefault="008F5BD5" w:rsidP="00D01A97">
            <w:pPr>
              <w:rPr>
                <w:rFonts w:ascii="Arial" w:hAnsi="Arial" w:cs="Arial"/>
                <w:b w:val="0"/>
                <w:bCs w:val="0"/>
              </w:rPr>
            </w:pPr>
          </w:p>
          <w:p w14:paraId="6CE59812" w14:textId="77777777" w:rsidR="008F5BD5" w:rsidRPr="007E313E" w:rsidRDefault="008F5BD5" w:rsidP="00D01A97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gridSpan w:val="3"/>
            <w:tcBorders>
              <w:top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6BF89D" w14:textId="64B1D0A7" w:rsidR="008F5BD5" w:rsidRPr="007E313E" w:rsidRDefault="008F5BD5" w:rsidP="00D01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6D868AA" w14:textId="48961A19" w:rsidR="000C0BEC" w:rsidRDefault="000C0BEC"/>
    <w:p w14:paraId="41740F31" w14:textId="1C77AA0A" w:rsidR="000C0BEC" w:rsidRDefault="000C0BEC"/>
    <w:p w14:paraId="35C2EFF0" w14:textId="127BADC5" w:rsidR="000C0BEC" w:rsidRDefault="000C0BEC">
      <w:r w:rsidRPr="007C46E9">
        <w:rPr>
          <w:b/>
          <w:bCs/>
          <w:sz w:val="28"/>
          <w:szCs w:val="28"/>
        </w:rPr>
        <w:t xml:space="preserve">Please complete and return to </w:t>
      </w:r>
      <w:hyperlink r:id="rId9" w:history="1">
        <w:r w:rsidRPr="007C46E9">
          <w:rPr>
            <w:b/>
            <w:bCs/>
            <w:color w:val="0563C1" w:themeColor="hyperlink"/>
            <w:sz w:val="28"/>
            <w:szCs w:val="28"/>
            <w:u w:val="single"/>
          </w:rPr>
          <w:t>cherry.jones@nhs.net</w:t>
        </w:r>
      </w:hyperlink>
    </w:p>
    <w:sectPr w:rsidR="000C0BEC" w:rsidSect="0068103B">
      <w:footerReference w:type="default" r:id="rId10"/>
      <w:pgSz w:w="11906" w:h="16838"/>
      <w:pgMar w:top="39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B583" w14:textId="77777777" w:rsidR="003F68DF" w:rsidRDefault="003F68DF" w:rsidP="00461283">
      <w:pPr>
        <w:spacing w:after="0" w:line="240" w:lineRule="auto"/>
      </w:pPr>
      <w:r>
        <w:separator/>
      </w:r>
    </w:p>
  </w:endnote>
  <w:endnote w:type="continuationSeparator" w:id="0">
    <w:p w14:paraId="2C5ECE2F" w14:textId="77777777" w:rsidR="003F68DF" w:rsidRDefault="003F68DF" w:rsidP="0046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187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6D7DE" w14:textId="34722B44" w:rsidR="00D01A97" w:rsidRDefault="00D01A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86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8C08AE7" w14:textId="1B5E3798" w:rsidR="00D01A97" w:rsidRDefault="00D01A97">
    <w:pPr>
      <w:pStyle w:val="Footer"/>
    </w:pPr>
    <w:r>
      <w:t xml:space="preserve">Version </w:t>
    </w:r>
    <w:r w:rsidR="003D5C5A"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F943" w14:textId="77777777" w:rsidR="003F68DF" w:rsidRDefault="003F68DF" w:rsidP="00461283">
      <w:pPr>
        <w:spacing w:after="0" w:line="240" w:lineRule="auto"/>
      </w:pPr>
      <w:r>
        <w:separator/>
      </w:r>
    </w:p>
  </w:footnote>
  <w:footnote w:type="continuationSeparator" w:id="0">
    <w:p w14:paraId="08A9D55C" w14:textId="77777777" w:rsidR="003F68DF" w:rsidRDefault="003F68DF" w:rsidP="0046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658"/>
    <w:multiLevelType w:val="hybridMultilevel"/>
    <w:tmpl w:val="4C7213CE"/>
    <w:lvl w:ilvl="0" w:tplc="0409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2A6281A"/>
    <w:multiLevelType w:val="hybridMultilevel"/>
    <w:tmpl w:val="48F6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1D15"/>
    <w:multiLevelType w:val="hybridMultilevel"/>
    <w:tmpl w:val="D9C4D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6D49"/>
    <w:multiLevelType w:val="hybridMultilevel"/>
    <w:tmpl w:val="ED9AC926"/>
    <w:lvl w:ilvl="0" w:tplc="E2C2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6986"/>
    <w:multiLevelType w:val="hybridMultilevel"/>
    <w:tmpl w:val="FA6C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1449"/>
    <w:multiLevelType w:val="hybridMultilevel"/>
    <w:tmpl w:val="F01AB7B2"/>
    <w:lvl w:ilvl="0" w:tplc="E2C2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125DD"/>
    <w:multiLevelType w:val="hybridMultilevel"/>
    <w:tmpl w:val="71427C54"/>
    <w:lvl w:ilvl="0" w:tplc="05BEBC7C">
      <w:numFmt w:val="bullet"/>
      <w:lvlText w:val=""/>
      <w:lvlJc w:val="left"/>
      <w:pPr>
        <w:ind w:left="1485" w:hanging="360"/>
      </w:pPr>
      <w:rPr>
        <w:rFonts w:ascii="Symbol" w:eastAsiaTheme="minorEastAsia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CFB1FE2"/>
    <w:multiLevelType w:val="hybridMultilevel"/>
    <w:tmpl w:val="D00AB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6087A"/>
    <w:multiLevelType w:val="hybridMultilevel"/>
    <w:tmpl w:val="A4D89AEE"/>
    <w:lvl w:ilvl="0" w:tplc="F15A8E7C">
      <w:numFmt w:val="bullet"/>
      <w:lvlText w:val="-"/>
      <w:lvlJc w:val="left"/>
      <w:pPr>
        <w:ind w:left="1913" w:hanging="360"/>
      </w:pPr>
      <w:rPr>
        <w:rFonts w:ascii="Calibri Light" w:eastAsia="Times New Roman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9" w15:restartNumberingAfterBreak="0">
    <w:nsid w:val="583955DA"/>
    <w:multiLevelType w:val="hybridMultilevel"/>
    <w:tmpl w:val="176E4146"/>
    <w:lvl w:ilvl="0" w:tplc="66683D2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C499A"/>
    <w:multiLevelType w:val="hybridMultilevel"/>
    <w:tmpl w:val="5000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737BC"/>
    <w:multiLevelType w:val="hybridMultilevel"/>
    <w:tmpl w:val="B150EA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54F281D"/>
    <w:multiLevelType w:val="hybridMultilevel"/>
    <w:tmpl w:val="1C24E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66B4"/>
    <w:multiLevelType w:val="hybridMultilevel"/>
    <w:tmpl w:val="BE54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742E0"/>
    <w:multiLevelType w:val="hybridMultilevel"/>
    <w:tmpl w:val="8D1C0FF4"/>
    <w:lvl w:ilvl="0" w:tplc="7800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86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E8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45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A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C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AB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C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90449E"/>
    <w:multiLevelType w:val="hybridMultilevel"/>
    <w:tmpl w:val="A8EAAE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5B"/>
    <w:rsid w:val="0006619B"/>
    <w:rsid w:val="000A28F7"/>
    <w:rsid w:val="000C0BEC"/>
    <w:rsid w:val="000D120A"/>
    <w:rsid w:val="000F0D8E"/>
    <w:rsid w:val="001708BC"/>
    <w:rsid w:val="00170AD5"/>
    <w:rsid w:val="001B4AC1"/>
    <w:rsid w:val="001C4AE0"/>
    <w:rsid w:val="001E6C50"/>
    <w:rsid w:val="002209FD"/>
    <w:rsid w:val="002E2470"/>
    <w:rsid w:val="0030186C"/>
    <w:rsid w:val="0033209C"/>
    <w:rsid w:val="003B2093"/>
    <w:rsid w:val="003D1BE0"/>
    <w:rsid w:val="003D5C5A"/>
    <w:rsid w:val="003F57D1"/>
    <w:rsid w:val="003F68DF"/>
    <w:rsid w:val="004270A0"/>
    <w:rsid w:val="00461283"/>
    <w:rsid w:val="00462690"/>
    <w:rsid w:val="004C1DC5"/>
    <w:rsid w:val="004F07D3"/>
    <w:rsid w:val="0057077B"/>
    <w:rsid w:val="00587053"/>
    <w:rsid w:val="005D28A2"/>
    <w:rsid w:val="005D7601"/>
    <w:rsid w:val="005E3CCF"/>
    <w:rsid w:val="0068103B"/>
    <w:rsid w:val="006C0605"/>
    <w:rsid w:val="00703C27"/>
    <w:rsid w:val="007C2A5F"/>
    <w:rsid w:val="00822BE3"/>
    <w:rsid w:val="008316CC"/>
    <w:rsid w:val="00864D6D"/>
    <w:rsid w:val="00881A7D"/>
    <w:rsid w:val="0089151C"/>
    <w:rsid w:val="008E2FE9"/>
    <w:rsid w:val="008E44D7"/>
    <w:rsid w:val="008F40AD"/>
    <w:rsid w:val="008F53F7"/>
    <w:rsid w:val="008F5BD5"/>
    <w:rsid w:val="00947000"/>
    <w:rsid w:val="00947818"/>
    <w:rsid w:val="0097253F"/>
    <w:rsid w:val="009D388A"/>
    <w:rsid w:val="00AA2702"/>
    <w:rsid w:val="00B5670C"/>
    <w:rsid w:val="00B6265B"/>
    <w:rsid w:val="00C10E5B"/>
    <w:rsid w:val="00C770A8"/>
    <w:rsid w:val="00CE15EB"/>
    <w:rsid w:val="00D01A97"/>
    <w:rsid w:val="00D07040"/>
    <w:rsid w:val="00D45B9E"/>
    <w:rsid w:val="00DC0F8B"/>
    <w:rsid w:val="00DC2712"/>
    <w:rsid w:val="00DF7FA8"/>
    <w:rsid w:val="00E104CD"/>
    <w:rsid w:val="00E87D8A"/>
    <w:rsid w:val="00E90139"/>
    <w:rsid w:val="00F40930"/>
    <w:rsid w:val="00F47EEC"/>
    <w:rsid w:val="00F76AB8"/>
    <w:rsid w:val="00FF6422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9B1A3C"/>
  <w15:docId w15:val="{01FF3909-681D-480D-A7B6-092F01C8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462690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0D120A"/>
  </w:style>
  <w:style w:type="character" w:styleId="Hyperlink">
    <w:name w:val="Hyperlink"/>
    <w:basedOn w:val="DefaultParagraphFont"/>
    <w:uiPriority w:val="99"/>
    <w:unhideWhenUsed/>
    <w:rsid w:val="000F0D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F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283"/>
  </w:style>
  <w:style w:type="paragraph" w:styleId="Footer">
    <w:name w:val="footer"/>
    <w:basedOn w:val="Normal"/>
    <w:link w:val="FooterChar"/>
    <w:uiPriority w:val="99"/>
    <w:unhideWhenUsed/>
    <w:rsid w:val="0046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283"/>
  </w:style>
  <w:style w:type="character" w:styleId="FollowedHyperlink">
    <w:name w:val="FollowedHyperlink"/>
    <w:basedOn w:val="DefaultParagraphFont"/>
    <w:uiPriority w:val="99"/>
    <w:semiHidden/>
    <w:unhideWhenUsed/>
    <w:rsid w:val="00E87D8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C0B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299">
          <w:marLeft w:val="113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567">
          <w:marLeft w:val="113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rry.jon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76A6-36C0-40F9-A486-80C6C430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Cherry (NHS BATH AND NORTH EAST SOMERSET, SWINDON AND WILTSHIRE CCG)</dc:creator>
  <cp:lastModifiedBy>JONES, Cherry (NHS BATH AND NORTH EAST SOMERSET, SWINDON AND WILTSHIRE CCG)</cp:lastModifiedBy>
  <cp:revision>3</cp:revision>
  <dcterms:created xsi:type="dcterms:W3CDTF">2021-06-17T16:57:00Z</dcterms:created>
  <dcterms:modified xsi:type="dcterms:W3CDTF">2021-06-17T16:57:00Z</dcterms:modified>
</cp:coreProperties>
</file>