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A" w:rsidRDefault="004A2950">
      <w:pPr>
        <w:rPr>
          <w:rFonts w:ascii="Times New Roman" w:eastAsia="Times New Roman" w:hAnsi="Times New Roman" w:cs="Times New Roman"/>
        </w:rPr>
      </w:pPr>
      <w:bookmarkStart w:id="0" w:name="_GoBack"/>
      <w:bookmarkEnd w:id="0"/>
      <w:r>
        <w:rPr>
          <w:rFonts w:ascii="Times New Roman" w:eastAsia="Times New Roman" w:hAnsi="Times New Roman" w:cs="Times New Roman"/>
        </w:rPr>
        <w:t>Dear Colleague,</w:t>
      </w: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 </w:t>
      </w: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We would like to invite you to consider taking part in a </w:t>
      </w:r>
      <w:r>
        <w:rPr>
          <w:rFonts w:ascii="Times New Roman" w:eastAsia="Times New Roman" w:hAnsi="Times New Roman" w:cs="Times New Roman"/>
          <w:b/>
        </w:rPr>
        <w:t>restorative 3 day retreat</w:t>
      </w:r>
      <w:r>
        <w:rPr>
          <w:rFonts w:ascii="Times New Roman" w:eastAsia="Times New Roman" w:hAnsi="Times New Roman" w:cs="Times New Roman"/>
        </w:rPr>
        <w:t xml:space="preserve"> designed to offer health and social care professionals a space to reflect and rebuild after the challenges of the past 18 months. We are a small team, experienced in facilitating reflective retreats and creating a space for personal growth and recovery.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The retreat is fully funded and we are requesting that managers allow staff to take the time as study leave. We appreciate that for many health and social care professionals, stepping off the treadmill and taking some time for yourself may seem an impossible luxury. We encourage you to consider this an investment in your own wellbeing and that of those you care for.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The residential retreat will take place from the </w:t>
      </w:r>
      <w:r>
        <w:rPr>
          <w:rFonts w:ascii="Times New Roman" w:eastAsia="Times New Roman" w:hAnsi="Times New Roman" w:cs="Times New Roman"/>
          <w:b/>
        </w:rPr>
        <w:t>evening of the</w:t>
      </w:r>
      <w:r>
        <w:rPr>
          <w:rFonts w:ascii="Times New Roman" w:eastAsia="Times New Roman" w:hAnsi="Times New Roman" w:cs="Times New Roman"/>
        </w:rPr>
        <w:t xml:space="preserve"> </w:t>
      </w:r>
      <w:r>
        <w:rPr>
          <w:rFonts w:ascii="Times New Roman" w:eastAsia="Times New Roman" w:hAnsi="Times New Roman" w:cs="Times New Roman"/>
          <w:b/>
        </w:rPr>
        <w:t>29th March to the evening of the 1st April 2022.</w:t>
      </w:r>
      <w:r>
        <w:rPr>
          <w:rFonts w:ascii="Times New Roman" w:eastAsia="Times New Roman" w:hAnsi="Times New Roman" w:cs="Times New Roman"/>
        </w:rPr>
        <w:t xml:space="preserve"> The group size will be a maximum of 12, with participants from across the health and social care sectors and related fields, all of whom have been impacted by the challenges of working in the Covid-19 pandemic. The emphasis of the programme will be on sharing experiences and connecting with others. We will lead a series of activities designed to support you in letting go of some of the weight of the past 18 months and remembering what it is that brought you to your work in the first place. We will equip you with tools to support yourself and others moving forward and the 3 days will be followed by an ongoing support network.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The venue is </w:t>
      </w:r>
      <w:r>
        <w:rPr>
          <w:rFonts w:ascii="Times New Roman" w:eastAsia="Times New Roman" w:hAnsi="Times New Roman" w:cs="Times New Roman"/>
          <w:b/>
        </w:rPr>
        <w:t>Windmill Farm Retreat Centre</w:t>
      </w:r>
      <w:r>
        <w:rPr>
          <w:rFonts w:ascii="Times New Roman" w:eastAsia="Times New Roman" w:hAnsi="Times New Roman" w:cs="Times New Roman"/>
        </w:rPr>
        <w:t xml:space="preserve">, in the </w:t>
      </w:r>
      <w:r>
        <w:rPr>
          <w:rFonts w:ascii="Times New Roman" w:eastAsia="Times New Roman" w:hAnsi="Times New Roman" w:cs="Times New Roman"/>
          <w:color w:val="2C363A"/>
          <w:highlight w:val="white"/>
        </w:rPr>
        <w:t>Oxfordshire countryside north of Swindon (</w:t>
      </w:r>
      <w:r>
        <w:rPr>
          <w:rFonts w:ascii="Times New Roman" w:eastAsia="Times New Roman" w:hAnsi="Times New Roman" w:cs="Times New Roman"/>
        </w:rPr>
        <w:t>Please note that this is not a religious retreat, the venue itself has a Christian ethos but this does not reflect the content of the programme.)</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Please see the Information Sheet below for further details. If you are interested in taking part in the retreat or would like to find out more, please contact </w:t>
      </w:r>
      <w:r>
        <w:rPr>
          <w:rFonts w:ascii="Times New Roman" w:eastAsia="Times New Roman" w:hAnsi="Times New Roman" w:cs="Times New Roman"/>
          <w:b/>
        </w:rPr>
        <w:t>Alison</w:t>
      </w:r>
      <w:r>
        <w:rPr>
          <w:rFonts w:ascii="Times New Roman" w:eastAsia="Times New Roman" w:hAnsi="Times New Roman" w:cs="Times New Roman"/>
        </w:rPr>
        <w:t xml:space="preserve"> on </w:t>
      </w:r>
      <w:r>
        <w:rPr>
          <w:rFonts w:ascii="Times New Roman" w:eastAsia="Times New Roman" w:hAnsi="Times New Roman" w:cs="Times New Roman"/>
          <w:b/>
        </w:rPr>
        <w:t>alison.oconnor@southwales.ac.uk</w:t>
      </w:r>
      <w:r>
        <w:rPr>
          <w:rFonts w:ascii="Times New Roman" w:eastAsia="Times New Roman" w:hAnsi="Times New Roman" w:cs="Times New Roman"/>
        </w:rPr>
        <w:t xml:space="preserve"> or </w:t>
      </w:r>
      <w:r>
        <w:rPr>
          <w:rFonts w:ascii="Times New Roman" w:eastAsia="Times New Roman" w:hAnsi="Times New Roman" w:cs="Times New Roman"/>
          <w:b/>
        </w:rPr>
        <w:t>07454 137654</w:t>
      </w:r>
      <w:r>
        <w:rPr>
          <w:rFonts w:ascii="Times New Roman" w:eastAsia="Times New Roman" w:hAnsi="Times New Roman" w:cs="Times New Roman"/>
        </w:rPr>
        <w:t xml:space="preserve"> for an informal chat and an opportunity to decide whether this is right for you at this time. We anticipate that interest may be high so would encourage you to register your interest by the </w:t>
      </w:r>
      <w:r>
        <w:rPr>
          <w:rFonts w:ascii="Times New Roman" w:eastAsia="Times New Roman" w:hAnsi="Times New Roman" w:cs="Times New Roman"/>
          <w:b/>
        </w:rPr>
        <w:t>11th February 2022</w:t>
      </w:r>
      <w:r>
        <w:rPr>
          <w:rFonts w:ascii="Times New Roman" w:eastAsia="Times New Roman" w:hAnsi="Times New Roman" w:cs="Times New Roman"/>
        </w:rPr>
        <w:t xml:space="preserve">.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Yours sincerely with best wishes,</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Simon, Sophie and Alison </w:t>
      </w: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30056B" w:rsidRDefault="0030056B">
      <w:pPr>
        <w:rPr>
          <w:rFonts w:ascii="Times New Roman" w:eastAsia="Times New Roman" w:hAnsi="Times New Roman" w:cs="Times New Roman"/>
          <w:b/>
        </w:rPr>
      </w:pPr>
    </w:p>
    <w:p w:rsidR="0030056B" w:rsidRDefault="0030056B">
      <w:pPr>
        <w:rPr>
          <w:rFonts w:ascii="Times New Roman" w:eastAsia="Times New Roman" w:hAnsi="Times New Roman" w:cs="Times New Roman"/>
          <w:b/>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lastRenderedPageBreak/>
        <w:t>LET GO</w:t>
      </w:r>
    </w:p>
    <w:p w:rsidR="005F492A" w:rsidRDefault="005F492A">
      <w:pPr>
        <w:rPr>
          <w:rFonts w:ascii="Times New Roman" w:eastAsia="Times New Roman" w:hAnsi="Times New Roman" w:cs="Times New Roman"/>
          <w:b/>
        </w:rPr>
      </w:pPr>
    </w:p>
    <w:p w:rsidR="005F492A" w:rsidRDefault="004A2950">
      <w:pPr>
        <w:rPr>
          <w:rFonts w:ascii="Times New Roman" w:eastAsia="Times New Roman" w:hAnsi="Times New Roman" w:cs="Times New Roman"/>
          <w:b/>
        </w:rPr>
      </w:pPr>
      <w:r>
        <w:rPr>
          <w:rFonts w:ascii="Times New Roman" w:eastAsia="Times New Roman" w:hAnsi="Times New Roman" w:cs="Times New Roman"/>
          <w:i/>
        </w:rPr>
        <w:t>Restoring Hope – A Response to Moral Injury (MI)</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t>The Issue</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Who cares for the people who care for the nation’s health? Many health and social care staff have gone above and beyond to provide care for both Covid-19 and other patients, often placing themselves at personal risk. Some have faced extremely stressful circumstances that have had a long-term impact on their mental and emotional health. </w:t>
      </w:r>
      <w:r>
        <w:rPr>
          <w:rFonts w:ascii="Times New Roman" w:eastAsia="Times New Roman" w:hAnsi="Times New Roman" w:cs="Times New Roman"/>
          <w:b/>
        </w:rPr>
        <w:t>Moral Injury</w:t>
      </w:r>
      <w:r>
        <w:rPr>
          <w:rFonts w:ascii="Times New Roman" w:eastAsia="Times New Roman" w:hAnsi="Times New Roman" w:cs="Times New Roman"/>
        </w:rPr>
        <w:t xml:space="preserve"> can be understood as the signature wound of service. It exists in health and social care staff where individual or collective circumstances result in moral distress being experienced.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t xml:space="preserve">Moral Injury(MI) – A Definition and Evidence Base </w:t>
      </w:r>
    </w:p>
    <w:p w:rsidR="005F492A" w:rsidRDefault="005F492A">
      <w:pPr>
        <w:pBdr>
          <w:top w:val="nil"/>
          <w:left w:val="nil"/>
          <w:bottom w:val="nil"/>
          <w:right w:val="nil"/>
          <w:between w:val="nil"/>
        </w:pBdr>
        <w:ind w:left="720"/>
        <w:rPr>
          <w:rFonts w:ascii="Times New Roman" w:eastAsia="Times New Roman" w:hAnsi="Times New Roman" w:cs="Times New Roman"/>
          <w:color w:val="000000"/>
        </w:rPr>
      </w:pPr>
    </w:p>
    <w:p w:rsidR="005F492A" w:rsidRDefault="004A295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MI originates at an individual level when a person perpetuates, fails to prevent or bears witness to an act that transgresses deeply held moral beliefs and expectations. This leads to inner conflict because the experience is at odds with their personal core ethical and moral beliefs. This can also occur at an organisational level, when serious acts of transgression have been caused by or resulted in a betrayal of what is culturally held to be morally right in a ‘high-stakes’ situation by those who hold legitimate authority.</w:t>
      </w:r>
      <w:r>
        <w:rPr>
          <w:rFonts w:ascii="Times New Roman" w:eastAsia="Times New Roman" w:hAnsi="Times New Roman" w:cs="Times New Roman"/>
          <w:i/>
          <w:color w:val="101010"/>
        </w:rPr>
        <w:t xml:space="preserve"> (Shay, 2003, </w:t>
      </w:r>
      <w:proofErr w:type="spellStart"/>
      <w:r>
        <w:rPr>
          <w:rFonts w:ascii="Times New Roman" w:eastAsia="Times New Roman" w:hAnsi="Times New Roman" w:cs="Times New Roman"/>
          <w:i/>
          <w:color w:val="101010"/>
        </w:rPr>
        <w:t>Litz</w:t>
      </w:r>
      <w:proofErr w:type="spellEnd"/>
      <w:r>
        <w:rPr>
          <w:rFonts w:ascii="Times New Roman" w:eastAsia="Times New Roman" w:hAnsi="Times New Roman" w:cs="Times New Roman"/>
          <w:i/>
          <w:color w:val="101010"/>
        </w:rPr>
        <w:t xml:space="preserve"> et al, 2009)</w:t>
      </w:r>
    </w:p>
    <w:p w:rsidR="005F492A" w:rsidRDefault="005F492A">
      <w:pPr>
        <w:pBdr>
          <w:top w:val="nil"/>
          <w:left w:val="nil"/>
          <w:bottom w:val="nil"/>
          <w:right w:val="nil"/>
          <w:between w:val="nil"/>
        </w:pBdr>
        <w:ind w:left="720"/>
        <w:rPr>
          <w:rFonts w:ascii="Times New Roman" w:eastAsia="Times New Roman" w:hAnsi="Times New Roman" w:cs="Times New Roman"/>
          <w:color w:val="000000"/>
        </w:rPr>
      </w:pPr>
    </w:p>
    <w:p w:rsidR="005F492A" w:rsidRDefault="004A295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context of the Covid-19 pandemic, MI has been found to be one of the greatest challenges reported by UK National Health Service frontline health-care staﬀ. It is beginning to emerge that there are parallels with those who have suffered as a result of military service despite the difference in context. Dr Margaret McKinnon, the Homewood Chair of Mental Health at McMasters University and Ruth </w:t>
      </w:r>
      <w:proofErr w:type="spellStart"/>
      <w:r>
        <w:rPr>
          <w:rFonts w:ascii="Times New Roman" w:eastAsia="Times New Roman" w:hAnsi="Times New Roman" w:cs="Times New Roman"/>
          <w:color w:val="000000"/>
        </w:rPr>
        <w:t>Lanius</w:t>
      </w:r>
      <w:proofErr w:type="spellEnd"/>
      <w:r>
        <w:rPr>
          <w:rFonts w:ascii="Times New Roman" w:eastAsia="Times New Roman" w:hAnsi="Times New Roman" w:cs="Times New Roman"/>
          <w:color w:val="000000"/>
        </w:rPr>
        <w:t>, MD, PhD, Professor of Psychiatry and the director of PTSD research unit at the University of Western Ontario, have highlighted the levels of PTSD and MI amongst health workers as a result of Covid-19. While PTSD is relatively well documented, MI is less well known, but potentially more relevant.</w:t>
      </w: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t>The solution</w:t>
      </w:r>
    </w:p>
    <w:p w:rsidR="005F492A" w:rsidRDefault="005F492A">
      <w:pPr>
        <w:rPr>
          <w:rFonts w:ascii="Times New Roman" w:eastAsia="Times New Roman" w:hAnsi="Times New Roman" w:cs="Times New Roman"/>
          <w:b/>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We are challenging the way emotional distress is understood and managed within the health and social care setting, shifting the paradigm. Spirituality is at the heart of all those that serve, whatever the context, since it sacrifices self-interest to the greater good in a way that leaves the individual vulnerable to mental health issues and burnout. In understanding this we open the door to appreciating the interaction between body, mind and soul using holistic approaches, which can be extended into all areas of well-being and mental health treatment. </w:t>
      </w:r>
    </w:p>
    <w:p w:rsidR="005F492A" w:rsidRDefault="005F492A">
      <w:pPr>
        <w:rPr>
          <w:rFonts w:ascii="Times New Roman" w:eastAsia="Times New Roman" w:hAnsi="Times New Roman" w:cs="Times New Roman"/>
          <w:b/>
        </w:rPr>
      </w:pPr>
    </w:p>
    <w:p w:rsidR="005F492A" w:rsidRDefault="004A2950">
      <w:pPr>
        <w:rPr>
          <w:rFonts w:ascii="Times New Roman" w:eastAsia="Times New Roman" w:hAnsi="Times New Roman" w:cs="Times New Roman"/>
        </w:rPr>
      </w:pPr>
      <w:r>
        <w:rPr>
          <w:rFonts w:ascii="Times New Roman" w:eastAsia="Times New Roman" w:hAnsi="Times New Roman" w:cs="Times New Roman"/>
          <w:b/>
        </w:rPr>
        <w:t>Let Go</w:t>
      </w:r>
      <w:r>
        <w:rPr>
          <w:rFonts w:ascii="Times New Roman" w:eastAsia="Times New Roman" w:hAnsi="Times New Roman" w:cs="Times New Roman"/>
        </w:rPr>
        <w:t xml:space="preserve"> has been established to offer 3 day residential retreats during which participants will have the opportunity to:  </w:t>
      </w:r>
    </w:p>
    <w:p w:rsidR="005F492A" w:rsidRDefault="005F492A">
      <w:pPr>
        <w:rPr>
          <w:rFonts w:ascii="Times New Roman" w:eastAsia="Times New Roman" w:hAnsi="Times New Roman" w:cs="Times New Roman"/>
        </w:rPr>
      </w:pPr>
    </w:p>
    <w:p w:rsidR="005F492A" w:rsidRDefault="004A2950">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 xml:space="preserve">Share experiences in an equal and safe space to understand the challenges/trauma that individuals have encountered </w:t>
      </w:r>
    </w:p>
    <w:p w:rsidR="005F492A" w:rsidRDefault="004A2950">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Understand and reconnect with the spiritual dimension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love, trust, grace, creativity, morale, gratitude, fun and laughter</w:t>
      </w:r>
    </w:p>
    <w:p w:rsidR="005F492A" w:rsidRDefault="004A295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Acknowledge the power of group-based approaches and 'talking circles' built on a foundation of transparency, honesty, forgiveness and mutuality in the treatment of mental health and well-being. </w:t>
      </w:r>
    </w:p>
    <w:p w:rsidR="005F492A" w:rsidRDefault="004A2950">
      <w:pPr>
        <w:numPr>
          <w:ilvl w:val="0"/>
          <w:numId w:val="2"/>
        </w:numPr>
        <w:rPr>
          <w:rFonts w:ascii="Times New Roman" w:eastAsia="Times New Roman" w:hAnsi="Times New Roman" w:cs="Times New Roman"/>
          <w:color w:val="474747"/>
        </w:rPr>
      </w:pPr>
      <w:r>
        <w:rPr>
          <w:rFonts w:ascii="Times New Roman" w:eastAsia="Times New Roman" w:hAnsi="Times New Roman" w:cs="Times New Roman"/>
        </w:rPr>
        <w:t xml:space="preserve">Integrate the concept of post-traumatic growth into the process of healing, understanding that the individual can transform the deepest of struggles into the greatest of strengths and get back on the path to a great life. </w:t>
      </w:r>
    </w:p>
    <w:p w:rsidR="005F492A" w:rsidRDefault="004A2950">
      <w:pPr>
        <w:numPr>
          <w:ilvl w:val="0"/>
          <w:numId w:val="2"/>
        </w:numPr>
        <w:rPr>
          <w:rFonts w:ascii="Times New Roman" w:eastAsia="Times New Roman" w:hAnsi="Times New Roman" w:cs="Times New Roman"/>
          <w:color w:val="474747"/>
        </w:rPr>
      </w:pPr>
      <w:r>
        <w:rPr>
          <w:rFonts w:ascii="Times New Roman" w:eastAsia="Times New Roman" w:hAnsi="Times New Roman" w:cs="Times New Roman"/>
        </w:rPr>
        <w:t xml:space="preserve">Rebuild community support networks that may have been lost through the use of peer mentoring to create ongoing and sustainable support </w:t>
      </w:r>
    </w:p>
    <w:p w:rsidR="005F492A" w:rsidRDefault="004A2950">
      <w:pPr>
        <w:numPr>
          <w:ilvl w:val="0"/>
          <w:numId w:val="2"/>
        </w:numPr>
        <w:spacing w:after="240"/>
        <w:rPr>
          <w:rFonts w:ascii="Times New Roman" w:eastAsia="Times New Roman" w:hAnsi="Times New Roman" w:cs="Times New Roman"/>
          <w:color w:val="474747"/>
        </w:rPr>
      </w:pPr>
      <w:r>
        <w:rPr>
          <w:rFonts w:ascii="Times New Roman" w:eastAsia="Times New Roman" w:hAnsi="Times New Roman" w:cs="Times New Roman"/>
        </w:rPr>
        <w:t>Experience creative approaches centred around self-compassion and recovery</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t>Is this retreat for you?</w:t>
      </w:r>
    </w:p>
    <w:p w:rsidR="005F492A" w:rsidRDefault="005F492A">
      <w:pPr>
        <w:rPr>
          <w:rFonts w:ascii="Times New Roman" w:eastAsia="Times New Roman" w:hAnsi="Times New Roman" w:cs="Times New Roman"/>
          <w:b/>
        </w:rPr>
      </w:pPr>
    </w:p>
    <w:p w:rsidR="005F492A" w:rsidRDefault="004A2950">
      <w:pPr>
        <w:rPr>
          <w:rFonts w:ascii="Times New Roman" w:eastAsia="Times New Roman" w:hAnsi="Times New Roman" w:cs="Times New Roman"/>
        </w:rPr>
      </w:pPr>
      <w:r>
        <w:rPr>
          <w:rFonts w:ascii="Times New Roman" w:eastAsia="Times New Roman" w:hAnsi="Times New Roman" w:cs="Times New Roman"/>
        </w:rPr>
        <w:t>Moral Injury can manifest in a number of ways and its trigger will be different for everyone. Perhaps you have faced:</w:t>
      </w:r>
    </w:p>
    <w:p w:rsidR="005F492A" w:rsidRDefault="004A2950">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 xml:space="preserve">Not being able to do the right thing due to financial and institutional constraints, where a rapid response is needed in the absence of an evidence-based solution. </w:t>
      </w:r>
    </w:p>
    <w:p w:rsidR="005F492A" w:rsidRDefault="004A2950">
      <w:pPr>
        <w:numPr>
          <w:ilvl w:val="0"/>
          <w:numId w:val="1"/>
        </w:numPr>
        <w:rPr>
          <w:rFonts w:ascii="Times New Roman" w:eastAsia="Times New Roman" w:hAnsi="Times New Roman" w:cs="Times New Roman"/>
        </w:rPr>
      </w:pPr>
      <w:r>
        <w:rPr>
          <w:rFonts w:ascii="Times New Roman" w:eastAsia="Times New Roman" w:hAnsi="Times New Roman" w:cs="Times New Roman"/>
        </w:rPr>
        <w:t>Not being able to meet the needs of patients.</w:t>
      </w:r>
    </w:p>
    <w:p w:rsidR="005F492A" w:rsidRDefault="004A2950">
      <w:pPr>
        <w:numPr>
          <w:ilvl w:val="0"/>
          <w:numId w:val="1"/>
        </w:numPr>
        <w:rPr>
          <w:rFonts w:ascii="Times New Roman" w:eastAsia="Times New Roman" w:hAnsi="Times New Roman" w:cs="Times New Roman"/>
        </w:rPr>
      </w:pPr>
      <w:r>
        <w:rPr>
          <w:rFonts w:ascii="Times New Roman" w:eastAsia="Times New Roman" w:hAnsi="Times New Roman" w:cs="Times New Roman"/>
        </w:rPr>
        <w:t>Situations where decisions have to be taken quickly as to who lives and who dies.</w:t>
      </w:r>
    </w:p>
    <w:p w:rsidR="005F492A" w:rsidRDefault="004A2950">
      <w:pPr>
        <w:numPr>
          <w:ilvl w:val="0"/>
          <w:numId w:val="1"/>
        </w:numPr>
        <w:rPr>
          <w:rFonts w:ascii="Times New Roman" w:eastAsia="Times New Roman" w:hAnsi="Times New Roman" w:cs="Times New Roman"/>
        </w:rPr>
      </w:pPr>
      <w:r>
        <w:rPr>
          <w:rFonts w:ascii="Times New Roman" w:eastAsia="Times New Roman" w:hAnsi="Times New Roman" w:cs="Times New Roman"/>
        </w:rPr>
        <w:t>Being with dying patients alone.</w:t>
      </w:r>
    </w:p>
    <w:p w:rsidR="005F492A" w:rsidRDefault="004A2950">
      <w:pPr>
        <w:numPr>
          <w:ilvl w:val="0"/>
          <w:numId w:val="1"/>
        </w:numPr>
        <w:rPr>
          <w:rFonts w:ascii="Times New Roman" w:eastAsia="Times New Roman" w:hAnsi="Times New Roman" w:cs="Times New Roman"/>
        </w:rPr>
      </w:pPr>
      <w:r>
        <w:rPr>
          <w:rFonts w:ascii="Times New Roman" w:eastAsia="Times New Roman" w:hAnsi="Times New Roman" w:cs="Times New Roman"/>
        </w:rPr>
        <w:t>Balancing the physical and mental well-being of patients with your own and your family's.</w:t>
      </w:r>
    </w:p>
    <w:p w:rsidR="005F492A" w:rsidRDefault="004A2950">
      <w:pPr>
        <w:numPr>
          <w:ilvl w:val="0"/>
          <w:numId w:val="1"/>
        </w:numPr>
        <w:rPr>
          <w:rFonts w:ascii="Times New Roman" w:eastAsia="Times New Roman" w:hAnsi="Times New Roman" w:cs="Times New Roman"/>
        </w:rPr>
      </w:pPr>
      <w:r>
        <w:rPr>
          <w:rFonts w:ascii="Times New Roman" w:eastAsia="Times New Roman" w:hAnsi="Times New Roman" w:cs="Times New Roman"/>
        </w:rPr>
        <w:t>Feeling the need to carry on working when you no longer have the energy or the enthusiasm.</w:t>
      </w:r>
    </w:p>
    <w:p w:rsidR="005F492A" w:rsidRDefault="004A2950">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rPr>
        <w:t xml:space="preserve">Feeling guilt, shame, burnout or exhaustion. </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b/>
        </w:rPr>
        <w:t>Who are we?</w:t>
      </w:r>
    </w:p>
    <w:p w:rsidR="005F492A" w:rsidRDefault="005F492A">
      <w:pPr>
        <w:rPr>
          <w:rFonts w:ascii="Times New Roman" w:eastAsia="Times New Roman" w:hAnsi="Times New Roman" w:cs="Times New Roman"/>
        </w:rPr>
      </w:pPr>
    </w:p>
    <w:p w:rsidR="005F492A" w:rsidRDefault="004A2950">
      <w:pPr>
        <w:rPr>
          <w:rFonts w:ascii="Times New Roman" w:eastAsia="Times New Roman" w:hAnsi="Times New Roman" w:cs="Times New Roman"/>
          <w:b/>
        </w:rPr>
      </w:pPr>
      <w:r>
        <w:rPr>
          <w:rFonts w:ascii="Times New Roman" w:eastAsia="Times New Roman" w:hAnsi="Times New Roman" w:cs="Times New Roman"/>
        </w:rPr>
        <w:t>The retreat pilot is funded by the Churchill Fellowship and the Cameron Grant Memorial Trust and has been developed from the research findings of three Churchill Fellows.</w:t>
      </w:r>
      <w:r>
        <w:rPr>
          <w:rFonts w:ascii="Times New Roman" w:eastAsia="Times New Roman" w:hAnsi="Times New Roman" w:cs="Times New Roman"/>
          <w:b/>
        </w:rPr>
        <w:t xml:space="preserve"> Simon Edwards</w:t>
      </w:r>
      <w:r>
        <w:rPr>
          <w:rFonts w:ascii="Times New Roman" w:eastAsia="Times New Roman" w:hAnsi="Times New Roman" w:cs="Times New Roman"/>
        </w:rPr>
        <w:t xml:space="preserve"> has</w:t>
      </w:r>
      <w:r>
        <w:rPr>
          <w:rFonts w:ascii="Times New Roman" w:eastAsia="Times New Roman" w:hAnsi="Times New Roman" w:cs="Times New Roman"/>
          <w:i/>
        </w:rPr>
        <w:t xml:space="preserve"> </w:t>
      </w:r>
      <w:r>
        <w:rPr>
          <w:rFonts w:ascii="Times New Roman" w:eastAsia="Times New Roman" w:hAnsi="Times New Roman" w:cs="Times New Roman"/>
        </w:rPr>
        <w:t>been a soldier, a coach, a leadership consultant and facilitator but above all is a pioneer.</w:t>
      </w:r>
      <w:r>
        <w:rPr>
          <w:rFonts w:ascii="Times New Roman" w:eastAsia="Times New Roman" w:hAnsi="Times New Roman" w:cs="Times New Roman"/>
          <w:i/>
        </w:rPr>
        <w:t xml:space="preserve"> </w:t>
      </w:r>
      <w:r>
        <w:rPr>
          <w:rFonts w:ascii="Times New Roman" w:eastAsia="Times New Roman" w:hAnsi="Times New Roman" w:cs="Times New Roman"/>
          <w:b/>
        </w:rPr>
        <w:t>Alison O’Connor</w:t>
      </w:r>
      <w:r>
        <w:rPr>
          <w:rFonts w:ascii="Times New Roman" w:eastAsia="Times New Roman" w:hAnsi="Times New Roman" w:cs="Times New Roman"/>
        </w:rPr>
        <w:t xml:space="preserve"> is a Psychotherapist, Clinical Supervisor and University Lecturer. </w:t>
      </w:r>
      <w:r>
        <w:rPr>
          <w:rFonts w:ascii="Times New Roman" w:eastAsia="Times New Roman" w:hAnsi="Times New Roman" w:cs="Times New Roman"/>
          <w:b/>
        </w:rPr>
        <w:t xml:space="preserve">Dr Sophie </w:t>
      </w:r>
      <w:proofErr w:type="spellStart"/>
      <w:r>
        <w:rPr>
          <w:rFonts w:ascii="Times New Roman" w:eastAsia="Times New Roman" w:hAnsi="Times New Roman" w:cs="Times New Roman"/>
          <w:b/>
        </w:rPr>
        <w:t>Redlin</w:t>
      </w:r>
      <w:proofErr w:type="spellEnd"/>
      <w:r>
        <w:rPr>
          <w:rFonts w:ascii="Times New Roman" w:eastAsia="Times New Roman" w:hAnsi="Times New Roman" w:cs="Times New Roman"/>
        </w:rPr>
        <w:t xml:space="preserve"> is a GP, Mental Health Trainer and Researcher. </w:t>
      </w:r>
    </w:p>
    <w:p w:rsidR="005F492A" w:rsidRDefault="005F492A">
      <w:pPr>
        <w:spacing w:after="120"/>
        <w:jc w:val="center"/>
        <w:rPr>
          <w:rFonts w:ascii="Times New Roman" w:eastAsia="Times New Roman" w:hAnsi="Times New Roman" w:cs="Times New Roman"/>
          <w:b/>
        </w:rPr>
      </w:pPr>
    </w:p>
    <w:p w:rsidR="005F492A" w:rsidRDefault="005F492A">
      <w:pPr>
        <w:spacing w:after="120"/>
        <w:rPr>
          <w:rFonts w:ascii="Times New Roman" w:eastAsia="Times New Roman" w:hAnsi="Times New Roman" w:cs="Times New Roman"/>
          <w:b/>
        </w:rPr>
      </w:pPr>
    </w:p>
    <w:p w:rsidR="005F492A" w:rsidRDefault="005F492A">
      <w:pPr>
        <w:spacing w:after="120"/>
        <w:rPr>
          <w:rFonts w:ascii="Times New Roman" w:eastAsia="Times New Roman" w:hAnsi="Times New Roman" w:cs="Times New Roman"/>
          <w:b/>
        </w:rPr>
      </w:pPr>
    </w:p>
    <w:p w:rsidR="005F492A" w:rsidRDefault="005F492A">
      <w:pPr>
        <w:spacing w:after="120"/>
        <w:rPr>
          <w:rFonts w:ascii="Times New Roman" w:eastAsia="Times New Roman" w:hAnsi="Times New Roman" w:cs="Times New Roman"/>
          <w:b/>
        </w:rPr>
      </w:pPr>
    </w:p>
    <w:p w:rsidR="005F492A" w:rsidRDefault="005F492A">
      <w:pPr>
        <w:spacing w:after="120"/>
        <w:rPr>
          <w:rFonts w:ascii="Times New Roman" w:eastAsia="Times New Roman" w:hAnsi="Times New Roman" w:cs="Times New Roman"/>
          <w:b/>
        </w:rPr>
      </w:pPr>
    </w:p>
    <w:p w:rsidR="005F492A" w:rsidRDefault="005F492A">
      <w:pPr>
        <w:spacing w:after="120"/>
        <w:rPr>
          <w:rFonts w:ascii="Times New Roman" w:eastAsia="Times New Roman" w:hAnsi="Times New Roman" w:cs="Times New Roman"/>
          <w:b/>
        </w:rPr>
      </w:pPr>
    </w:p>
    <w:p w:rsidR="0030056B" w:rsidRDefault="0030056B">
      <w:pPr>
        <w:spacing w:after="120"/>
        <w:rPr>
          <w:rFonts w:ascii="Times New Roman" w:eastAsia="Times New Roman" w:hAnsi="Times New Roman" w:cs="Times New Roman"/>
          <w:b/>
        </w:rPr>
      </w:pPr>
    </w:p>
    <w:p w:rsidR="0030056B" w:rsidRDefault="0030056B">
      <w:pPr>
        <w:spacing w:after="120"/>
        <w:rPr>
          <w:rFonts w:ascii="Times New Roman" w:eastAsia="Times New Roman" w:hAnsi="Times New Roman" w:cs="Times New Roman"/>
          <w:b/>
        </w:rPr>
      </w:pPr>
    </w:p>
    <w:p w:rsidR="0030056B" w:rsidRDefault="0030056B">
      <w:pPr>
        <w:spacing w:after="120"/>
        <w:rPr>
          <w:rFonts w:ascii="Times New Roman" w:eastAsia="Times New Roman" w:hAnsi="Times New Roman" w:cs="Times New Roman"/>
          <w:b/>
        </w:rPr>
      </w:pPr>
    </w:p>
    <w:p w:rsidR="005F492A" w:rsidRDefault="004A2950">
      <w:pPr>
        <w:spacing w:after="120"/>
        <w:rPr>
          <w:rFonts w:ascii="Times New Roman" w:eastAsia="Times New Roman" w:hAnsi="Times New Roman" w:cs="Times New Roman"/>
          <w:b/>
        </w:rPr>
      </w:pPr>
      <w:r>
        <w:rPr>
          <w:rFonts w:ascii="Times New Roman" w:eastAsia="Times New Roman" w:hAnsi="Times New Roman" w:cs="Times New Roman"/>
          <w:b/>
        </w:rPr>
        <w:lastRenderedPageBreak/>
        <w:t>Application Form</w:t>
      </w:r>
    </w:p>
    <w:p w:rsidR="005F492A" w:rsidRDefault="005F492A">
      <w:pPr>
        <w:spacing w:after="120"/>
        <w:rPr>
          <w:rFonts w:ascii="Times New Roman" w:eastAsia="Times New Roman" w:hAnsi="Times New Roman" w:cs="Times New Roman"/>
          <w:b/>
        </w:rPr>
      </w:pPr>
    </w:p>
    <w:p w:rsidR="005F492A" w:rsidRDefault="004A2950">
      <w:pPr>
        <w:spacing w:after="120"/>
        <w:rPr>
          <w:rFonts w:ascii="Times New Roman" w:eastAsia="Times New Roman" w:hAnsi="Times New Roman" w:cs="Times New Roman"/>
        </w:rPr>
      </w:pPr>
      <w:r>
        <w:rPr>
          <w:rFonts w:ascii="Times New Roman" w:eastAsia="Times New Roman" w:hAnsi="Times New Roman" w:cs="Times New Roman"/>
        </w:rPr>
        <w:t>Please complete the following:</w:t>
      </w:r>
    </w:p>
    <w:tbl>
      <w:tblPr>
        <w:tblStyle w:val="a0"/>
        <w:tblW w:w="6765" w:type="dxa"/>
        <w:tblBorders>
          <w:top w:val="nil"/>
          <w:left w:val="nil"/>
          <w:bottom w:val="nil"/>
          <w:right w:val="nil"/>
          <w:insideH w:val="nil"/>
          <w:insideV w:val="nil"/>
        </w:tblBorders>
        <w:tblLayout w:type="fixed"/>
        <w:tblLook w:val="0600" w:firstRow="0" w:lastRow="0" w:firstColumn="0" w:lastColumn="0" w:noHBand="1" w:noVBand="1"/>
      </w:tblPr>
      <w:tblGrid>
        <w:gridCol w:w="1275"/>
        <w:gridCol w:w="5490"/>
      </w:tblGrid>
      <w:tr w:rsidR="005F492A">
        <w:trPr>
          <w:trHeight w:val="465"/>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4A2950">
            <w:pPr>
              <w:spacing w:after="120"/>
              <w:rPr>
                <w:rFonts w:ascii="Times New Roman" w:eastAsia="Times New Roman" w:hAnsi="Times New Roman" w:cs="Times New Roman"/>
              </w:rPr>
            </w:pPr>
            <w:r>
              <w:rPr>
                <w:rFonts w:ascii="Times New Roman" w:eastAsia="Times New Roman" w:hAnsi="Times New Roman" w:cs="Times New Roman"/>
              </w:rPr>
              <w:t>Name</w:t>
            </w:r>
          </w:p>
        </w:tc>
        <w:tc>
          <w:tcPr>
            <w:tcW w:w="5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5F492A">
            <w:pPr>
              <w:rPr>
                <w:rFonts w:ascii="Times New Roman" w:eastAsia="Times New Roman" w:hAnsi="Times New Roman" w:cs="Times New Roman"/>
              </w:rPr>
            </w:pPr>
          </w:p>
        </w:tc>
      </w:tr>
      <w:tr w:rsidR="005F492A">
        <w:trPr>
          <w:trHeight w:val="405"/>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4A2950">
            <w:pPr>
              <w:rPr>
                <w:rFonts w:ascii="Times New Roman" w:eastAsia="Times New Roman" w:hAnsi="Times New Roman" w:cs="Times New Roman"/>
              </w:rPr>
            </w:pPr>
            <w:r>
              <w:rPr>
                <w:rFonts w:ascii="Times New Roman" w:eastAsia="Times New Roman" w:hAnsi="Times New Roman" w:cs="Times New Roman"/>
              </w:rPr>
              <w:t>Telephone</w:t>
            </w:r>
          </w:p>
        </w:tc>
        <w:tc>
          <w:tcPr>
            <w:tcW w:w="5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5F492A">
            <w:pPr>
              <w:rPr>
                <w:rFonts w:ascii="Times New Roman" w:eastAsia="Times New Roman" w:hAnsi="Times New Roman" w:cs="Times New Roman"/>
              </w:rPr>
            </w:pPr>
          </w:p>
        </w:tc>
      </w:tr>
      <w:tr w:rsidR="005F492A">
        <w:trPr>
          <w:trHeight w:val="420"/>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4A2950">
            <w:pPr>
              <w:rPr>
                <w:rFonts w:ascii="Times New Roman" w:eastAsia="Times New Roman" w:hAnsi="Times New Roman" w:cs="Times New Roman"/>
              </w:rPr>
            </w:pPr>
            <w:r>
              <w:rPr>
                <w:rFonts w:ascii="Times New Roman" w:eastAsia="Times New Roman" w:hAnsi="Times New Roman" w:cs="Times New Roman"/>
              </w:rPr>
              <w:t>Email</w:t>
            </w:r>
          </w:p>
        </w:tc>
        <w:tc>
          <w:tcPr>
            <w:tcW w:w="5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5F492A">
            <w:pPr>
              <w:rPr>
                <w:rFonts w:ascii="Times New Roman" w:eastAsia="Times New Roman" w:hAnsi="Times New Roman" w:cs="Times New Roman"/>
              </w:rPr>
            </w:pPr>
          </w:p>
        </w:tc>
      </w:tr>
      <w:tr w:rsidR="005F492A">
        <w:trPr>
          <w:trHeight w:val="555"/>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4A2950">
            <w:pPr>
              <w:rPr>
                <w:rFonts w:ascii="Times New Roman" w:eastAsia="Times New Roman" w:hAnsi="Times New Roman" w:cs="Times New Roman"/>
              </w:rPr>
            </w:pPr>
            <w:r>
              <w:rPr>
                <w:rFonts w:ascii="Times New Roman" w:eastAsia="Times New Roman" w:hAnsi="Times New Roman" w:cs="Times New Roman"/>
              </w:rPr>
              <w:t>Job Title and Grade</w:t>
            </w:r>
          </w:p>
        </w:tc>
        <w:tc>
          <w:tcPr>
            <w:tcW w:w="5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5F492A">
            <w:pPr>
              <w:rPr>
                <w:rFonts w:ascii="Times New Roman" w:eastAsia="Times New Roman" w:hAnsi="Times New Roman" w:cs="Times New Roman"/>
              </w:rPr>
            </w:pPr>
          </w:p>
        </w:tc>
      </w:tr>
      <w:tr w:rsidR="005F492A">
        <w:trPr>
          <w:trHeight w:val="420"/>
        </w:trPr>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4A2950">
            <w:pPr>
              <w:rPr>
                <w:rFonts w:ascii="Times New Roman" w:eastAsia="Times New Roman" w:hAnsi="Times New Roman" w:cs="Times New Roman"/>
              </w:rPr>
            </w:pPr>
            <w:r>
              <w:rPr>
                <w:rFonts w:ascii="Times New Roman" w:eastAsia="Times New Roman" w:hAnsi="Times New Roman" w:cs="Times New Roman"/>
              </w:rPr>
              <w:t xml:space="preserve">Department </w:t>
            </w:r>
          </w:p>
        </w:tc>
        <w:tc>
          <w:tcPr>
            <w:tcW w:w="5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F492A" w:rsidRDefault="005F492A">
            <w:pPr>
              <w:rPr>
                <w:rFonts w:ascii="Times New Roman" w:eastAsia="Times New Roman" w:hAnsi="Times New Roman" w:cs="Times New Roman"/>
              </w:rPr>
            </w:pPr>
          </w:p>
        </w:tc>
      </w:tr>
    </w:tbl>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4A2950">
      <w:pPr>
        <w:spacing w:after="120"/>
        <w:rPr>
          <w:rFonts w:ascii="Times New Roman" w:eastAsia="Times New Roman" w:hAnsi="Times New Roman" w:cs="Times New Roman"/>
        </w:rPr>
      </w:pPr>
      <w:r>
        <w:rPr>
          <w:rFonts w:ascii="Times New Roman" w:eastAsia="Times New Roman" w:hAnsi="Times New Roman" w:cs="Times New Roman"/>
        </w:rPr>
        <w:t>Please briefly describe your experience of working within the pandemic and the impact this has had on you:</w:t>
      </w: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4A2950">
      <w:pPr>
        <w:spacing w:after="120"/>
        <w:rPr>
          <w:rFonts w:ascii="Times New Roman" w:eastAsia="Times New Roman" w:hAnsi="Times New Roman" w:cs="Times New Roman"/>
        </w:rPr>
      </w:pPr>
      <w:r>
        <w:rPr>
          <w:rFonts w:ascii="Times New Roman" w:eastAsia="Times New Roman" w:hAnsi="Times New Roman" w:cs="Times New Roman"/>
        </w:rPr>
        <w:t xml:space="preserve">The retreat will be centred around group discussions and activities. Do you feel you are currently emotionally resilient enough to participate in reflective group work? </w:t>
      </w: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5F492A">
      <w:pPr>
        <w:spacing w:after="120"/>
        <w:rPr>
          <w:rFonts w:ascii="Times New Roman" w:eastAsia="Times New Roman" w:hAnsi="Times New Roman" w:cs="Times New Roman"/>
        </w:rPr>
      </w:pPr>
    </w:p>
    <w:p w:rsidR="005F492A" w:rsidRDefault="004A2950">
      <w:pPr>
        <w:spacing w:after="120"/>
        <w:rPr>
          <w:rFonts w:ascii="Times New Roman" w:eastAsia="Times New Roman" w:hAnsi="Times New Roman" w:cs="Times New Roman"/>
        </w:rPr>
      </w:pPr>
      <w:r>
        <w:rPr>
          <w:rFonts w:ascii="Times New Roman" w:eastAsia="Times New Roman" w:hAnsi="Times New Roman" w:cs="Times New Roman"/>
        </w:rPr>
        <w:t xml:space="preserve">What would you hope to gain from participating in this programme? </w:t>
      </w:r>
    </w:p>
    <w:p w:rsidR="005F492A" w:rsidRDefault="005F492A">
      <w:pPr>
        <w:rPr>
          <w:rFonts w:ascii="Times New Roman" w:eastAsia="Times New Roman" w:hAnsi="Times New Roman" w:cs="Times New Roman"/>
        </w:rPr>
      </w:pPr>
    </w:p>
    <w:p w:rsidR="005F492A" w:rsidRDefault="005F492A">
      <w:pPr>
        <w:rPr>
          <w:rFonts w:ascii="Times New Roman" w:eastAsia="Times New Roman" w:hAnsi="Times New Roman" w:cs="Times New Roman"/>
        </w:rPr>
      </w:pPr>
    </w:p>
    <w:sectPr w:rsidR="005F492A">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50" w:rsidRDefault="004A2950" w:rsidP="0030056B">
      <w:pPr>
        <w:spacing w:line="240" w:lineRule="auto"/>
      </w:pPr>
      <w:r>
        <w:separator/>
      </w:r>
    </w:p>
  </w:endnote>
  <w:endnote w:type="continuationSeparator" w:id="0">
    <w:p w:rsidR="004A2950" w:rsidRDefault="004A2950" w:rsidP="0030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50" w:rsidRDefault="004A2950" w:rsidP="0030056B">
      <w:pPr>
        <w:spacing w:line="240" w:lineRule="auto"/>
      </w:pPr>
      <w:r>
        <w:separator/>
      </w:r>
    </w:p>
  </w:footnote>
  <w:footnote w:type="continuationSeparator" w:id="0">
    <w:p w:rsidR="004A2950" w:rsidRDefault="004A2950" w:rsidP="00300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B" w:rsidRDefault="00300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3522"/>
    <w:multiLevelType w:val="multilevel"/>
    <w:tmpl w:val="3A94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DF3853"/>
    <w:multiLevelType w:val="multilevel"/>
    <w:tmpl w:val="116E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2A"/>
    <w:rsid w:val="0030056B"/>
    <w:rsid w:val="004A2950"/>
    <w:rsid w:val="005F492A"/>
    <w:rsid w:val="00CB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9017B"/>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056B"/>
    <w:pPr>
      <w:tabs>
        <w:tab w:val="center" w:pos="4513"/>
        <w:tab w:val="right" w:pos="9026"/>
      </w:tabs>
      <w:spacing w:line="240" w:lineRule="auto"/>
    </w:pPr>
  </w:style>
  <w:style w:type="character" w:customStyle="1" w:styleId="HeaderChar">
    <w:name w:val="Header Char"/>
    <w:basedOn w:val="DefaultParagraphFont"/>
    <w:link w:val="Header"/>
    <w:uiPriority w:val="99"/>
    <w:rsid w:val="0030056B"/>
  </w:style>
  <w:style w:type="paragraph" w:styleId="Footer">
    <w:name w:val="footer"/>
    <w:basedOn w:val="Normal"/>
    <w:link w:val="FooterChar"/>
    <w:uiPriority w:val="99"/>
    <w:unhideWhenUsed/>
    <w:rsid w:val="0030056B"/>
    <w:pPr>
      <w:tabs>
        <w:tab w:val="center" w:pos="4513"/>
        <w:tab w:val="right" w:pos="9026"/>
      </w:tabs>
      <w:spacing w:line="240" w:lineRule="auto"/>
    </w:pPr>
  </w:style>
  <w:style w:type="character" w:customStyle="1" w:styleId="FooterChar">
    <w:name w:val="Footer Char"/>
    <w:basedOn w:val="DefaultParagraphFont"/>
    <w:link w:val="Footer"/>
    <w:uiPriority w:val="99"/>
    <w:rsid w:val="00300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9017B"/>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056B"/>
    <w:pPr>
      <w:tabs>
        <w:tab w:val="center" w:pos="4513"/>
        <w:tab w:val="right" w:pos="9026"/>
      </w:tabs>
      <w:spacing w:line="240" w:lineRule="auto"/>
    </w:pPr>
  </w:style>
  <w:style w:type="character" w:customStyle="1" w:styleId="HeaderChar">
    <w:name w:val="Header Char"/>
    <w:basedOn w:val="DefaultParagraphFont"/>
    <w:link w:val="Header"/>
    <w:uiPriority w:val="99"/>
    <w:rsid w:val="0030056B"/>
  </w:style>
  <w:style w:type="paragraph" w:styleId="Footer">
    <w:name w:val="footer"/>
    <w:basedOn w:val="Normal"/>
    <w:link w:val="FooterChar"/>
    <w:uiPriority w:val="99"/>
    <w:unhideWhenUsed/>
    <w:rsid w:val="0030056B"/>
    <w:pPr>
      <w:tabs>
        <w:tab w:val="center" w:pos="4513"/>
        <w:tab w:val="right" w:pos="9026"/>
      </w:tabs>
      <w:spacing w:line="240" w:lineRule="auto"/>
    </w:pPr>
  </w:style>
  <w:style w:type="character" w:customStyle="1" w:styleId="FooterChar">
    <w:name w:val="Footer Char"/>
    <w:basedOn w:val="DefaultParagraphFont"/>
    <w:link w:val="Footer"/>
    <w:uiPriority w:val="99"/>
    <w:rsid w:val="0030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H2FzWEHBgAcTfZEgN6ZJ2U0LQ==">AMUW2mXOHQi+9YHvKQUWDaHuNQojT8MiQ338sjD96UENqbwH+RYlr5rxDjQR5pgOI97sy6kRhWkWyNzQFqH3Y9/atlr107K6LU0M9g7xa8zaFmEn7iYzTOs=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O'Connor</dc:creator>
  <cp:lastModifiedBy>Sarah Blaikley</cp:lastModifiedBy>
  <cp:revision>2</cp:revision>
  <dcterms:created xsi:type="dcterms:W3CDTF">2022-02-15T09:30:00Z</dcterms:created>
  <dcterms:modified xsi:type="dcterms:W3CDTF">2022-02-15T09:30:00Z</dcterms:modified>
</cp:coreProperties>
</file>