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C3" w:rsidRPr="00096A2B" w:rsidRDefault="00C80AC3" w:rsidP="00C80AC3">
      <w:pPr>
        <w:ind w:left="5040" w:firstLine="720"/>
        <w:rPr>
          <w:rFonts w:ascii="Arial" w:hAnsi="Arial" w:cs="Arial"/>
          <w:b/>
          <w:color w:val="1848A9"/>
          <w:sz w:val="32"/>
          <w:szCs w:val="32"/>
          <w:lang w:val="en-US"/>
        </w:rPr>
      </w:pPr>
      <w:bookmarkStart w:id="0" w:name="_GoBack"/>
      <w:bookmarkEnd w:id="0"/>
    </w:p>
    <w:p w:rsidR="00C80AC3" w:rsidRPr="00096A2B" w:rsidRDefault="00C80AC3" w:rsidP="00A37349">
      <w:pPr>
        <w:jc w:val="center"/>
        <w:rPr>
          <w:rFonts w:ascii="Arial" w:hAnsi="Arial" w:cs="Arial"/>
          <w:b/>
          <w:color w:val="1848A9"/>
          <w:sz w:val="32"/>
          <w:szCs w:val="32"/>
          <w:lang w:val="en-US"/>
        </w:rPr>
      </w:pPr>
    </w:p>
    <w:p w:rsidR="00C80AC3" w:rsidRPr="00096A2B" w:rsidRDefault="00C80AC3" w:rsidP="00A37349">
      <w:pPr>
        <w:jc w:val="center"/>
        <w:rPr>
          <w:rFonts w:ascii="Arial" w:hAnsi="Arial" w:cs="Arial"/>
          <w:b/>
          <w:color w:val="1848A9"/>
          <w:sz w:val="32"/>
          <w:szCs w:val="32"/>
          <w:lang w:val="en-US"/>
        </w:rPr>
      </w:pPr>
    </w:p>
    <w:p w:rsidR="005621A9" w:rsidRPr="00096A2B" w:rsidRDefault="0015683D" w:rsidP="00A37349">
      <w:pPr>
        <w:jc w:val="center"/>
        <w:rPr>
          <w:rFonts w:ascii="Arial" w:hAnsi="Arial" w:cs="Arial"/>
          <w:b/>
          <w:color w:val="1848A9"/>
          <w:sz w:val="40"/>
          <w:szCs w:val="40"/>
          <w:lang w:val="en-US"/>
        </w:rPr>
      </w:pPr>
      <w:r w:rsidRPr="00096A2B">
        <w:rPr>
          <w:rFonts w:ascii="Arial" w:hAnsi="Arial" w:cs="Arial"/>
          <w:b/>
          <w:color w:val="1848A9"/>
          <w:sz w:val="40"/>
          <w:szCs w:val="40"/>
          <w:lang w:val="en-US"/>
        </w:rPr>
        <w:t>Transforming cancer pathways</w:t>
      </w:r>
      <w:r w:rsidR="00740BF6" w:rsidRPr="00096A2B">
        <w:rPr>
          <w:rFonts w:ascii="Arial" w:hAnsi="Arial" w:cs="Arial"/>
          <w:b/>
          <w:color w:val="1848A9"/>
          <w:sz w:val="40"/>
          <w:szCs w:val="40"/>
          <w:lang w:val="en-US"/>
        </w:rPr>
        <w:t xml:space="preserve"> </w:t>
      </w:r>
    </w:p>
    <w:p w:rsidR="00740BF6" w:rsidRPr="00096A2B" w:rsidRDefault="00740BF6" w:rsidP="00A37349">
      <w:pPr>
        <w:jc w:val="center"/>
        <w:rPr>
          <w:rFonts w:ascii="Arial" w:hAnsi="Arial" w:cs="Arial"/>
          <w:b/>
          <w:lang w:val="en-US"/>
        </w:rPr>
      </w:pPr>
    </w:p>
    <w:p w:rsidR="00740BF6" w:rsidRPr="00096A2B" w:rsidRDefault="00C84FA9" w:rsidP="00A37349">
      <w:pPr>
        <w:jc w:val="center"/>
        <w:rPr>
          <w:rFonts w:ascii="Arial" w:hAnsi="Arial" w:cs="Arial"/>
          <w:b/>
          <w:color w:val="8E1A43"/>
          <w:sz w:val="32"/>
          <w:szCs w:val="32"/>
          <w:lang w:val="en-US"/>
        </w:rPr>
      </w:pPr>
      <w:r w:rsidRPr="00096A2B">
        <w:rPr>
          <w:rFonts w:ascii="Arial" w:hAnsi="Arial" w:cs="Arial"/>
          <w:b/>
          <w:color w:val="8E1A43"/>
          <w:sz w:val="32"/>
          <w:szCs w:val="32"/>
          <w:lang w:val="en-US"/>
        </w:rPr>
        <w:t>Expression of Interest</w:t>
      </w:r>
    </w:p>
    <w:p w:rsidR="00C80AC3" w:rsidRPr="00096A2B" w:rsidRDefault="00C80AC3" w:rsidP="00A37349">
      <w:pPr>
        <w:jc w:val="center"/>
        <w:rPr>
          <w:rFonts w:ascii="Arial" w:hAnsi="Arial" w:cs="Arial"/>
          <w:b/>
          <w:color w:val="8E1A43"/>
          <w:sz w:val="28"/>
          <w:szCs w:val="28"/>
          <w:lang w:val="en-US"/>
        </w:rPr>
      </w:pPr>
    </w:p>
    <w:p w:rsidR="00740BF6" w:rsidRPr="00096A2B" w:rsidRDefault="00740BF6" w:rsidP="00A37349">
      <w:pPr>
        <w:jc w:val="center"/>
        <w:rPr>
          <w:rFonts w:ascii="Arial" w:hAnsi="Arial" w:cs="Arial"/>
          <w:color w:val="8E1A43"/>
          <w:lang w:val="en-US"/>
        </w:rPr>
      </w:pPr>
    </w:p>
    <w:p w:rsidR="00740BF6" w:rsidRPr="00096A2B" w:rsidRDefault="00740BF6" w:rsidP="00A37349">
      <w:pPr>
        <w:jc w:val="center"/>
        <w:rPr>
          <w:rFonts w:ascii="Arial" w:hAnsi="Arial" w:cs="Arial"/>
          <w:color w:val="8E1A43"/>
          <w:lang w:val="en-US"/>
        </w:rPr>
      </w:pPr>
      <w:r w:rsidRPr="00096A2B">
        <w:rPr>
          <w:rFonts w:ascii="Arial" w:hAnsi="Arial" w:cs="Arial"/>
          <w:color w:val="8E1A43"/>
          <w:lang w:val="en-US"/>
        </w:rPr>
        <w:t xml:space="preserve">Please email </w:t>
      </w:r>
      <w:r w:rsidR="00C84FA9" w:rsidRPr="00096A2B">
        <w:rPr>
          <w:rFonts w:ascii="Arial" w:hAnsi="Arial" w:cs="Arial"/>
          <w:color w:val="8E1A43"/>
          <w:lang w:val="en-US"/>
        </w:rPr>
        <w:t>this application to Jane Winter</w:t>
      </w:r>
      <w:r w:rsidRPr="00096A2B">
        <w:rPr>
          <w:rFonts w:ascii="Arial" w:hAnsi="Arial" w:cs="Arial"/>
          <w:color w:val="8E1A43"/>
          <w:lang w:val="en-US"/>
        </w:rPr>
        <w:t>,</w:t>
      </w:r>
      <w:r w:rsidR="00C84FA9" w:rsidRPr="00096A2B">
        <w:rPr>
          <w:rFonts w:ascii="Arial" w:hAnsi="Arial" w:cs="Arial"/>
          <w:color w:val="8E1A43"/>
          <w:lang w:val="en-US"/>
        </w:rPr>
        <w:t xml:space="preserve"> Lead Nurse, Wessex Cancer Alliance (jane.winter1@nhs.net)</w:t>
      </w:r>
      <w:r w:rsidRPr="00096A2B">
        <w:rPr>
          <w:rFonts w:ascii="Arial" w:hAnsi="Arial" w:cs="Arial"/>
          <w:color w:val="8E1A43"/>
          <w:lang w:val="en-US"/>
        </w:rPr>
        <w:t xml:space="preserve"> </w:t>
      </w:r>
      <w:r w:rsidR="0009129A">
        <w:rPr>
          <w:rFonts w:ascii="Arial" w:hAnsi="Arial" w:cs="Arial"/>
          <w:color w:val="8E1A43"/>
          <w:lang w:val="en-US"/>
        </w:rPr>
        <w:t>by 5pm on Friday 26</w:t>
      </w:r>
      <w:r w:rsidRPr="00096A2B">
        <w:rPr>
          <w:rFonts w:ascii="Arial" w:hAnsi="Arial" w:cs="Arial"/>
          <w:color w:val="8E1A43"/>
          <w:vertAlign w:val="superscript"/>
          <w:lang w:val="en-US"/>
        </w:rPr>
        <w:t>th</w:t>
      </w:r>
      <w:r w:rsidR="00952B99">
        <w:rPr>
          <w:rFonts w:ascii="Arial" w:hAnsi="Arial" w:cs="Arial"/>
          <w:color w:val="8E1A43"/>
          <w:lang w:val="en-US"/>
        </w:rPr>
        <w:t xml:space="preserve"> March</w:t>
      </w:r>
      <w:r w:rsidR="00C84FA9" w:rsidRPr="00096A2B">
        <w:rPr>
          <w:rFonts w:ascii="Arial" w:hAnsi="Arial" w:cs="Arial"/>
          <w:color w:val="8E1A43"/>
          <w:lang w:val="en-US"/>
        </w:rPr>
        <w:t xml:space="preserve"> 2021</w:t>
      </w:r>
      <w:r w:rsidRPr="00096A2B">
        <w:rPr>
          <w:rFonts w:ascii="Arial" w:hAnsi="Arial" w:cs="Arial"/>
          <w:color w:val="8E1A43"/>
          <w:lang w:val="en-US"/>
        </w:rPr>
        <w:t>.  Please ensure individuals named in this form are aware that the Project Team may contact them to discuss this application.</w:t>
      </w:r>
    </w:p>
    <w:p w:rsidR="00C80AC3" w:rsidRPr="00096A2B" w:rsidRDefault="00C80AC3" w:rsidP="00A37349">
      <w:pPr>
        <w:jc w:val="center"/>
        <w:rPr>
          <w:rFonts w:ascii="Arial" w:hAnsi="Arial" w:cs="Arial"/>
          <w:color w:val="8E1A43"/>
          <w:sz w:val="20"/>
          <w:szCs w:val="20"/>
          <w:lang w:val="en-US"/>
        </w:rPr>
      </w:pPr>
    </w:p>
    <w:p w:rsidR="00740BF6" w:rsidRPr="00096A2B" w:rsidRDefault="00740BF6">
      <w:pPr>
        <w:rPr>
          <w:rFonts w:ascii="Arial" w:hAnsi="Arial" w:cs="Arial"/>
          <w:lang w:val="en-US"/>
        </w:rPr>
      </w:pPr>
    </w:p>
    <w:p w:rsidR="00740BF6" w:rsidRPr="00096A2B" w:rsidRDefault="00740BF6">
      <w:pPr>
        <w:rPr>
          <w:rFonts w:ascii="Arial" w:hAnsi="Arial" w:cs="Arial"/>
          <w:lang w:val="en-US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4150"/>
        <w:gridCol w:w="5773"/>
      </w:tblGrid>
      <w:tr w:rsidR="00740BF6" w:rsidRPr="00096A2B" w:rsidTr="00A37349">
        <w:trPr>
          <w:trHeight w:val="360"/>
        </w:trPr>
        <w:tc>
          <w:tcPr>
            <w:tcW w:w="9923" w:type="dxa"/>
            <w:gridSpan w:val="2"/>
            <w:shd w:val="clear" w:color="auto" w:fill="7A1633"/>
          </w:tcPr>
          <w:p w:rsidR="00740BF6" w:rsidRPr="00096A2B" w:rsidRDefault="00740BF6" w:rsidP="00740BF6">
            <w:pPr>
              <w:rPr>
                <w:rFonts w:ascii="Arial" w:hAnsi="Arial" w:cs="Arial"/>
                <w:b/>
                <w:lang w:val="en-US"/>
              </w:rPr>
            </w:pPr>
            <w:r w:rsidRPr="00096A2B">
              <w:rPr>
                <w:rFonts w:ascii="Arial" w:hAnsi="Arial" w:cs="Arial"/>
                <w:b/>
                <w:lang w:val="en-US"/>
              </w:rPr>
              <w:t>KEY CONTACTS:</w:t>
            </w:r>
          </w:p>
        </w:tc>
      </w:tr>
      <w:tr w:rsidR="00740BF6" w:rsidRPr="00096A2B" w:rsidTr="00A37349">
        <w:trPr>
          <w:trHeight w:val="724"/>
        </w:trPr>
        <w:tc>
          <w:tcPr>
            <w:tcW w:w="4150" w:type="dxa"/>
          </w:tcPr>
          <w:p w:rsidR="00740BF6" w:rsidRPr="00096A2B" w:rsidRDefault="00740BF6" w:rsidP="00740BF6">
            <w:pPr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  <w:t>1. Application key contact:</w:t>
            </w:r>
          </w:p>
        </w:tc>
        <w:tc>
          <w:tcPr>
            <w:tcW w:w="5773" w:type="dxa"/>
          </w:tcPr>
          <w:p w:rsidR="00740BF6" w:rsidRPr="00096A2B" w:rsidRDefault="00740BF6" w:rsidP="00740BF6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>Name/Role/</w:t>
            </w:r>
            <w:r w:rsidR="00402E2A" w:rsidRPr="00096A2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r w:rsidRPr="00096A2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>Organisation</w:t>
            </w:r>
            <w:r w:rsidR="00402E2A" w:rsidRPr="00096A2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r w:rsidRPr="00096A2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>/Phone/Email</w:t>
            </w:r>
          </w:p>
          <w:p w:rsidR="00740BF6" w:rsidRPr="00096A2B" w:rsidRDefault="00740BF6" w:rsidP="00740B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0BF6" w:rsidRPr="00096A2B" w:rsidTr="00A37349">
        <w:trPr>
          <w:trHeight w:val="340"/>
        </w:trPr>
        <w:tc>
          <w:tcPr>
            <w:tcW w:w="4150" w:type="dxa"/>
          </w:tcPr>
          <w:p w:rsidR="00740BF6" w:rsidRPr="00096A2B" w:rsidRDefault="00740BF6" w:rsidP="00740BF6">
            <w:pPr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  <w:t>2. Proposed Senior Responsible Officer</w:t>
            </w:r>
            <w:r w:rsidR="002C268F" w:rsidRPr="00096A2B"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  <w:t xml:space="preserve"> (SRO)</w:t>
            </w:r>
          </w:p>
          <w:p w:rsidR="002C268F" w:rsidRPr="00096A2B" w:rsidRDefault="002C268F" w:rsidP="00740BF6">
            <w:pPr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</w:pPr>
          </w:p>
          <w:p w:rsidR="002C268F" w:rsidRPr="00096A2B" w:rsidRDefault="002C268F" w:rsidP="00C84FA9">
            <w:pPr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</w:pPr>
          </w:p>
        </w:tc>
        <w:tc>
          <w:tcPr>
            <w:tcW w:w="5773" w:type="dxa"/>
          </w:tcPr>
          <w:p w:rsidR="00740BF6" w:rsidRPr="00096A2B" w:rsidRDefault="00740BF6" w:rsidP="00740BF6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>Name/Role</w:t>
            </w:r>
            <w:r w:rsidR="00402E2A" w:rsidRPr="00096A2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r w:rsidRPr="00096A2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>/Organisation</w:t>
            </w:r>
            <w:r w:rsidR="00402E2A" w:rsidRPr="00096A2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r w:rsidRPr="00096A2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>/Phone/Email</w:t>
            </w:r>
          </w:p>
          <w:p w:rsidR="002C268F" w:rsidRPr="00096A2B" w:rsidRDefault="002C268F" w:rsidP="00740BF6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</w:tr>
      <w:tr w:rsidR="00740BF6" w:rsidRPr="00096A2B" w:rsidTr="00A37349">
        <w:trPr>
          <w:trHeight w:val="1631"/>
        </w:trPr>
        <w:tc>
          <w:tcPr>
            <w:tcW w:w="4150" w:type="dxa"/>
          </w:tcPr>
          <w:p w:rsidR="00740BF6" w:rsidRPr="00096A2B" w:rsidRDefault="00C80AC3">
            <w:pPr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  <w:t xml:space="preserve">3. Proposed participating </w:t>
            </w:r>
            <w:r w:rsidR="00866625" w:rsidRPr="00096A2B"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  <w:t>lead</w:t>
            </w:r>
            <w:r w:rsidRPr="00096A2B"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  <w:t xml:space="preserve"> T</w:t>
            </w:r>
            <w:r w:rsidR="00740BF6" w:rsidRPr="00096A2B"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  <w:t>rust</w:t>
            </w:r>
          </w:p>
          <w:p w:rsidR="00866625" w:rsidRPr="00096A2B" w:rsidRDefault="00866625">
            <w:pPr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</w:pPr>
          </w:p>
          <w:p w:rsidR="00866625" w:rsidRPr="00096A2B" w:rsidRDefault="00866625">
            <w:pPr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</w:pPr>
          </w:p>
          <w:p w:rsidR="00866625" w:rsidRPr="00096A2B" w:rsidRDefault="00866625">
            <w:pPr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</w:pPr>
          </w:p>
          <w:p w:rsidR="00866625" w:rsidRPr="00096A2B" w:rsidRDefault="00866625">
            <w:pPr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  <w:t>Proposed participating supporting Trust</w:t>
            </w:r>
          </w:p>
        </w:tc>
        <w:tc>
          <w:tcPr>
            <w:tcW w:w="5773" w:type="dxa"/>
          </w:tcPr>
          <w:p w:rsidR="00740BF6" w:rsidRPr="00096A2B" w:rsidRDefault="00740BF6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>Trust name:</w:t>
            </w:r>
          </w:p>
          <w:p w:rsidR="00740BF6" w:rsidRPr="00096A2B" w:rsidRDefault="00740BF6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740BF6" w:rsidRPr="00096A2B" w:rsidRDefault="00740BF6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>Key Contact: Name/Role/Organisation/Phone/Email</w:t>
            </w:r>
          </w:p>
          <w:p w:rsidR="002C268F" w:rsidRPr="00096A2B" w:rsidRDefault="002C268F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866625" w:rsidRPr="00096A2B" w:rsidRDefault="00866625" w:rsidP="00866625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>Trust name:</w:t>
            </w:r>
          </w:p>
          <w:p w:rsidR="00866625" w:rsidRPr="00096A2B" w:rsidRDefault="00866625" w:rsidP="00866625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866625" w:rsidRPr="00096A2B" w:rsidRDefault="00866625" w:rsidP="00866625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  <w:t>Key Contact: Name/Role/Organisation/Phone/Email</w:t>
            </w:r>
          </w:p>
          <w:p w:rsidR="00866625" w:rsidRPr="00096A2B" w:rsidRDefault="00866625" w:rsidP="00866625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740BF6" w:rsidRPr="00096A2B" w:rsidRDefault="00740BF6" w:rsidP="002C268F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en-US"/>
              </w:rPr>
            </w:pPr>
          </w:p>
        </w:tc>
      </w:tr>
      <w:tr w:rsidR="00866625" w:rsidRPr="00096A2B" w:rsidTr="00A37349">
        <w:trPr>
          <w:trHeight w:val="260"/>
        </w:trPr>
        <w:tc>
          <w:tcPr>
            <w:tcW w:w="9923" w:type="dxa"/>
            <w:gridSpan w:val="2"/>
            <w:shd w:val="clear" w:color="auto" w:fill="7A1633"/>
          </w:tcPr>
          <w:p w:rsidR="00866625" w:rsidRPr="00096A2B" w:rsidRDefault="00866625" w:rsidP="00740BF6">
            <w:pPr>
              <w:rPr>
                <w:rFonts w:ascii="Arial" w:hAnsi="Arial" w:cs="Arial"/>
                <w:b/>
                <w:lang w:val="en-US"/>
              </w:rPr>
            </w:pPr>
            <w:r w:rsidRPr="00096A2B">
              <w:rPr>
                <w:rFonts w:ascii="Arial" w:hAnsi="Arial" w:cs="Arial"/>
                <w:b/>
                <w:lang w:val="en-US"/>
              </w:rPr>
              <w:t>SCOPE OF PROJECT:</w:t>
            </w:r>
          </w:p>
        </w:tc>
      </w:tr>
      <w:tr w:rsidR="00866625" w:rsidRPr="00096A2B" w:rsidTr="00E03442">
        <w:trPr>
          <w:trHeight w:val="641"/>
        </w:trPr>
        <w:tc>
          <w:tcPr>
            <w:tcW w:w="9923" w:type="dxa"/>
            <w:gridSpan w:val="2"/>
            <w:vAlign w:val="center"/>
          </w:tcPr>
          <w:p w:rsidR="00866625" w:rsidRPr="00096A2B" w:rsidRDefault="00866625" w:rsidP="00866625">
            <w:pPr>
              <w:rPr>
                <w:rStyle w:val="Hyperlink"/>
                <w:rFonts w:ascii="Arial" w:hAnsi="Arial" w:cs="Arial"/>
                <w:color w:val="auto"/>
              </w:rPr>
            </w:pPr>
            <w:r w:rsidRPr="00096A2B">
              <w:rPr>
                <w:rStyle w:val="Hyperlink"/>
                <w:rFonts w:ascii="Arial" w:hAnsi="Arial" w:cs="Arial"/>
                <w:color w:val="auto"/>
              </w:rPr>
              <w:t>Project aims:</w:t>
            </w:r>
          </w:p>
          <w:p w:rsidR="00866625" w:rsidRPr="00952B99" w:rsidRDefault="00866625" w:rsidP="00952B99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52B99">
              <w:rPr>
                <w:rStyle w:val="Hyperlink"/>
                <w:rFonts w:ascii="Arial" w:hAnsi="Arial" w:cs="Arial"/>
                <w:color w:val="auto"/>
                <w:u w:val="none"/>
              </w:rPr>
              <w:t>To ensure that cancer pathways are responsive to patients needs and that staff at each step of the pathway are equipped to meet these patient needs</w:t>
            </w:r>
          </w:p>
          <w:p w:rsidR="00866625" w:rsidRPr="00096A2B" w:rsidRDefault="00866625" w:rsidP="00866625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:rsidR="00866625" w:rsidRPr="00096A2B" w:rsidRDefault="000C2881" w:rsidP="00866625">
            <w:pPr>
              <w:rPr>
                <w:rStyle w:val="Hyperlink"/>
                <w:rFonts w:ascii="Arial" w:hAnsi="Arial" w:cs="Arial"/>
                <w:color w:val="auto"/>
              </w:rPr>
            </w:pPr>
            <w:r w:rsidRPr="00096A2B">
              <w:rPr>
                <w:rStyle w:val="Hyperlink"/>
                <w:rFonts w:ascii="Arial" w:hAnsi="Arial" w:cs="Arial"/>
                <w:color w:val="auto"/>
              </w:rPr>
              <w:t>Objectives:</w:t>
            </w:r>
          </w:p>
          <w:p w:rsidR="00866625" w:rsidRPr="00952B99" w:rsidRDefault="00866625" w:rsidP="00952B99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52B9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To map the pathways of care for cancer patients using gynaecological cancer as an exemplar, identifying areas </w:t>
            </w:r>
            <w:r w:rsidR="00952B99" w:rsidRPr="00952B99">
              <w:rPr>
                <w:rStyle w:val="Hyperlink"/>
                <w:rFonts w:ascii="Arial" w:hAnsi="Arial" w:cs="Arial"/>
                <w:color w:val="auto"/>
                <w:u w:val="none"/>
              </w:rPr>
              <w:t>of improvement</w:t>
            </w:r>
          </w:p>
          <w:p w:rsidR="00866625" w:rsidRPr="00952B99" w:rsidRDefault="00866625" w:rsidP="00952B99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52B99">
              <w:rPr>
                <w:rStyle w:val="Hyperlink"/>
                <w:rFonts w:ascii="Arial" w:hAnsi="Arial" w:cs="Arial"/>
                <w:color w:val="auto"/>
                <w:u w:val="none"/>
              </w:rPr>
              <w:t>To ensure that changes to cancer pathways necessitated by Covid-19 were examined and retained, where appropriate</w:t>
            </w:r>
          </w:p>
          <w:p w:rsidR="00866625" w:rsidRPr="00952B99" w:rsidRDefault="00866625" w:rsidP="00952B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8E1A43"/>
                <w:sz w:val="20"/>
                <w:szCs w:val="20"/>
                <w:lang w:val="en-US"/>
              </w:rPr>
            </w:pPr>
            <w:r w:rsidRPr="00952B99">
              <w:rPr>
                <w:rStyle w:val="Hyperlink"/>
                <w:rFonts w:ascii="Arial" w:hAnsi="Arial" w:cs="Arial"/>
                <w:color w:val="auto"/>
                <w:u w:val="none"/>
              </w:rPr>
              <w:t>To identify other areas within the system where efficiencies of care could be made and patients with cancer better supported</w:t>
            </w:r>
          </w:p>
        </w:tc>
      </w:tr>
    </w:tbl>
    <w:p w:rsidR="00096A2B" w:rsidRDefault="00096A2B">
      <w:r>
        <w:br w:type="page"/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C2881" w:rsidRPr="00096A2B" w:rsidTr="00EC6A90">
        <w:trPr>
          <w:trHeight w:val="260"/>
        </w:trPr>
        <w:tc>
          <w:tcPr>
            <w:tcW w:w="9923" w:type="dxa"/>
            <w:shd w:val="clear" w:color="auto" w:fill="7A1633"/>
          </w:tcPr>
          <w:p w:rsidR="000C2881" w:rsidRPr="00096A2B" w:rsidRDefault="000C2881" w:rsidP="00EC6A90">
            <w:pPr>
              <w:rPr>
                <w:rFonts w:ascii="Arial" w:hAnsi="Arial" w:cs="Arial"/>
                <w:b/>
                <w:lang w:val="en-US"/>
              </w:rPr>
            </w:pPr>
            <w:r w:rsidRPr="00096A2B">
              <w:rPr>
                <w:rFonts w:ascii="Arial" w:hAnsi="Arial" w:cs="Arial"/>
                <w:b/>
                <w:lang w:val="en-US"/>
              </w:rPr>
              <w:lastRenderedPageBreak/>
              <w:t>INDIVIDUAL REQUIRED:</w:t>
            </w:r>
          </w:p>
        </w:tc>
      </w:tr>
      <w:tr w:rsidR="00866625" w:rsidRPr="00096A2B" w:rsidTr="00E03442">
        <w:trPr>
          <w:trHeight w:val="641"/>
        </w:trPr>
        <w:tc>
          <w:tcPr>
            <w:tcW w:w="9923" w:type="dxa"/>
            <w:vAlign w:val="center"/>
          </w:tcPr>
          <w:p w:rsidR="00866625" w:rsidRPr="00096A2B" w:rsidRDefault="0077375D" w:rsidP="000C2881">
            <w:pPr>
              <w:ind w:left="150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Experienced clinician/project manager with </w:t>
            </w:r>
            <w:r w:rsidR="000955AF" w:rsidRPr="0042075E">
              <w:rPr>
                <w:rFonts w:ascii="Arial" w:hAnsi="Arial" w:cs="Arial"/>
                <w:shd w:val="clear" w:color="auto" w:fill="FFFFFF"/>
              </w:rPr>
              <w:t>a</w:t>
            </w:r>
            <w:r w:rsidR="000955AF" w:rsidRPr="0042075E">
              <w:rPr>
                <w:rFonts w:ascii="Arial" w:hAnsi="Arial" w:cs="Arial"/>
              </w:rPr>
              <w:t>dvanced theoretical and practi</w:t>
            </w:r>
            <w:r w:rsidR="000955AF">
              <w:rPr>
                <w:rFonts w:ascii="Arial" w:hAnsi="Arial" w:cs="Arial"/>
              </w:rPr>
              <w:t>cal knowledge</w:t>
            </w:r>
            <w:r>
              <w:rPr>
                <w:rFonts w:ascii="Arial" w:hAnsi="Arial" w:cs="Arial"/>
              </w:rPr>
              <w:t xml:space="preserve"> </w:t>
            </w:r>
            <w:r w:rsidR="000955AF">
              <w:rPr>
                <w:rFonts w:ascii="Arial" w:hAnsi="Arial" w:cs="Arial"/>
              </w:rPr>
              <w:t>for 18 months</w:t>
            </w:r>
            <w:r w:rsidR="00096A2B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:rsidR="00100A5C" w:rsidRPr="00096A2B" w:rsidRDefault="00100A5C" w:rsidP="000C2881">
            <w:pPr>
              <w:ind w:left="150"/>
              <w:textAlignment w:val="baseline"/>
              <w:rPr>
                <w:rFonts w:ascii="Arial" w:hAnsi="Arial" w:cs="Arial"/>
                <w:shd w:val="clear" w:color="auto" w:fill="FFFFFF"/>
              </w:rPr>
            </w:pPr>
          </w:p>
          <w:p w:rsidR="00100A5C" w:rsidRPr="00096A2B" w:rsidRDefault="00100A5C" w:rsidP="000C2881">
            <w:p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  <w:r w:rsidRPr="00096A2B">
              <w:rPr>
                <w:rFonts w:ascii="Arial" w:hAnsi="Arial" w:cs="Arial"/>
                <w:shd w:val="clear" w:color="auto" w:fill="FFFFFF"/>
              </w:rPr>
              <w:t>Responsibilities will include but not be limited to:</w:t>
            </w: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  <w:r w:rsidRPr="00096A2B">
              <w:rPr>
                <w:rFonts w:ascii="Arial" w:hAnsi="Arial" w:cs="Arial"/>
                <w:shd w:val="clear" w:color="auto" w:fill="FFFFFF"/>
              </w:rPr>
              <w:t xml:space="preserve">1. Engage stakeholders (including but not limited to patients, healthcare professionals and health and social care managers) to agree a theory of change/logic model to understand the delivery of care across cancer pathways, using gynaecological cancer as an exemplar to achieve </w:t>
            </w: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  <w:r w:rsidRPr="00096A2B">
              <w:rPr>
                <w:rFonts w:ascii="Arial" w:hAnsi="Arial" w:cs="Arial"/>
                <w:shd w:val="clear" w:color="auto" w:fill="FFFFFF"/>
              </w:rPr>
              <w:t>(i) care most valued by patients</w:t>
            </w: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  <w:r w:rsidRPr="00096A2B">
              <w:rPr>
                <w:rFonts w:ascii="Arial" w:hAnsi="Arial" w:cs="Arial"/>
                <w:shd w:val="clear" w:color="auto" w:fill="FFFFFF"/>
              </w:rPr>
              <w:t>(ii) care that provides the best clinical outcome</w:t>
            </w: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  <w:r w:rsidRPr="00096A2B">
              <w:rPr>
                <w:rFonts w:ascii="Arial" w:hAnsi="Arial" w:cs="Arial"/>
                <w:shd w:val="clear" w:color="auto" w:fill="FFFFFF"/>
              </w:rPr>
              <w:t xml:space="preserve">(iii) the most cost-effective care </w:t>
            </w: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  <w:r w:rsidRPr="00096A2B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  <w:r w:rsidRPr="00096A2B">
              <w:rPr>
                <w:rFonts w:ascii="Arial" w:hAnsi="Arial" w:cs="Arial"/>
                <w:shd w:val="clear" w:color="auto" w:fill="FFFFFF"/>
              </w:rPr>
              <w:t>2. Undertake process mapping</w:t>
            </w:r>
            <w:r w:rsidR="00096A2B">
              <w:rPr>
                <w:rFonts w:ascii="Arial" w:hAnsi="Arial" w:cs="Arial"/>
                <w:shd w:val="clear" w:color="auto" w:fill="FFFFFF"/>
                <w:vertAlign w:val="superscript"/>
              </w:rPr>
              <w:t xml:space="preserve"> </w:t>
            </w:r>
            <w:r w:rsidRPr="00096A2B">
              <w:rPr>
                <w:rFonts w:ascii="Arial" w:hAnsi="Arial" w:cs="Arial"/>
                <w:shd w:val="clear" w:color="auto" w:fill="FFFFFF"/>
              </w:rPr>
              <w:t xml:space="preserve">of gynaecological cancer pathways across primary/secondary care in two geographical locations </w:t>
            </w: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  <w:r w:rsidRPr="00096A2B">
              <w:rPr>
                <w:rFonts w:ascii="Arial" w:hAnsi="Arial" w:cs="Arial"/>
                <w:shd w:val="clear" w:color="auto" w:fill="FFFFFF"/>
              </w:rPr>
              <w:t xml:space="preserve">3. Combine patient experience with staff experience to identify all the steps (both unhelpful and helpful) in cancer pathways, using gynaecological cancer as an exemplar </w:t>
            </w: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  <w:r w:rsidRPr="00096A2B">
              <w:rPr>
                <w:rFonts w:ascii="Arial" w:hAnsi="Arial" w:cs="Arial"/>
                <w:shd w:val="clear" w:color="auto" w:fill="FFFFFF"/>
              </w:rPr>
              <w:t xml:space="preserve">4. Once areas of </w:t>
            </w:r>
            <w:r w:rsidR="006F7EB7">
              <w:rPr>
                <w:rFonts w:ascii="Arial" w:hAnsi="Arial" w:cs="Arial"/>
                <w:shd w:val="clear" w:color="auto" w:fill="FFFFFF"/>
              </w:rPr>
              <w:t>potential improvement have been</w:t>
            </w:r>
            <w:r w:rsidRPr="00096A2B">
              <w:rPr>
                <w:rFonts w:ascii="Arial" w:hAnsi="Arial" w:cs="Arial"/>
                <w:shd w:val="clear" w:color="auto" w:fill="FFFFFF"/>
              </w:rPr>
              <w:t xml:space="preserve"> identified, create remodeling of steps within the pathway so that “every step</w:t>
            </w:r>
            <w:r w:rsidRPr="00096A2B">
              <w:rPr>
                <w:rFonts w:ascii="Arial" w:hAnsi="Arial" w:cs="Arial"/>
              </w:rPr>
              <w:t xml:space="preserve"> in the patient journey [pulls] people, skills, materials and information towards it, one at a time, when needed”</w:t>
            </w: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  <w:r w:rsidRPr="00096A2B">
              <w:rPr>
                <w:rFonts w:ascii="Arial" w:hAnsi="Arial" w:cs="Arial"/>
                <w:lang w:eastAsia="en-GB"/>
              </w:rPr>
              <w:t>5. Defining the existing workforce in relation to the patient pathway</w:t>
            </w: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  <w:r w:rsidRPr="00096A2B">
              <w:rPr>
                <w:rFonts w:ascii="Arial" w:hAnsi="Arial" w:cs="Arial"/>
                <w:lang w:eastAsia="en-GB"/>
              </w:rPr>
              <w:t>6. Defining the required workforce in relation to the patient pathway (bearing in mind likely availability of workforce, e.g. ageing workforce)</w:t>
            </w: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</w:p>
          <w:p w:rsidR="00866625" w:rsidRPr="00096A2B" w:rsidRDefault="0077375D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7. Use professional competency f</w:t>
            </w:r>
            <w:r w:rsidR="00866625" w:rsidRPr="00096A2B">
              <w:rPr>
                <w:rFonts w:ascii="Arial" w:hAnsi="Arial" w:cs="Arial"/>
                <w:lang w:eastAsia="en-GB"/>
              </w:rPr>
              <w:t>rameworks for nurses and AHPs</w:t>
            </w:r>
            <w:r w:rsidR="00096A2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="00866625" w:rsidRPr="00096A2B">
              <w:rPr>
                <w:rFonts w:ascii="Arial" w:hAnsi="Arial" w:cs="Arial"/>
                <w:lang w:eastAsia="en-GB"/>
              </w:rPr>
              <w:t xml:space="preserve">as guide to identify existing and required competencies for the workforce in relation to the patient pathway </w:t>
            </w: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  <w:r w:rsidRPr="00096A2B">
              <w:rPr>
                <w:rFonts w:ascii="Arial" w:hAnsi="Arial" w:cs="Arial"/>
              </w:rPr>
              <w:t>8. Use</w:t>
            </w:r>
            <w:r w:rsidRPr="00096A2B">
              <w:rPr>
                <w:rFonts w:ascii="Arial" w:hAnsi="Arial" w:cs="Arial"/>
                <w:shd w:val="clear" w:color="auto" w:fill="FFFFFF"/>
              </w:rPr>
              <w:t xml:space="preserve"> plan-do-study-act cycles to test out changes in steps in the pathway before attempting full scale implementation </w:t>
            </w: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</w:p>
          <w:p w:rsidR="00866625" w:rsidRPr="00096A2B" w:rsidRDefault="00866625" w:rsidP="00866625">
            <w:pPr>
              <w:numPr>
                <w:ilvl w:val="0"/>
                <w:numId w:val="1"/>
              </w:numPr>
              <w:ind w:left="150"/>
              <w:textAlignment w:val="baseline"/>
              <w:rPr>
                <w:rFonts w:ascii="Arial" w:hAnsi="Arial" w:cs="Arial"/>
                <w:lang w:eastAsia="en-GB"/>
              </w:rPr>
            </w:pPr>
            <w:r w:rsidRPr="00096A2B">
              <w:rPr>
                <w:rFonts w:ascii="Arial" w:hAnsi="Arial" w:cs="Arial"/>
                <w:shd w:val="clear" w:color="auto" w:fill="FFFFFF"/>
              </w:rPr>
              <w:t xml:space="preserve">9. Develop an implementation toolkit so that learning from changes made can be adopted and adapted rapidly across other cancer pathways both locally and nationally </w:t>
            </w:r>
          </w:p>
          <w:p w:rsidR="00866625" w:rsidRPr="00096A2B" w:rsidRDefault="00866625" w:rsidP="00096A2B">
            <w:pPr>
              <w:pStyle w:val="ListParagraph"/>
              <w:ind w:left="180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96A2B" w:rsidRDefault="00096A2B">
      <w:r>
        <w:br w:type="page"/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15683D" w:rsidRPr="00096A2B" w:rsidTr="00EC6A90">
        <w:trPr>
          <w:trHeight w:val="260"/>
        </w:trPr>
        <w:tc>
          <w:tcPr>
            <w:tcW w:w="9923" w:type="dxa"/>
            <w:gridSpan w:val="2"/>
            <w:shd w:val="clear" w:color="auto" w:fill="7A1633"/>
          </w:tcPr>
          <w:p w:rsidR="0015683D" w:rsidRPr="00096A2B" w:rsidRDefault="0015683D" w:rsidP="00EC6A90">
            <w:pPr>
              <w:rPr>
                <w:rFonts w:ascii="Arial" w:hAnsi="Arial" w:cs="Arial"/>
                <w:b/>
                <w:lang w:val="en-US"/>
              </w:rPr>
            </w:pPr>
            <w:r w:rsidRPr="00096A2B">
              <w:rPr>
                <w:rFonts w:ascii="Arial" w:hAnsi="Arial" w:cs="Arial"/>
                <w:b/>
                <w:lang w:val="en-US"/>
              </w:rPr>
              <w:lastRenderedPageBreak/>
              <w:t>REPORTING REQUIREMENTS:</w:t>
            </w:r>
          </w:p>
        </w:tc>
      </w:tr>
      <w:tr w:rsidR="000C2881" w:rsidRPr="00096A2B" w:rsidTr="00E03442">
        <w:trPr>
          <w:trHeight w:val="641"/>
        </w:trPr>
        <w:tc>
          <w:tcPr>
            <w:tcW w:w="9923" w:type="dxa"/>
            <w:gridSpan w:val="2"/>
            <w:vAlign w:val="center"/>
          </w:tcPr>
          <w:p w:rsidR="009E2DAF" w:rsidRPr="00096A2B" w:rsidRDefault="009E2DAF" w:rsidP="00096A2B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096A2B">
              <w:rPr>
                <w:rFonts w:ascii="Arial" w:hAnsi="Arial" w:cs="Arial"/>
                <w:shd w:val="clear" w:color="auto" w:fill="FFFFFF"/>
              </w:rPr>
              <w:t>To work with the Wessex Cancer Alliance programme team to scope fully the project and produce a project plan for full p</w:t>
            </w:r>
            <w:r w:rsidR="00952B99">
              <w:rPr>
                <w:rFonts w:ascii="Arial" w:hAnsi="Arial" w:cs="Arial"/>
                <w:shd w:val="clear" w:color="auto" w:fill="FFFFFF"/>
              </w:rPr>
              <w:t>roject submission to HEE SE by 1</w:t>
            </w:r>
            <w:r w:rsidR="00952B99" w:rsidRPr="00952B99">
              <w:rPr>
                <w:rFonts w:ascii="Arial" w:hAnsi="Arial" w:cs="Arial"/>
                <w:shd w:val="clear" w:color="auto" w:fill="FFFFFF"/>
                <w:vertAlign w:val="superscript"/>
              </w:rPr>
              <w:t>st</w:t>
            </w:r>
            <w:r w:rsidR="00952B99">
              <w:rPr>
                <w:rFonts w:ascii="Arial" w:hAnsi="Arial" w:cs="Arial"/>
                <w:shd w:val="clear" w:color="auto" w:fill="FFFFFF"/>
              </w:rPr>
              <w:t xml:space="preserve"> May</w:t>
            </w:r>
            <w:r w:rsidRPr="00096A2B">
              <w:rPr>
                <w:rFonts w:ascii="Arial" w:hAnsi="Arial" w:cs="Arial"/>
                <w:shd w:val="clear" w:color="auto" w:fill="FFFFFF"/>
              </w:rPr>
              <w:t xml:space="preserve"> 2021</w:t>
            </w:r>
          </w:p>
          <w:p w:rsidR="009E2DAF" w:rsidRPr="00096A2B" w:rsidRDefault="009E2DAF" w:rsidP="009E2DAF">
            <w:pPr>
              <w:textAlignment w:val="baseline"/>
              <w:rPr>
                <w:rFonts w:ascii="Arial" w:hAnsi="Arial" w:cs="Arial"/>
                <w:shd w:val="clear" w:color="auto" w:fill="FFFFFF"/>
              </w:rPr>
            </w:pPr>
          </w:p>
          <w:p w:rsidR="009E2DAF" w:rsidRPr="00096A2B" w:rsidRDefault="009E2DAF" w:rsidP="00096A2B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Arial" w:eastAsia="MS Gothic" w:hAnsi="Arial" w:cs="Arial"/>
              </w:rPr>
            </w:pPr>
            <w:r w:rsidRPr="00096A2B">
              <w:rPr>
                <w:rFonts w:ascii="Arial" w:hAnsi="Arial" w:cs="Arial"/>
                <w:shd w:val="clear" w:color="auto" w:fill="FFFFFF"/>
              </w:rPr>
              <w:t xml:space="preserve">Supported by the Wessex Cancer Alliance programme team to </w:t>
            </w:r>
            <w:r w:rsidRPr="00096A2B">
              <w:rPr>
                <w:rFonts w:ascii="Arial" w:eastAsia="MS Gothic" w:hAnsi="Arial" w:cs="Arial"/>
              </w:rPr>
              <w:t xml:space="preserve">report to HEE SE on a minimum of quarterly basis detailing progress, issues, any variations in infrastructure, expenditure, and project’s anticipated benefits/impacts as detailed within the PPD(s) and any forecasted delivery risks. Quarterly reporting dates in 2021 </w:t>
            </w:r>
            <w:r w:rsidR="00096A2B">
              <w:rPr>
                <w:rFonts w:ascii="Arial" w:eastAsia="MS Gothic" w:hAnsi="Arial" w:cs="Arial"/>
              </w:rPr>
              <w:t xml:space="preserve">are </w:t>
            </w:r>
          </w:p>
          <w:p w:rsidR="009E2DAF" w:rsidRPr="00096A2B" w:rsidRDefault="009E2DAF" w:rsidP="00096A2B">
            <w:pPr>
              <w:pStyle w:val="ListParagraph"/>
              <w:numPr>
                <w:ilvl w:val="1"/>
                <w:numId w:val="2"/>
              </w:numPr>
              <w:textAlignment w:val="baseline"/>
              <w:rPr>
                <w:rFonts w:ascii="Arial" w:eastAsia="MS Gothic" w:hAnsi="Arial" w:cs="Arial"/>
              </w:rPr>
            </w:pPr>
            <w:r w:rsidRPr="00096A2B">
              <w:rPr>
                <w:rFonts w:ascii="Arial" w:eastAsia="MS Gothic" w:hAnsi="Arial" w:cs="Arial"/>
              </w:rPr>
              <w:t>18 June 2021</w:t>
            </w:r>
          </w:p>
          <w:p w:rsidR="009E2DAF" w:rsidRPr="00096A2B" w:rsidRDefault="009E2DAF" w:rsidP="00096A2B">
            <w:pPr>
              <w:pStyle w:val="ListParagraph"/>
              <w:numPr>
                <w:ilvl w:val="1"/>
                <w:numId w:val="2"/>
              </w:numPr>
              <w:textAlignment w:val="baseline"/>
              <w:rPr>
                <w:rFonts w:ascii="Arial" w:eastAsia="MS Gothic" w:hAnsi="Arial" w:cs="Arial"/>
              </w:rPr>
            </w:pPr>
            <w:r w:rsidRPr="00096A2B">
              <w:rPr>
                <w:rFonts w:ascii="Arial" w:eastAsia="MS Gothic" w:hAnsi="Arial" w:cs="Arial"/>
              </w:rPr>
              <w:t>17 September 2021</w:t>
            </w:r>
          </w:p>
          <w:p w:rsidR="009E2DAF" w:rsidRPr="00096A2B" w:rsidRDefault="009E2DAF" w:rsidP="00096A2B">
            <w:pPr>
              <w:pStyle w:val="ListParagraph"/>
              <w:numPr>
                <w:ilvl w:val="1"/>
                <w:numId w:val="2"/>
              </w:numPr>
              <w:textAlignment w:val="baseline"/>
              <w:rPr>
                <w:rFonts w:ascii="Arial" w:eastAsia="MS Gothic" w:hAnsi="Arial" w:cs="Arial"/>
              </w:rPr>
            </w:pPr>
            <w:r w:rsidRPr="00096A2B">
              <w:rPr>
                <w:rFonts w:ascii="Arial" w:eastAsia="MS Gothic" w:hAnsi="Arial" w:cs="Arial"/>
              </w:rPr>
              <w:t>17 December 2021</w:t>
            </w:r>
          </w:p>
          <w:p w:rsidR="009E2DAF" w:rsidRPr="00096A2B" w:rsidRDefault="009E2DAF" w:rsidP="009E2DAF">
            <w:pPr>
              <w:textAlignment w:val="baseline"/>
              <w:rPr>
                <w:rFonts w:ascii="Arial" w:eastAsia="MS Gothic" w:hAnsi="Arial" w:cs="Arial"/>
              </w:rPr>
            </w:pPr>
          </w:p>
          <w:p w:rsidR="009E2DAF" w:rsidRPr="00096A2B" w:rsidRDefault="009E2DAF" w:rsidP="00096A2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Arial" w:eastAsia="MS Gothic" w:hAnsi="Arial" w:cs="Arial"/>
              </w:rPr>
            </w:pPr>
            <w:r w:rsidRPr="00096A2B">
              <w:rPr>
                <w:rFonts w:ascii="Arial" w:eastAsia="MS Gothic" w:hAnsi="Arial" w:cs="Arial"/>
              </w:rPr>
              <w:t>To produce a written evaluation of the project for Wessex Cancer Alliance and HEE SE at project close</w:t>
            </w:r>
          </w:p>
          <w:p w:rsidR="009E2DAF" w:rsidRPr="00096A2B" w:rsidRDefault="009E2DAF" w:rsidP="009E2DAF">
            <w:pPr>
              <w:textAlignment w:val="baseline"/>
              <w:rPr>
                <w:rFonts w:ascii="Arial" w:eastAsia="MS Gothic" w:hAnsi="Arial" w:cs="Arial"/>
              </w:rPr>
            </w:pPr>
          </w:p>
          <w:p w:rsidR="009E2DAF" w:rsidRPr="00096A2B" w:rsidRDefault="009E2DAF" w:rsidP="00096A2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Arial" w:eastAsia="MS Gothic" w:hAnsi="Arial" w:cs="Arial"/>
              </w:rPr>
            </w:pPr>
            <w:r w:rsidRPr="00096A2B">
              <w:rPr>
                <w:rFonts w:ascii="Arial" w:eastAsia="MS Gothic" w:hAnsi="Arial" w:cs="Arial"/>
              </w:rPr>
              <w:t>To submit an article to a peer reviewed journal describing the project and associated evaluation at project close</w:t>
            </w:r>
          </w:p>
          <w:p w:rsidR="009E2DAF" w:rsidRPr="00096A2B" w:rsidRDefault="009E2DAF" w:rsidP="009E2DAF">
            <w:pPr>
              <w:textAlignment w:val="baseline"/>
              <w:rPr>
                <w:rFonts w:ascii="Arial" w:eastAsia="MS Gothic" w:hAnsi="Arial" w:cs="Arial"/>
              </w:rPr>
            </w:pPr>
          </w:p>
          <w:p w:rsidR="009E2DAF" w:rsidRPr="00096A2B" w:rsidRDefault="009E2DAF" w:rsidP="00096A2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096A2B">
              <w:rPr>
                <w:rFonts w:ascii="Arial" w:eastAsia="MS Gothic" w:hAnsi="Arial" w:cs="Arial"/>
              </w:rPr>
              <w:t>To present at a conference describing the project and associated evaluation during the project lifespan or at project close</w:t>
            </w:r>
          </w:p>
        </w:tc>
      </w:tr>
      <w:tr w:rsidR="00866625" w:rsidRPr="00096A2B" w:rsidTr="00EC6A90">
        <w:trPr>
          <w:trHeight w:val="260"/>
        </w:trPr>
        <w:tc>
          <w:tcPr>
            <w:tcW w:w="9923" w:type="dxa"/>
            <w:gridSpan w:val="2"/>
            <w:shd w:val="clear" w:color="auto" w:fill="7A1633"/>
          </w:tcPr>
          <w:p w:rsidR="00866625" w:rsidRPr="00096A2B" w:rsidRDefault="00866625" w:rsidP="00866625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66625" w:rsidRPr="00096A2B" w:rsidTr="00A37349">
        <w:tc>
          <w:tcPr>
            <w:tcW w:w="9923" w:type="dxa"/>
            <w:gridSpan w:val="2"/>
            <w:shd w:val="clear" w:color="auto" w:fill="7A1633"/>
          </w:tcPr>
          <w:p w:rsidR="00866625" w:rsidRPr="00096A2B" w:rsidRDefault="00866625" w:rsidP="00866625">
            <w:pPr>
              <w:rPr>
                <w:rFonts w:ascii="Arial" w:hAnsi="Arial" w:cs="Arial"/>
                <w:b/>
                <w:lang w:val="en-US"/>
              </w:rPr>
            </w:pPr>
            <w:r w:rsidRPr="00096A2B">
              <w:rPr>
                <w:rFonts w:ascii="Arial" w:hAnsi="Arial" w:cs="Arial"/>
                <w:b/>
                <w:lang w:val="en-US"/>
              </w:rPr>
              <w:t>SUPPORTING SIGNATORIES:</w:t>
            </w:r>
          </w:p>
        </w:tc>
      </w:tr>
      <w:tr w:rsidR="00866625" w:rsidRPr="00096A2B" w:rsidTr="00C80AC3">
        <w:tc>
          <w:tcPr>
            <w:tcW w:w="3686" w:type="dxa"/>
            <w:vAlign w:val="center"/>
          </w:tcPr>
          <w:p w:rsidR="00866625" w:rsidRPr="00096A2B" w:rsidRDefault="00866625" w:rsidP="00866625">
            <w:pPr>
              <w:rPr>
                <w:rFonts w:ascii="Arial" w:hAnsi="Arial" w:cs="Arial"/>
                <w:b/>
                <w:color w:val="800000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b/>
                <w:color w:val="800000"/>
                <w:sz w:val="20"/>
                <w:szCs w:val="20"/>
                <w:lang w:val="en-US"/>
              </w:rPr>
              <w:t>Senior Responsible Officer</w:t>
            </w:r>
          </w:p>
        </w:tc>
        <w:tc>
          <w:tcPr>
            <w:tcW w:w="6237" w:type="dxa"/>
          </w:tcPr>
          <w:p w:rsidR="00866625" w:rsidRPr="00096A2B" w:rsidRDefault="00866625" w:rsidP="00866625">
            <w:pPr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  <w:t>Name:</w:t>
            </w:r>
          </w:p>
          <w:p w:rsidR="00866625" w:rsidRPr="00096A2B" w:rsidRDefault="00866625" w:rsidP="00866625">
            <w:pPr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  <w:t>Role:</w:t>
            </w:r>
          </w:p>
          <w:p w:rsidR="00866625" w:rsidRPr="00096A2B" w:rsidRDefault="00866625" w:rsidP="00866625">
            <w:pPr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  <w:t>Organisation:</w:t>
            </w:r>
          </w:p>
          <w:p w:rsidR="00866625" w:rsidRPr="00096A2B" w:rsidRDefault="00866625" w:rsidP="00866625">
            <w:pPr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866625" w:rsidRPr="00096A2B" w:rsidRDefault="00866625" w:rsidP="00866625">
            <w:pPr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  <w:t>Signature:</w:t>
            </w:r>
          </w:p>
          <w:p w:rsidR="00866625" w:rsidRPr="00096A2B" w:rsidRDefault="00866625" w:rsidP="00866625">
            <w:pPr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866625" w:rsidRPr="00096A2B" w:rsidRDefault="00866625" w:rsidP="00866625">
            <w:pPr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  <w:t>Date:</w:t>
            </w:r>
          </w:p>
        </w:tc>
      </w:tr>
      <w:tr w:rsidR="00866625" w:rsidRPr="00096A2B" w:rsidTr="00C80AC3">
        <w:tc>
          <w:tcPr>
            <w:tcW w:w="3686" w:type="dxa"/>
            <w:vAlign w:val="center"/>
          </w:tcPr>
          <w:p w:rsidR="00866625" w:rsidRPr="00096A2B" w:rsidRDefault="00866625" w:rsidP="00866625">
            <w:pPr>
              <w:rPr>
                <w:rFonts w:ascii="Arial" w:hAnsi="Arial" w:cs="Arial"/>
                <w:b/>
                <w:color w:val="800000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b/>
                <w:color w:val="800000"/>
                <w:sz w:val="20"/>
                <w:szCs w:val="20"/>
                <w:lang w:val="en-US"/>
              </w:rPr>
              <w:t>Lead Cancer Nurse</w:t>
            </w:r>
            <w:r w:rsidR="00952B99">
              <w:rPr>
                <w:rFonts w:ascii="Arial" w:hAnsi="Arial" w:cs="Arial"/>
                <w:b/>
                <w:color w:val="800000"/>
                <w:sz w:val="20"/>
                <w:szCs w:val="20"/>
                <w:lang w:val="en-US"/>
              </w:rPr>
              <w:t>/Lead Nurse</w:t>
            </w:r>
          </w:p>
        </w:tc>
        <w:tc>
          <w:tcPr>
            <w:tcW w:w="6237" w:type="dxa"/>
          </w:tcPr>
          <w:p w:rsidR="00866625" w:rsidRPr="00096A2B" w:rsidRDefault="00866625" w:rsidP="00866625">
            <w:pPr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  <w:t>Name:</w:t>
            </w:r>
          </w:p>
          <w:p w:rsidR="00866625" w:rsidRPr="00096A2B" w:rsidRDefault="00866625" w:rsidP="00866625">
            <w:pPr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  <w:t>Role:</w:t>
            </w:r>
          </w:p>
          <w:p w:rsidR="00866625" w:rsidRPr="00096A2B" w:rsidRDefault="00866625" w:rsidP="00866625">
            <w:pPr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  <w:t>Organisation:</w:t>
            </w:r>
          </w:p>
          <w:p w:rsidR="00866625" w:rsidRPr="00096A2B" w:rsidRDefault="00866625" w:rsidP="00866625">
            <w:pPr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866625" w:rsidRPr="00096A2B" w:rsidRDefault="00866625" w:rsidP="00866625">
            <w:pPr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  <w:t>Signature:</w:t>
            </w:r>
          </w:p>
          <w:p w:rsidR="00866625" w:rsidRPr="00096A2B" w:rsidRDefault="00866625" w:rsidP="00866625">
            <w:pPr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866625" w:rsidRPr="00096A2B" w:rsidRDefault="00866625" w:rsidP="00866625">
            <w:pPr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00096A2B">
              <w:rPr>
                <w:rFonts w:ascii="Arial" w:hAnsi="Arial" w:cs="Arial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  <w:t>Date:</w:t>
            </w:r>
          </w:p>
        </w:tc>
      </w:tr>
    </w:tbl>
    <w:p w:rsidR="00C80AC3" w:rsidRPr="00096A2B" w:rsidRDefault="00C80AC3">
      <w:pPr>
        <w:rPr>
          <w:rFonts w:ascii="Arial" w:hAnsi="Arial" w:cs="Arial"/>
          <w:lang w:val="en-US"/>
        </w:rPr>
      </w:pPr>
    </w:p>
    <w:sectPr w:rsidR="00C80AC3" w:rsidRPr="00096A2B" w:rsidSect="00C80AC3">
      <w:headerReference w:type="default" r:id="rId9"/>
      <w:footerReference w:type="default" r:id="rId10"/>
      <w:pgSz w:w="11900" w:h="16840"/>
      <w:pgMar w:top="567" w:right="1077" w:bottom="1440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C2" w:rsidRDefault="001E50C2" w:rsidP="0077001E">
      <w:r>
        <w:separator/>
      </w:r>
    </w:p>
  </w:endnote>
  <w:endnote w:type="continuationSeparator" w:id="0">
    <w:p w:rsidR="001E50C2" w:rsidRDefault="001E50C2" w:rsidP="0077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57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6A2B" w:rsidRDefault="00096A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A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A2B" w:rsidRDefault="00096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C2" w:rsidRDefault="001E50C2" w:rsidP="0077001E">
      <w:r>
        <w:separator/>
      </w:r>
    </w:p>
  </w:footnote>
  <w:footnote w:type="continuationSeparator" w:id="0">
    <w:p w:rsidR="001E50C2" w:rsidRDefault="001E50C2" w:rsidP="0077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A9" w:rsidRDefault="00C84FA9">
    <w:pPr>
      <w:pStyle w:val="Header"/>
    </w:pPr>
    <w:r>
      <w:rPr>
        <w:rFonts w:ascii="Arial" w:hAnsi="Arial" w:cs="Arial"/>
        <w:b/>
        <w:noProof/>
        <w:color w:val="1848A9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51BAF91C" wp14:editId="4B9169B9">
          <wp:simplePos x="0" y="0"/>
          <wp:positionH relativeFrom="column">
            <wp:posOffset>-407670</wp:posOffset>
          </wp:positionH>
          <wp:positionV relativeFrom="page">
            <wp:posOffset>495300</wp:posOffset>
          </wp:positionV>
          <wp:extent cx="2726055" cy="6851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9-06-14 at 11.16.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05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16CC">
      <w:rPr>
        <w:rFonts w:cs="Arial"/>
        <w:noProof/>
        <w:sz w:val="28"/>
        <w:lang w:eastAsia="en-GB"/>
      </w:rPr>
      <w:drawing>
        <wp:inline distT="0" distB="0" distL="0" distR="0" wp14:anchorId="0055A351" wp14:editId="69ED2FCB">
          <wp:extent cx="1249045" cy="1249045"/>
          <wp:effectExtent l="0" t="0" r="8255" b="8255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7733C054-74DB-4A4B-8A6F-E9752F814FC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7733C054-74DB-4A4B-8A6F-E9752F814FC1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24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4FA9" w:rsidRDefault="00C84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216C"/>
    <w:multiLevelType w:val="multilevel"/>
    <w:tmpl w:val="389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61B38"/>
    <w:multiLevelType w:val="hybridMultilevel"/>
    <w:tmpl w:val="EA02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67E8"/>
    <w:multiLevelType w:val="hybridMultilevel"/>
    <w:tmpl w:val="FDC0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645E8"/>
    <w:multiLevelType w:val="hybridMultilevel"/>
    <w:tmpl w:val="8B10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F6"/>
    <w:rsid w:val="00064539"/>
    <w:rsid w:val="0009129A"/>
    <w:rsid w:val="000955AF"/>
    <w:rsid w:val="00096A2B"/>
    <w:rsid w:val="000C2881"/>
    <w:rsid w:val="000C2C8E"/>
    <w:rsid w:val="00100A5C"/>
    <w:rsid w:val="0015683D"/>
    <w:rsid w:val="001E50C2"/>
    <w:rsid w:val="00210699"/>
    <w:rsid w:val="00280CE5"/>
    <w:rsid w:val="002C268F"/>
    <w:rsid w:val="002D1D93"/>
    <w:rsid w:val="00402E2A"/>
    <w:rsid w:val="004F6320"/>
    <w:rsid w:val="005621A9"/>
    <w:rsid w:val="00612EBA"/>
    <w:rsid w:val="00677118"/>
    <w:rsid w:val="006F7EB7"/>
    <w:rsid w:val="00740BF6"/>
    <w:rsid w:val="0077001E"/>
    <w:rsid w:val="0077375D"/>
    <w:rsid w:val="00866625"/>
    <w:rsid w:val="00952B99"/>
    <w:rsid w:val="009E2DAF"/>
    <w:rsid w:val="00A37349"/>
    <w:rsid w:val="00A73A4F"/>
    <w:rsid w:val="00AB21BC"/>
    <w:rsid w:val="00C80AC3"/>
    <w:rsid w:val="00C84FA9"/>
    <w:rsid w:val="00D14A57"/>
    <w:rsid w:val="00E55EAF"/>
    <w:rsid w:val="00EC098B"/>
    <w:rsid w:val="00F1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A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C3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0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00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0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FA9"/>
  </w:style>
  <w:style w:type="paragraph" w:styleId="Footer">
    <w:name w:val="footer"/>
    <w:basedOn w:val="Normal"/>
    <w:link w:val="FooterChar"/>
    <w:uiPriority w:val="99"/>
    <w:unhideWhenUsed/>
    <w:rsid w:val="00C84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FA9"/>
  </w:style>
  <w:style w:type="character" w:customStyle="1" w:styleId="highwire-cite-metadata-volume">
    <w:name w:val="highwire-cite-metadata-volume"/>
    <w:basedOn w:val="DefaultParagraphFont"/>
    <w:rsid w:val="00866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A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C3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0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00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0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FA9"/>
  </w:style>
  <w:style w:type="paragraph" w:styleId="Footer">
    <w:name w:val="footer"/>
    <w:basedOn w:val="Normal"/>
    <w:link w:val="FooterChar"/>
    <w:uiPriority w:val="99"/>
    <w:unhideWhenUsed/>
    <w:rsid w:val="00C84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FA9"/>
  </w:style>
  <w:style w:type="character" w:customStyle="1" w:styleId="highwire-cite-metadata-volume">
    <w:name w:val="highwire-cite-metadata-volume"/>
    <w:basedOn w:val="DefaultParagraphFont"/>
    <w:rsid w:val="0086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6438-876A-4CA4-BF80-F8F0B8F1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Brodie</dc:creator>
  <cp:lastModifiedBy>Helen Robertson</cp:lastModifiedBy>
  <cp:revision>2</cp:revision>
  <dcterms:created xsi:type="dcterms:W3CDTF">2021-03-09T11:54:00Z</dcterms:created>
  <dcterms:modified xsi:type="dcterms:W3CDTF">2021-03-09T11:54:00Z</dcterms:modified>
</cp:coreProperties>
</file>