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420" w:type="dxa"/>
        <w:tblLook w:val="04A0" w:firstRow="1" w:lastRow="0" w:firstColumn="1" w:lastColumn="0" w:noHBand="0" w:noVBand="1"/>
      </w:tblPr>
      <w:tblGrid>
        <w:gridCol w:w="1526"/>
        <w:gridCol w:w="3684"/>
        <w:gridCol w:w="1277"/>
        <w:gridCol w:w="1328"/>
        <w:gridCol w:w="1302"/>
        <w:gridCol w:w="1303"/>
      </w:tblGrid>
      <w:tr w:rsidR="008130BB" w:rsidRPr="008130BB" w14:paraId="39C68BEB" w14:textId="77777777" w:rsidTr="0078046A">
        <w:tc>
          <w:tcPr>
            <w:tcW w:w="5210" w:type="dxa"/>
            <w:gridSpan w:val="2"/>
            <w:shd w:val="clear" w:color="auto" w:fill="00A399"/>
          </w:tcPr>
          <w:p w14:paraId="24FDC2A6" w14:textId="77777777" w:rsidR="008130BB" w:rsidRPr="008130BB" w:rsidRDefault="008130BB" w:rsidP="008130BB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Cs w:val="22"/>
                <w:lang w:val="en-GB"/>
              </w:rPr>
              <w:t>THIS PAGE MUST BE COMPLETED FOR ALL REQUESTS</w:t>
            </w:r>
          </w:p>
          <w:p w14:paraId="362123BC" w14:textId="0CCF7C14" w:rsidR="008130BB" w:rsidRPr="008130BB" w:rsidRDefault="008130BB" w:rsidP="003058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2"/>
                <w:szCs w:val="20"/>
                <w:lang w:val="en-GB"/>
              </w:rPr>
              <w:t xml:space="preserve">STRICTLY PRIVATE AND CONFIDENTIAL APPLICATION FOR </w:t>
            </w:r>
            <w:r w:rsidR="003058EC">
              <w:rPr>
                <w:rFonts w:ascii="Arial" w:hAnsi="Arial" w:cs="Arial"/>
                <w:b/>
                <w:sz w:val="22"/>
                <w:szCs w:val="20"/>
                <w:lang w:val="en-GB"/>
              </w:rPr>
              <w:t>PRIOR APPROVAL</w:t>
            </w:r>
          </w:p>
        </w:tc>
        <w:tc>
          <w:tcPr>
            <w:tcW w:w="5210" w:type="dxa"/>
            <w:gridSpan w:val="4"/>
          </w:tcPr>
          <w:p w14:paraId="3064BD70" w14:textId="77777777" w:rsidR="008130BB" w:rsidRPr="008130BB" w:rsidRDefault="008130BB" w:rsidP="008130BB">
            <w:pPr>
              <w:rPr>
                <w:sz w:val="22"/>
                <w:szCs w:val="20"/>
                <w:lang w:val="en-GB"/>
              </w:rPr>
            </w:pPr>
            <w:r w:rsidRPr="008130BB">
              <w:rPr>
                <w:rFonts w:ascii="Arial" w:hAnsi="Arial" w:cs="Arial"/>
                <w:b/>
                <w:sz w:val="22"/>
                <w:szCs w:val="20"/>
                <w:lang w:val="en-GB"/>
              </w:rPr>
              <w:t>Nature of proposed treatment or intervention:</w:t>
            </w:r>
          </w:p>
          <w:p w14:paraId="23C438DF" w14:textId="77777777" w:rsidR="008130BB" w:rsidRPr="008130BB" w:rsidRDefault="008130BB" w:rsidP="008130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30BB" w:rsidRPr="008130BB" w14:paraId="430F2AC0" w14:textId="77777777" w:rsidTr="0078046A">
        <w:trPr>
          <w:trHeight w:val="283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10F28619" w14:textId="05CE3464" w:rsidR="008130BB" w:rsidRPr="008130BB" w:rsidRDefault="007258E7" w:rsidP="008130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A   Patient Information</w:t>
            </w:r>
          </w:p>
        </w:tc>
      </w:tr>
      <w:tr w:rsidR="008130BB" w:rsidRPr="008130BB" w14:paraId="140DD7C2" w14:textId="77777777" w:rsidTr="0078046A">
        <w:trPr>
          <w:trHeight w:val="567"/>
        </w:trPr>
        <w:tc>
          <w:tcPr>
            <w:tcW w:w="1526" w:type="dxa"/>
            <w:vAlign w:val="center"/>
          </w:tcPr>
          <w:p w14:paraId="37E7CE09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Name:</w:t>
            </w:r>
          </w:p>
        </w:tc>
        <w:tc>
          <w:tcPr>
            <w:tcW w:w="3684" w:type="dxa"/>
            <w:vAlign w:val="center"/>
          </w:tcPr>
          <w:p w14:paraId="52D7F148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415031F8" w14:textId="77777777" w:rsidR="008130BB" w:rsidRPr="008130BB" w:rsidRDefault="008130BB" w:rsidP="009C5ACC">
            <w:pPr>
              <w:ind w:right="200"/>
              <w:jc w:val="right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Male</w:t>
            </w:r>
          </w:p>
        </w:tc>
        <w:tc>
          <w:tcPr>
            <w:tcW w:w="1328" w:type="dxa"/>
            <w:vAlign w:val="center"/>
          </w:tcPr>
          <w:p w14:paraId="3C99D6A1" w14:textId="77777777" w:rsidR="008130BB" w:rsidRPr="008130BB" w:rsidRDefault="008130BB" w:rsidP="008130BB">
            <w:pPr>
              <w:jc w:val="right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noProof/>
                <w:sz w:val="2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7E6CDA" wp14:editId="7A22D9F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-12700</wp:posOffset>
                      </wp:positionV>
                      <wp:extent cx="179705" cy="1797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C9ED" id="Rectangle 2" o:spid="_x0000_s1026" style="position:absolute;margin-left:5.65pt;margin-top:-1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" filled="f" strokecolor="#7f7f7f" strokeweight=".25pt"/>
                  </w:pict>
                </mc:Fallback>
              </mc:AlternateContent>
            </w:r>
          </w:p>
        </w:tc>
        <w:tc>
          <w:tcPr>
            <w:tcW w:w="1302" w:type="dxa"/>
            <w:vAlign w:val="center"/>
          </w:tcPr>
          <w:p w14:paraId="74CBA8AA" w14:textId="77777777" w:rsidR="008130BB" w:rsidRPr="008130BB" w:rsidRDefault="008130BB" w:rsidP="009C5ACC">
            <w:pPr>
              <w:ind w:right="112"/>
              <w:jc w:val="right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Female</w:t>
            </w:r>
          </w:p>
        </w:tc>
        <w:tc>
          <w:tcPr>
            <w:tcW w:w="1303" w:type="dxa"/>
            <w:vAlign w:val="center"/>
          </w:tcPr>
          <w:p w14:paraId="44127B37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noProof/>
                <w:sz w:val="2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17CE1" wp14:editId="07F07F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-5715</wp:posOffset>
                      </wp:positionV>
                      <wp:extent cx="179705" cy="1797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2FB0" id="Rectangle 3" o:spid="_x0000_s1026" style="position:absolute;margin-left:5.55pt;margin-top:-.4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" filled="f" strokecolor="#7f7f7f" strokeweight=".25pt"/>
                  </w:pict>
                </mc:Fallback>
              </mc:AlternateContent>
            </w:r>
          </w:p>
        </w:tc>
      </w:tr>
      <w:tr w:rsidR="008130BB" w:rsidRPr="008130BB" w14:paraId="14E3CAA0" w14:textId="77777777" w:rsidTr="0078046A">
        <w:trPr>
          <w:trHeight w:val="1134"/>
        </w:trPr>
        <w:tc>
          <w:tcPr>
            <w:tcW w:w="1526" w:type="dxa"/>
          </w:tcPr>
          <w:p w14:paraId="721ADABB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Address:  </w:t>
            </w:r>
          </w:p>
          <w:p w14:paraId="0B462D0D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14:paraId="1E3AFB9B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14:paraId="57D31F68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Post Code:</w:t>
            </w:r>
          </w:p>
        </w:tc>
        <w:tc>
          <w:tcPr>
            <w:tcW w:w="8894" w:type="dxa"/>
            <w:gridSpan w:val="5"/>
          </w:tcPr>
          <w:p w14:paraId="5968B82A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216E05DE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8130BB" w:rsidRPr="008130BB" w14:paraId="7B205A0D" w14:textId="77777777" w:rsidTr="0078046A">
        <w:trPr>
          <w:trHeight w:val="567"/>
        </w:trPr>
        <w:tc>
          <w:tcPr>
            <w:tcW w:w="1526" w:type="dxa"/>
            <w:vAlign w:val="center"/>
          </w:tcPr>
          <w:p w14:paraId="01E11FB7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 of Birth</w:t>
            </w:r>
          </w:p>
        </w:tc>
        <w:tc>
          <w:tcPr>
            <w:tcW w:w="3684" w:type="dxa"/>
            <w:vAlign w:val="center"/>
          </w:tcPr>
          <w:p w14:paraId="348A5CD0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B176D49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NHS number</w:t>
            </w:r>
          </w:p>
        </w:tc>
        <w:tc>
          <w:tcPr>
            <w:tcW w:w="3933" w:type="dxa"/>
            <w:gridSpan w:val="3"/>
            <w:vAlign w:val="center"/>
          </w:tcPr>
          <w:p w14:paraId="0CC84C36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8130BB" w:rsidRPr="008130BB" w14:paraId="5D6E3DBE" w14:textId="77777777" w:rsidTr="0078046A">
        <w:trPr>
          <w:trHeight w:val="283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232BABE5" w14:textId="7D62ECE8" w:rsidR="008130BB" w:rsidRPr="008130BB" w:rsidRDefault="007258E7" w:rsidP="007258E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   Referrer’s </w:t>
            </w:r>
            <w:r w:rsidR="00633349"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(</w:t>
            </w: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Consultant / Clinician)</w:t>
            </w:r>
          </w:p>
        </w:tc>
      </w:tr>
      <w:tr w:rsidR="0017176A" w:rsidRPr="008130BB" w14:paraId="5CF0BF16" w14:textId="77777777" w:rsidTr="0078046A">
        <w:trPr>
          <w:trHeight w:val="567"/>
        </w:trPr>
        <w:tc>
          <w:tcPr>
            <w:tcW w:w="6487" w:type="dxa"/>
            <w:gridSpan w:val="3"/>
            <w:vAlign w:val="center"/>
          </w:tcPr>
          <w:p w14:paraId="468722BC" w14:textId="01411E16" w:rsidR="0017176A" w:rsidRPr="008130BB" w:rsidRDefault="0017176A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Na</w:t>
            </w: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me:</w:t>
            </w:r>
          </w:p>
        </w:tc>
        <w:tc>
          <w:tcPr>
            <w:tcW w:w="3933" w:type="dxa"/>
            <w:gridSpan w:val="3"/>
            <w:vAlign w:val="center"/>
          </w:tcPr>
          <w:p w14:paraId="69437BC9" w14:textId="49C39D7C" w:rsidR="0017176A" w:rsidRPr="00D76330" w:rsidRDefault="00D76330" w:rsidP="008130BB">
            <w:pPr>
              <w:rPr>
                <w:rFonts w:ascii="Arial" w:hAnsi="Arial" w:cs="Arial"/>
                <w:b/>
                <w:lang w:val="en-GB"/>
              </w:rPr>
            </w:pPr>
            <w:r w:rsidRPr="008130BB">
              <w:rPr>
                <w:rFonts w:ascii="Arial" w:hAnsi="Arial" w:cs="Arial"/>
                <w:noProof/>
                <w:sz w:val="2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9AA05B" wp14:editId="20514CE3">
                      <wp:simplePos x="0" y="0"/>
                      <wp:positionH relativeFrom="margin">
                        <wp:posOffset>2076450</wp:posOffset>
                      </wp:positionH>
                      <wp:positionV relativeFrom="margin">
                        <wp:posOffset>-11430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80B417" w14:textId="77777777" w:rsidR="0017176A" w:rsidRPr="00D76330" w:rsidRDefault="0017176A" w:rsidP="0017176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B1D31B" w14:textId="77777777" w:rsidR="00993856" w:rsidRPr="00D76330" w:rsidRDefault="0099385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A05B" id="Rectangle 4" o:spid="_x0000_s1026" style="position:absolute;margin-left:163.5pt;margin-top:-.9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" filled="f" strokecolor="#7f7f7f" strokeweight=".25pt">
                      <v:textbox>
                        <w:txbxContent>
                          <w:p w14:paraId="4480B417" w14:textId="77777777" w:rsidR="0017176A" w:rsidRPr="00D76330" w:rsidRDefault="0017176A" w:rsidP="001717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B1D31B" w14:textId="77777777" w:rsidR="00993856" w:rsidRPr="00D76330" w:rsidRDefault="009938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17176A" w:rsidRPr="00D76330">
              <w:rPr>
                <w:rFonts w:ascii="Arial" w:hAnsi="Arial" w:cs="Arial"/>
                <w:b/>
                <w:lang w:val="en-GB"/>
              </w:rPr>
              <w:t>Patient requested</w:t>
            </w:r>
            <w:r w:rsidR="00993856" w:rsidRPr="00D76330">
              <w:rPr>
                <w:rFonts w:ascii="Arial" w:hAnsi="Arial" w:cs="Arial"/>
                <w:b/>
                <w:lang w:val="en-GB"/>
              </w:rPr>
              <w:t xml:space="preserve"> referral</w:t>
            </w:r>
            <w:r w:rsidR="0017176A" w:rsidRPr="00D76330">
              <w:rPr>
                <w:rFonts w:ascii="Arial" w:hAnsi="Arial" w:cs="Arial"/>
                <w:b/>
                <w:lang w:val="en-GB"/>
              </w:rPr>
              <w:t>:</w:t>
            </w:r>
            <w:r w:rsidR="00993856" w:rsidRPr="00D76330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8130BB" w:rsidRPr="008130BB" w14:paraId="5822DC9C" w14:textId="77777777" w:rsidTr="0078046A">
        <w:trPr>
          <w:trHeight w:val="1191"/>
        </w:trPr>
        <w:tc>
          <w:tcPr>
            <w:tcW w:w="10420" w:type="dxa"/>
            <w:gridSpan w:val="6"/>
          </w:tcPr>
          <w:p w14:paraId="1ADF8C81" w14:textId="7E02BAC2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Address</w:t>
            </w:r>
          </w:p>
          <w:p w14:paraId="0D1DFEB8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14:paraId="52C181C1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14:paraId="649BA9B2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Post Code</w:t>
            </w:r>
          </w:p>
          <w:p w14:paraId="42C9F0AC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8130BB" w:rsidRPr="008130BB" w14:paraId="1380A294" w14:textId="77777777" w:rsidTr="0078046A">
        <w:trPr>
          <w:trHeight w:val="567"/>
        </w:trPr>
        <w:tc>
          <w:tcPr>
            <w:tcW w:w="1526" w:type="dxa"/>
            <w:vAlign w:val="center"/>
          </w:tcPr>
          <w:p w14:paraId="4C763C9D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Telephone</w:t>
            </w:r>
          </w:p>
        </w:tc>
        <w:tc>
          <w:tcPr>
            <w:tcW w:w="3684" w:type="dxa"/>
            <w:vAlign w:val="center"/>
          </w:tcPr>
          <w:p w14:paraId="6F003B1C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76E88679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Email</w:t>
            </w:r>
          </w:p>
        </w:tc>
        <w:tc>
          <w:tcPr>
            <w:tcW w:w="3933" w:type="dxa"/>
            <w:gridSpan w:val="3"/>
            <w:vAlign w:val="center"/>
          </w:tcPr>
          <w:p w14:paraId="517BBFF9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8130BB" w:rsidRPr="008130BB" w14:paraId="4BE6127E" w14:textId="77777777" w:rsidTr="0078046A">
        <w:trPr>
          <w:trHeight w:val="283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48E9C98D" w14:textId="3CE6F2DD" w:rsidR="008130BB" w:rsidRPr="008130BB" w:rsidRDefault="008130BB" w:rsidP="007258E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GP </w:t>
            </w:r>
            <w:r w:rsidR="00633349"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633349">
              <w:rPr>
                <w:rFonts w:ascii="Arial" w:hAnsi="Arial" w:cs="Arial"/>
                <w:b/>
                <w:sz w:val="22"/>
                <w:szCs w:val="22"/>
                <w:lang w:val="en-GB"/>
              </w:rPr>
              <w:t>etails</w:t>
            </w:r>
            <w:r w:rsidR="00633349"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if not the referrer)</w:t>
            </w:r>
          </w:p>
        </w:tc>
      </w:tr>
      <w:tr w:rsidR="008130BB" w:rsidRPr="008130BB" w14:paraId="367A0EE1" w14:textId="77777777" w:rsidTr="0078046A">
        <w:trPr>
          <w:trHeight w:val="567"/>
        </w:trPr>
        <w:tc>
          <w:tcPr>
            <w:tcW w:w="1526" w:type="dxa"/>
            <w:vAlign w:val="center"/>
          </w:tcPr>
          <w:p w14:paraId="546057AB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Name</w:t>
            </w:r>
          </w:p>
        </w:tc>
        <w:tc>
          <w:tcPr>
            <w:tcW w:w="3684" w:type="dxa"/>
            <w:vAlign w:val="center"/>
          </w:tcPr>
          <w:p w14:paraId="0F102A8B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7A3CCDCA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Practice</w:t>
            </w:r>
          </w:p>
        </w:tc>
        <w:tc>
          <w:tcPr>
            <w:tcW w:w="3933" w:type="dxa"/>
            <w:gridSpan w:val="3"/>
            <w:vAlign w:val="center"/>
          </w:tcPr>
          <w:p w14:paraId="09AFC089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8130BB" w:rsidRPr="008130BB" w14:paraId="19C303BD" w14:textId="77777777" w:rsidTr="0078046A">
        <w:tc>
          <w:tcPr>
            <w:tcW w:w="10420" w:type="dxa"/>
            <w:gridSpan w:val="6"/>
          </w:tcPr>
          <w:p w14:paraId="1BDF70F5" w14:textId="048C8980" w:rsidR="008130BB" w:rsidRPr="008130BB" w:rsidRDefault="008130BB" w:rsidP="001717FA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By submitting this </w:t>
            </w:r>
            <w:r w:rsidR="00633349" w:rsidRPr="008130BB">
              <w:rPr>
                <w:rFonts w:ascii="Arial" w:hAnsi="Arial" w:cs="Arial"/>
                <w:sz w:val="20"/>
                <w:szCs w:val="22"/>
                <w:lang w:val="en-GB"/>
              </w:rPr>
              <w:t>form,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you confirm that the information provided is, </w:t>
            </w:r>
            <w:r w:rsidRPr="008130BB">
              <w:rPr>
                <w:rFonts w:ascii="Arial" w:hAnsi="Arial" w:cs="Arial"/>
                <w:bCs/>
                <w:sz w:val="20"/>
                <w:szCs w:val="22"/>
                <w:lang w:val="en-GB"/>
              </w:rPr>
              <w:t>to the best of your knowledge,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true and complete and that you have:</w:t>
            </w:r>
          </w:p>
          <w:p w14:paraId="65FD30CE" w14:textId="77777777" w:rsidR="008130BB" w:rsidRPr="008130BB" w:rsidRDefault="008130BB" w:rsidP="008130B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Discussed all alternatives to this intervention with the patient</w:t>
            </w:r>
          </w:p>
          <w:p w14:paraId="3D464BD1" w14:textId="77777777" w:rsidR="008130BB" w:rsidRPr="008130BB" w:rsidRDefault="008130BB" w:rsidP="008130B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Had a conversation with the patient about the most significant benefits and risks of this intervention</w:t>
            </w:r>
          </w:p>
          <w:p w14:paraId="4CD769DD" w14:textId="5E96F808" w:rsidR="008130BB" w:rsidRPr="008130BB" w:rsidRDefault="008130BB" w:rsidP="008130B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Informed the patient that this intervention is only funded where criteria are </w:t>
            </w:r>
            <w:r w:rsidR="00633349" w:rsidRPr="008130BB">
              <w:rPr>
                <w:rFonts w:ascii="Arial" w:hAnsi="Arial" w:cs="Arial"/>
                <w:sz w:val="20"/>
                <w:szCs w:val="22"/>
                <w:lang w:val="en-GB"/>
              </w:rPr>
              <w:t>met,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or exceptionality demonstrated</w:t>
            </w:r>
          </w:p>
          <w:p w14:paraId="7F05346C" w14:textId="77777777" w:rsidR="008130BB" w:rsidRPr="008130BB" w:rsidRDefault="008130BB" w:rsidP="008130B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Checked that the patient is happy to receive postal correspondence concerning their application where appropriate, or clarified alternative needs</w:t>
            </w:r>
          </w:p>
          <w:p w14:paraId="29C3AF12" w14:textId="72AF8D6B" w:rsidR="008130BB" w:rsidRDefault="008130BB" w:rsidP="00D7633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Checked that the patient understands spoken and written English</w:t>
            </w:r>
            <w:r w:rsidR="0078046A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or clarified required needs</w:t>
            </w:r>
          </w:p>
          <w:p w14:paraId="3403875A" w14:textId="77777777" w:rsidR="00D76330" w:rsidRPr="00D76330" w:rsidRDefault="00D76330" w:rsidP="00D76330">
            <w:pPr>
              <w:ind w:left="7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53201C28" w14:textId="5F4ACC8A" w:rsidR="008130BB" w:rsidRPr="008130BB" w:rsidRDefault="008130BB" w:rsidP="008130BB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I understand that it is a legal requirement for fully informed consent to be obtained from the patient (or a legitimate representative of the patient) prior to disclosure of their personal details for the purpose of a panel/IFR team to decide whether this application will be </w:t>
            </w:r>
            <w:r w:rsidR="001717FA" w:rsidRPr="008130BB">
              <w:rPr>
                <w:rFonts w:ascii="Arial" w:hAnsi="Arial" w:cs="Arial"/>
                <w:sz w:val="20"/>
                <w:szCs w:val="22"/>
                <w:lang w:val="en-GB"/>
              </w:rPr>
              <w:t>accepted,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and treatment funded. By submitting this </w:t>
            </w:r>
            <w:r w:rsidR="00633349" w:rsidRPr="008130BB">
              <w:rPr>
                <w:rFonts w:ascii="Arial" w:hAnsi="Arial" w:cs="Arial"/>
                <w:sz w:val="20"/>
                <w:szCs w:val="22"/>
                <w:lang w:val="en-GB"/>
              </w:rPr>
              <w:t>form,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I confirm that the patient/representative has been informed of the details that will be shared for the </w:t>
            </w:r>
            <w:r w:rsidR="00633349" w:rsidRPr="008130BB">
              <w:rPr>
                <w:rFonts w:ascii="Arial" w:hAnsi="Arial" w:cs="Arial"/>
                <w:sz w:val="20"/>
                <w:szCs w:val="22"/>
                <w:lang w:val="en-GB"/>
              </w:rPr>
              <w:t>purpose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and consent has been given.</w:t>
            </w:r>
          </w:p>
          <w:p w14:paraId="11E50379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8130BB" w:rsidRPr="008130BB" w14:paraId="34E500D4" w14:textId="77777777" w:rsidTr="0078046A">
        <w:trPr>
          <w:trHeight w:val="567"/>
        </w:trPr>
        <w:tc>
          <w:tcPr>
            <w:tcW w:w="5210" w:type="dxa"/>
            <w:gridSpan w:val="2"/>
            <w:vAlign w:val="center"/>
          </w:tcPr>
          <w:p w14:paraId="697327C6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210" w:type="dxa"/>
            <w:gridSpan w:val="4"/>
            <w:vAlign w:val="center"/>
          </w:tcPr>
          <w:p w14:paraId="01C9C707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Print name</w:t>
            </w:r>
          </w:p>
        </w:tc>
      </w:tr>
      <w:tr w:rsidR="008130BB" w:rsidRPr="008130BB" w14:paraId="6349376B" w14:textId="77777777" w:rsidTr="0078046A">
        <w:trPr>
          <w:trHeight w:val="567"/>
        </w:trPr>
        <w:tc>
          <w:tcPr>
            <w:tcW w:w="5210" w:type="dxa"/>
            <w:gridSpan w:val="2"/>
            <w:vAlign w:val="center"/>
          </w:tcPr>
          <w:p w14:paraId="505DA214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  <w:tc>
          <w:tcPr>
            <w:tcW w:w="5210" w:type="dxa"/>
            <w:gridSpan w:val="4"/>
            <w:vAlign w:val="center"/>
          </w:tcPr>
          <w:p w14:paraId="331FBAAC" w14:textId="77777777" w:rsidR="008130BB" w:rsidRPr="008130BB" w:rsidRDefault="008130BB" w:rsidP="008130BB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8130BB" w:rsidRPr="008130BB" w14:paraId="0BA8457C" w14:textId="77777777" w:rsidTr="0078046A">
        <w:tc>
          <w:tcPr>
            <w:tcW w:w="10420" w:type="dxa"/>
            <w:gridSpan w:val="6"/>
          </w:tcPr>
          <w:p w14:paraId="0ADFE309" w14:textId="77777777" w:rsidR="008130BB" w:rsidRPr="008130BB" w:rsidRDefault="008130BB" w:rsidP="00214E9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SUBMISSION</w:t>
            </w:r>
          </w:p>
          <w:p w14:paraId="4A15779B" w14:textId="30D86AAF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The completed form(s) should be sent electronically (from an </w:t>
            </w:r>
            <w:r w:rsidRPr="008130BB">
              <w:rPr>
                <w:rFonts w:ascii="Arial" w:hAnsi="Arial" w:cs="Arial"/>
                <w:i/>
                <w:sz w:val="20"/>
                <w:szCs w:val="22"/>
                <w:lang w:val="en-GB"/>
              </w:rPr>
              <w:t>nhs.net</w:t>
            </w:r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 xml:space="preserve"> email address) in confidence with any other supporting documents to </w:t>
            </w:r>
            <w:hyperlink r:id="rId8" w:history="1">
              <w:r w:rsidR="00D76330" w:rsidRPr="008D0CCD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BSWICB.EFR@nhs.net</w:t>
              </w:r>
            </w:hyperlink>
            <w:r w:rsidRPr="008130BB"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</w:p>
          <w:p w14:paraId="349A5D03" w14:textId="77777777" w:rsidR="008130BB" w:rsidRPr="008130BB" w:rsidRDefault="008130BB" w:rsidP="008130BB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20EEFE8E" w14:textId="378A6057" w:rsidR="008130BB" w:rsidRPr="008130BB" w:rsidRDefault="00633349" w:rsidP="00D76330">
            <w:pPr>
              <w:spacing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633349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To</w:t>
            </w:r>
            <w:r w:rsidR="008130BB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comply with information governance standards, emails containing identifiable patient data should only be sent securely, </w:t>
            </w: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i.e.,</w:t>
            </w:r>
            <w:r w:rsidR="008130BB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from an </w:t>
            </w:r>
            <w:r w:rsidR="008130BB" w:rsidRPr="008130BB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>nhs.net</w:t>
            </w:r>
            <w:r w:rsidR="008130BB"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account.</w:t>
            </w:r>
          </w:p>
        </w:tc>
      </w:tr>
    </w:tbl>
    <w:p w14:paraId="1EACBB8B" w14:textId="77777777" w:rsidR="0078046A" w:rsidRDefault="0078046A" w:rsidP="00992F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B998E" w14:textId="53D14764" w:rsidR="00542886" w:rsidRPr="00151065" w:rsidRDefault="00542886" w:rsidP="00992F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lastRenderedPageBreak/>
        <w:t>THIS PAGE MUST BE COMPLETED FOR ALL REQUESTS</w:t>
      </w:r>
    </w:p>
    <w:p w14:paraId="026EDCF2" w14:textId="77777777" w:rsidR="00D56F10" w:rsidRDefault="00D56F10" w:rsidP="00992F13">
      <w:pPr>
        <w:spacing w:line="276" w:lineRule="auto"/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1"/>
        <w:tblW w:w="10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1"/>
      </w:tblGrid>
      <w:tr w:rsidR="00992F13" w:rsidRPr="008130BB" w14:paraId="75CAEF78" w14:textId="77777777" w:rsidTr="0078046A">
        <w:trPr>
          <w:trHeight w:val="283"/>
        </w:trPr>
        <w:tc>
          <w:tcPr>
            <w:tcW w:w="10420" w:type="dxa"/>
            <w:shd w:val="clear" w:color="auto" w:fill="00A399"/>
            <w:vAlign w:val="center"/>
          </w:tcPr>
          <w:p w14:paraId="4B5422E1" w14:textId="3336E943" w:rsidR="00992F13" w:rsidRPr="008130BB" w:rsidRDefault="00992F13" w:rsidP="00F82A5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7258E7">
              <w:rPr>
                <w:rFonts w:ascii="Arial" w:hAnsi="Arial" w:cs="Arial"/>
                <w:b/>
                <w:sz w:val="22"/>
                <w:szCs w:val="22"/>
                <w:lang w:val="en-GB"/>
              </w:rPr>
              <w:t>Clinical Criteria</w:t>
            </w:r>
          </w:p>
        </w:tc>
      </w:tr>
    </w:tbl>
    <w:p w14:paraId="62B3346E" w14:textId="77777777" w:rsidR="008338A0" w:rsidRPr="008338A0" w:rsidRDefault="008338A0" w:rsidP="00992F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96558F" w14:textId="3C1091B9" w:rsidR="00177DFE" w:rsidRPr="00992F13" w:rsidRDefault="0023160D" w:rsidP="00992F13">
      <w:pPr>
        <w:tabs>
          <w:tab w:val="left" w:pos="3402"/>
          <w:tab w:val="left" w:pos="680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92F13">
        <w:rPr>
          <w:rFonts w:ascii="Arial" w:hAnsi="Arial" w:cs="Arial"/>
          <w:b/>
          <w:sz w:val="22"/>
          <w:szCs w:val="22"/>
        </w:rPr>
        <w:t xml:space="preserve">Right:   </w:t>
      </w:r>
      <w:sdt>
        <w:sdtPr>
          <w:rPr>
            <w:rFonts w:ascii="Arial" w:hAnsi="Arial" w:cs="Arial"/>
            <w:b/>
            <w:sz w:val="22"/>
            <w:szCs w:val="22"/>
          </w:rPr>
          <w:id w:val="186153722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92F13">
            <w:rPr>
              <w:rFonts w:ascii="Arial" w:hAnsi="Arial" w:cs="Arial"/>
              <w:color w:val="808080"/>
            </w:rPr>
            <w:t>Choose an item.</w:t>
          </w:r>
        </w:sdtContent>
      </w:sdt>
      <w:r w:rsidR="008338A0" w:rsidRPr="00992F13">
        <w:rPr>
          <w:rFonts w:ascii="Arial" w:hAnsi="Arial" w:cs="Arial"/>
          <w:b/>
          <w:sz w:val="22"/>
          <w:szCs w:val="22"/>
        </w:rPr>
        <w:tab/>
      </w:r>
      <w:r w:rsidRPr="00992F13">
        <w:rPr>
          <w:rFonts w:ascii="Arial" w:hAnsi="Arial" w:cs="Arial"/>
          <w:b/>
          <w:sz w:val="22"/>
          <w:szCs w:val="22"/>
        </w:rPr>
        <w:t xml:space="preserve">Left:  </w:t>
      </w:r>
      <w:sdt>
        <w:sdtPr>
          <w:rPr>
            <w:rFonts w:ascii="Arial" w:hAnsi="Arial" w:cs="Arial"/>
            <w:b/>
            <w:sz w:val="22"/>
            <w:szCs w:val="22"/>
          </w:rPr>
          <w:id w:val="137033935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92F13">
            <w:rPr>
              <w:rFonts w:ascii="Arial" w:hAnsi="Arial" w:cs="Arial"/>
              <w:color w:val="808080"/>
            </w:rPr>
            <w:t>Choose an item.</w:t>
          </w:r>
        </w:sdtContent>
      </w:sdt>
      <w:r w:rsidR="008338A0" w:rsidRPr="00992F13">
        <w:rPr>
          <w:rFonts w:ascii="Arial" w:hAnsi="Arial" w:cs="Arial"/>
          <w:b/>
          <w:sz w:val="22"/>
          <w:szCs w:val="22"/>
        </w:rPr>
        <w:tab/>
      </w:r>
      <w:r w:rsidRPr="00992F13">
        <w:rPr>
          <w:rFonts w:ascii="Arial" w:hAnsi="Arial" w:cs="Arial"/>
          <w:b/>
          <w:sz w:val="22"/>
          <w:szCs w:val="22"/>
        </w:rPr>
        <w:t xml:space="preserve">Bilateral:   </w:t>
      </w:r>
      <w:sdt>
        <w:sdtPr>
          <w:rPr>
            <w:rFonts w:ascii="Arial" w:hAnsi="Arial" w:cs="Arial"/>
            <w:b/>
            <w:sz w:val="22"/>
            <w:szCs w:val="22"/>
          </w:rPr>
          <w:id w:val="-50613011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92F13">
            <w:rPr>
              <w:rFonts w:ascii="Arial" w:hAnsi="Arial" w:cs="Arial"/>
              <w:color w:val="808080"/>
            </w:rPr>
            <w:t>Choose an item.</w:t>
          </w:r>
        </w:sdtContent>
      </w:sdt>
    </w:p>
    <w:p w14:paraId="397E3A1C" w14:textId="77777777" w:rsidR="00F92DA3" w:rsidRPr="00177DFE" w:rsidRDefault="00F92DA3" w:rsidP="00992F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A7D81" w:rsidRPr="00CD091D" w14:paraId="7612D9F2" w14:textId="77777777" w:rsidTr="00C44E8D">
        <w:trPr>
          <w:trHeight w:val="3402"/>
          <w:jc w:val="center"/>
        </w:trPr>
        <w:tc>
          <w:tcPr>
            <w:tcW w:w="10275" w:type="dxa"/>
          </w:tcPr>
          <w:p w14:paraId="365D0F77" w14:textId="77777777" w:rsidR="005A7D81" w:rsidRPr="00992F13" w:rsidRDefault="005A7D81" w:rsidP="00D76330">
            <w:pPr>
              <w:pStyle w:val="NormalWeb"/>
              <w:spacing w:before="12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992F13">
              <w:rPr>
                <w:b/>
                <w:sz w:val="22"/>
                <w:szCs w:val="22"/>
                <w:lang w:val="en-US"/>
              </w:rPr>
              <w:t>Nature of proposed treatment or intervention</w:t>
            </w:r>
            <w:r w:rsidR="007C0D36" w:rsidRPr="00992F13">
              <w:rPr>
                <w:b/>
                <w:sz w:val="22"/>
                <w:szCs w:val="22"/>
                <w:lang w:val="en-US"/>
              </w:rPr>
              <w:t>:</w:t>
            </w:r>
          </w:p>
          <w:p w14:paraId="2BC32BDE" w14:textId="77777777" w:rsidR="0023160D" w:rsidRDefault="0023160D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5B67350C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1DF7D868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5531E562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21F138DC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49BD901A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36037150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63C0F61B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49738EC8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40653916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28F9D953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3C428BD3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3B2BE07B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107A56F7" w14:textId="77777777" w:rsidR="00633349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2008362B" w14:textId="1D4F90FF" w:rsidR="00633349" w:rsidRPr="003864C6" w:rsidRDefault="00633349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2A59" w:rsidRPr="00CD091D" w14:paraId="0FDA97B8" w14:textId="77777777" w:rsidTr="00C44E8D">
        <w:trPr>
          <w:trHeight w:val="3402"/>
          <w:jc w:val="center"/>
        </w:trPr>
        <w:tc>
          <w:tcPr>
            <w:tcW w:w="10275" w:type="dxa"/>
          </w:tcPr>
          <w:p w14:paraId="4C40204F" w14:textId="77777777" w:rsidR="00382A59" w:rsidRPr="00992F13" w:rsidRDefault="00382A59" w:rsidP="00D7633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F13">
              <w:rPr>
                <w:rFonts w:ascii="Arial" w:hAnsi="Arial" w:cs="Arial"/>
                <w:b/>
                <w:sz w:val="22"/>
                <w:szCs w:val="22"/>
              </w:rPr>
              <w:t>Please supply the background to your patient’s care to date and your rationale to support the use of this treatment in place of any standard care available:</w:t>
            </w:r>
          </w:p>
          <w:p w14:paraId="473BD68C" w14:textId="77777777" w:rsidR="00382A59" w:rsidRDefault="00382A5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35070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0408A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C60E7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603FD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5F921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5FAE7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766F8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97B77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80C853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D73727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D270B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5441B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EF82E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040E0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D5921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C2B41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EAF80" w14:textId="7777777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44151" w14:textId="1DD412B7" w:rsidR="00633349" w:rsidRDefault="0063334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458" w:rsidRPr="00CD091D" w14:paraId="73BDCFFB" w14:textId="77777777" w:rsidTr="00992F13">
        <w:trPr>
          <w:trHeight w:val="953"/>
          <w:jc w:val="center"/>
        </w:trPr>
        <w:tc>
          <w:tcPr>
            <w:tcW w:w="10275" w:type="dxa"/>
          </w:tcPr>
          <w:p w14:paraId="420AFE91" w14:textId="2149B241" w:rsidR="00992F13" w:rsidRPr="00C44E8D" w:rsidRDefault="00BF3458" w:rsidP="00D76330">
            <w:pPr>
              <w:pStyle w:val="ListParagraph"/>
              <w:numPr>
                <w:ilvl w:val="0"/>
                <w:numId w:val="17"/>
              </w:numPr>
              <w:tabs>
                <w:tab w:val="center" w:pos="3298"/>
              </w:tabs>
              <w:spacing w:before="120"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Supporting information must be provided with the application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(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p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lease document the evidence you are enclosing to support this request)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. 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107CC666" w14:textId="1389DBD0" w:rsidR="00992F13" w:rsidRPr="00C44E8D" w:rsidRDefault="00BF3458" w:rsidP="00C44E8D">
            <w:pPr>
              <w:pStyle w:val="ListParagraph"/>
              <w:numPr>
                <w:ilvl w:val="0"/>
                <w:numId w:val="17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To enable the </w:t>
            </w:r>
            <w:r w:rsidR="00D76330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ICB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to approve individual cases information with examples of functional impairment using the guidance below should be provided.  </w:t>
            </w:r>
          </w:p>
          <w:p w14:paraId="6723C634" w14:textId="77777777" w:rsidR="00992F13" w:rsidRPr="00C44E8D" w:rsidRDefault="00BF3458" w:rsidP="00C44E8D">
            <w:pPr>
              <w:pStyle w:val="ListParagraph"/>
              <w:numPr>
                <w:ilvl w:val="0"/>
                <w:numId w:val="17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The patient is also welcome to provide a statement, to include examples of significant functional impairment.  </w:t>
            </w:r>
          </w:p>
          <w:p w14:paraId="4FFB38C5" w14:textId="0110BB1E" w:rsidR="00BF3458" w:rsidRPr="00C44E8D" w:rsidRDefault="00BF3458" w:rsidP="00D76330">
            <w:pPr>
              <w:pStyle w:val="ListParagraph"/>
              <w:numPr>
                <w:ilvl w:val="0"/>
                <w:numId w:val="17"/>
              </w:numPr>
              <w:tabs>
                <w:tab w:val="center" w:pos="3298"/>
              </w:tabs>
              <w:spacing w:after="120"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You may provide photographs if appropriate as supporting evidence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;  t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he </w:t>
            </w:r>
            <w:r w:rsidR="00D76330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ICB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will accept 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the 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patient</w:t>
            </w:r>
            <w:r w:rsidR="00992F13"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’</w:t>
            </w:r>
            <w:r w:rsidRPr="00C44E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s own photographs and will NOT reimburse the costs of medical photography.</w:t>
            </w:r>
          </w:p>
        </w:tc>
      </w:tr>
      <w:tr w:rsidR="00BF3458" w:rsidRPr="00CD091D" w14:paraId="14AF92E2" w14:textId="77777777" w:rsidTr="00992F13">
        <w:trPr>
          <w:trHeight w:val="850"/>
          <w:jc w:val="center"/>
        </w:trPr>
        <w:tc>
          <w:tcPr>
            <w:tcW w:w="10275" w:type="dxa"/>
            <w:vAlign w:val="center"/>
          </w:tcPr>
          <w:p w14:paraId="53E0B809" w14:textId="77777777" w:rsidR="00BF3458" w:rsidRPr="00992F13" w:rsidRDefault="00BF3458" w:rsidP="00992F13">
            <w:p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92F13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Significant functional impairment is defined as:</w:t>
            </w:r>
          </w:p>
          <w:p w14:paraId="6F0101D1" w14:textId="77777777" w:rsidR="00BF3458" w:rsidRPr="003977FB" w:rsidRDefault="00BF3458" w:rsidP="00992F13">
            <w:pPr>
              <w:tabs>
                <w:tab w:val="center" w:pos="3298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3D20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Symptoms preventing the patient fulfilling activities of daily living or carrying out vital domestic or carer activities.</w:t>
            </w:r>
          </w:p>
        </w:tc>
      </w:tr>
    </w:tbl>
    <w:p w14:paraId="2EA2A791" w14:textId="77777777" w:rsidR="00F3326A" w:rsidRPr="00992F13" w:rsidRDefault="00F3326A" w:rsidP="008D1263">
      <w:pPr>
        <w:rPr>
          <w:rFonts w:ascii="Arial" w:hAnsi="Arial" w:cs="Arial"/>
          <w:b/>
          <w:caps/>
          <w:sz w:val="22"/>
          <w:szCs w:val="28"/>
        </w:rPr>
      </w:pPr>
    </w:p>
    <w:sectPr w:rsidR="00F3326A" w:rsidRPr="00992F13" w:rsidSect="009C5ACC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EA9C" w14:textId="77777777" w:rsidR="00233894" w:rsidRDefault="00233894">
      <w:r>
        <w:separator/>
      </w:r>
    </w:p>
  </w:endnote>
  <w:endnote w:type="continuationSeparator" w:id="0">
    <w:p w14:paraId="4693D9B3" w14:textId="77777777" w:rsidR="00233894" w:rsidRDefault="002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971D" w14:textId="62A13E3A" w:rsidR="00AB5593" w:rsidRPr="00992F13" w:rsidRDefault="00992F13" w:rsidP="00992F13">
    <w:pPr>
      <w:pStyle w:val="Footer"/>
      <w:tabs>
        <w:tab w:val="clear" w:pos="4320"/>
        <w:tab w:val="clear" w:pos="8640"/>
        <w:tab w:val="center" w:pos="5103"/>
        <w:tab w:val="right" w:pos="10206"/>
      </w:tabs>
    </w:pPr>
    <w:r>
      <w:rPr>
        <w:rFonts w:ascii="Arial" w:hAnsi="Arial" w:cs="Arial"/>
        <w:sz w:val="20"/>
      </w:rPr>
      <w:t>BSW-</w:t>
    </w:r>
    <w:r w:rsidR="001717FA">
      <w:rPr>
        <w:rFonts w:ascii="Arial" w:hAnsi="Arial" w:cs="Arial"/>
        <w:sz w:val="20"/>
      </w:rPr>
      <w:t>ICB-</w:t>
    </w:r>
    <w:r>
      <w:rPr>
        <w:rFonts w:ascii="Arial" w:hAnsi="Arial" w:cs="Arial"/>
        <w:sz w:val="20"/>
      </w:rPr>
      <w:t>CP0</w:t>
    </w:r>
    <w:r w:rsidR="001717FA">
      <w:rPr>
        <w:rFonts w:ascii="Arial" w:hAnsi="Arial" w:cs="Arial"/>
        <w:sz w:val="20"/>
      </w:rPr>
      <w:t>80</w:t>
    </w:r>
    <w:r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ab/>
      <w:t>Prior Approval Funding Application Form</w:t>
    </w:r>
    <w:r>
      <w:rPr>
        <w:rFonts w:ascii="Arial" w:hAnsi="Arial" w:cs="Arial"/>
        <w:sz w:val="20"/>
      </w:rPr>
      <w:tab/>
      <w:t xml:space="preserve">Version 3 – July </w:t>
    </w:r>
    <w:r w:rsidR="001717FA">
      <w:rPr>
        <w:rFonts w:ascii="Arial" w:hAnsi="Arial" w:cs="Arial"/>
        <w:sz w:val="20"/>
      </w:rPr>
      <w:t>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F782" w14:textId="6016AFC5" w:rsidR="00D20E6C" w:rsidRPr="005A5B1B" w:rsidRDefault="008130BB" w:rsidP="008130BB">
    <w:pPr>
      <w:pStyle w:val="Footer"/>
      <w:tabs>
        <w:tab w:val="clear" w:pos="4320"/>
        <w:tab w:val="clear" w:pos="8640"/>
        <w:tab w:val="center" w:pos="5103"/>
        <w:tab w:val="right" w:pos="10206"/>
      </w:tabs>
    </w:pPr>
    <w:r>
      <w:rPr>
        <w:rFonts w:ascii="Arial" w:hAnsi="Arial" w:cs="Arial"/>
        <w:sz w:val="20"/>
      </w:rPr>
      <w:t>BSW-</w:t>
    </w:r>
    <w:r w:rsidR="00F82A55">
      <w:rPr>
        <w:rFonts w:ascii="Arial" w:hAnsi="Arial" w:cs="Arial"/>
        <w:sz w:val="20"/>
      </w:rPr>
      <w:t>ICB-</w:t>
    </w:r>
    <w:r>
      <w:rPr>
        <w:rFonts w:ascii="Arial" w:hAnsi="Arial" w:cs="Arial"/>
        <w:sz w:val="20"/>
      </w:rPr>
      <w:t>CP0</w:t>
    </w:r>
    <w:r w:rsidR="00F82A55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>0A</w:t>
    </w:r>
    <w:r>
      <w:rPr>
        <w:rFonts w:ascii="Arial" w:hAnsi="Arial" w:cs="Arial"/>
        <w:sz w:val="20"/>
      </w:rPr>
      <w:tab/>
      <w:t>Prior Approval Funding Application Form</w:t>
    </w:r>
    <w:r>
      <w:rPr>
        <w:rFonts w:ascii="Arial" w:hAnsi="Arial" w:cs="Arial"/>
        <w:sz w:val="20"/>
      </w:rPr>
      <w:tab/>
      <w:t>Version 3 – July 202</w:t>
    </w:r>
    <w:r w:rsidR="006A2B67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0AC0" w14:textId="77777777" w:rsidR="00233894" w:rsidRDefault="00233894">
      <w:r>
        <w:separator/>
      </w:r>
    </w:p>
  </w:footnote>
  <w:footnote w:type="continuationSeparator" w:id="0">
    <w:p w14:paraId="11E2074F" w14:textId="77777777" w:rsidR="00233894" w:rsidRDefault="0023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6D1" w14:textId="042038E5" w:rsidR="00943745" w:rsidRPr="008130BB" w:rsidRDefault="00993856" w:rsidP="008130BB">
    <w:pPr>
      <w:pStyle w:val="Header"/>
      <w:tabs>
        <w:tab w:val="clear" w:pos="4320"/>
        <w:tab w:val="clear" w:pos="8640"/>
        <w:tab w:val="right" w:pos="10490"/>
      </w:tabs>
    </w:pPr>
    <w:r>
      <w:rPr>
        <w:noProof/>
      </w:rPr>
      <w:drawing>
        <wp:anchor distT="0" distB="0" distL="114300" distR="114300" simplePos="0" relativeHeight="251652608" behindDoc="0" locked="0" layoutInCell="1" allowOverlap="1" wp14:anchorId="5A20CEE2" wp14:editId="532673D1">
          <wp:simplePos x="0" y="0"/>
          <wp:positionH relativeFrom="margin">
            <wp:posOffset>3854450</wp:posOffset>
          </wp:positionH>
          <wp:positionV relativeFrom="margin">
            <wp:posOffset>-417830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0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2655B"/>
    <w:multiLevelType w:val="hybridMultilevel"/>
    <w:tmpl w:val="63A4116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31417"/>
    <w:multiLevelType w:val="hybridMultilevel"/>
    <w:tmpl w:val="F75C42BC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C16A1"/>
    <w:multiLevelType w:val="hybridMultilevel"/>
    <w:tmpl w:val="74D2037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566B5"/>
    <w:multiLevelType w:val="hybridMultilevel"/>
    <w:tmpl w:val="384AFA06"/>
    <w:lvl w:ilvl="0" w:tplc="23A00A8E">
      <w:start w:val="3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1583829">
    <w:abstractNumId w:val="8"/>
  </w:num>
  <w:num w:numId="2" w16cid:durableId="996877956">
    <w:abstractNumId w:val="1"/>
  </w:num>
  <w:num w:numId="3" w16cid:durableId="988439723">
    <w:abstractNumId w:val="7"/>
  </w:num>
  <w:num w:numId="4" w16cid:durableId="947463785">
    <w:abstractNumId w:val="16"/>
  </w:num>
  <w:num w:numId="5" w16cid:durableId="990595613">
    <w:abstractNumId w:val="0"/>
  </w:num>
  <w:num w:numId="6" w16cid:durableId="1241408567">
    <w:abstractNumId w:val="9"/>
  </w:num>
  <w:num w:numId="7" w16cid:durableId="1914196133">
    <w:abstractNumId w:val="10"/>
  </w:num>
  <w:num w:numId="8" w16cid:durableId="2045714402">
    <w:abstractNumId w:val="6"/>
  </w:num>
  <w:num w:numId="9" w16cid:durableId="1904023357">
    <w:abstractNumId w:val="5"/>
  </w:num>
  <w:num w:numId="10" w16cid:durableId="686445472">
    <w:abstractNumId w:val="15"/>
  </w:num>
  <w:num w:numId="11" w16cid:durableId="1705790219">
    <w:abstractNumId w:val="2"/>
  </w:num>
  <w:num w:numId="12" w16cid:durableId="500776382">
    <w:abstractNumId w:val="4"/>
  </w:num>
  <w:num w:numId="13" w16cid:durableId="1568299134">
    <w:abstractNumId w:val="13"/>
  </w:num>
  <w:num w:numId="14" w16cid:durableId="915548950">
    <w:abstractNumId w:val="12"/>
  </w:num>
  <w:num w:numId="15" w16cid:durableId="2063946412">
    <w:abstractNumId w:val="3"/>
  </w:num>
  <w:num w:numId="16" w16cid:durableId="547299404">
    <w:abstractNumId w:val="14"/>
  </w:num>
  <w:num w:numId="17" w16cid:durableId="110272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0107"/>
    <w:rsid w:val="0000325F"/>
    <w:rsid w:val="00007A86"/>
    <w:rsid w:val="00025F69"/>
    <w:rsid w:val="00042596"/>
    <w:rsid w:val="00061310"/>
    <w:rsid w:val="00067D10"/>
    <w:rsid w:val="000748EB"/>
    <w:rsid w:val="0007631A"/>
    <w:rsid w:val="000776BE"/>
    <w:rsid w:val="0008089C"/>
    <w:rsid w:val="00081C8E"/>
    <w:rsid w:val="00083DF2"/>
    <w:rsid w:val="00085BB8"/>
    <w:rsid w:val="000903B3"/>
    <w:rsid w:val="00094069"/>
    <w:rsid w:val="000957F3"/>
    <w:rsid w:val="000A1186"/>
    <w:rsid w:val="000A6E19"/>
    <w:rsid w:val="000B2471"/>
    <w:rsid w:val="000C5376"/>
    <w:rsid w:val="000D1645"/>
    <w:rsid w:val="000E0614"/>
    <w:rsid w:val="000F5101"/>
    <w:rsid w:val="000F5EF9"/>
    <w:rsid w:val="000F7580"/>
    <w:rsid w:val="00100679"/>
    <w:rsid w:val="00101C6A"/>
    <w:rsid w:val="0011336D"/>
    <w:rsid w:val="0011778D"/>
    <w:rsid w:val="00134302"/>
    <w:rsid w:val="00134AEC"/>
    <w:rsid w:val="00140A48"/>
    <w:rsid w:val="00142A9C"/>
    <w:rsid w:val="001474DB"/>
    <w:rsid w:val="00151065"/>
    <w:rsid w:val="00151514"/>
    <w:rsid w:val="001671FD"/>
    <w:rsid w:val="001703FF"/>
    <w:rsid w:val="0017176A"/>
    <w:rsid w:val="001717FA"/>
    <w:rsid w:val="00173186"/>
    <w:rsid w:val="00177DFE"/>
    <w:rsid w:val="001842B2"/>
    <w:rsid w:val="00187380"/>
    <w:rsid w:val="00197277"/>
    <w:rsid w:val="001C0632"/>
    <w:rsid w:val="001C4C3F"/>
    <w:rsid w:val="001C68D8"/>
    <w:rsid w:val="001F0025"/>
    <w:rsid w:val="001F196F"/>
    <w:rsid w:val="001F5B73"/>
    <w:rsid w:val="00200B1A"/>
    <w:rsid w:val="0021047B"/>
    <w:rsid w:val="002113C1"/>
    <w:rsid w:val="00213299"/>
    <w:rsid w:val="00213D9B"/>
    <w:rsid w:val="00214774"/>
    <w:rsid w:val="00214E95"/>
    <w:rsid w:val="00217839"/>
    <w:rsid w:val="002203CB"/>
    <w:rsid w:val="0022127B"/>
    <w:rsid w:val="0023160D"/>
    <w:rsid w:val="00233894"/>
    <w:rsid w:val="002351C9"/>
    <w:rsid w:val="00236045"/>
    <w:rsid w:val="00241C7D"/>
    <w:rsid w:val="00244142"/>
    <w:rsid w:val="00246ED1"/>
    <w:rsid w:val="00253090"/>
    <w:rsid w:val="0026421D"/>
    <w:rsid w:val="00272554"/>
    <w:rsid w:val="00274ADA"/>
    <w:rsid w:val="00275F3B"/>
    <w:rsid w:val="002846F5"/>
    <w:rsid w:val="0028626F"/>
    <w:rsid w:val="00292202"/>
    <w:rsid w:val="002926D8"/>
    <w:rsid w:val="0029682D"/>
    <w:rsid w:val="00297149"/>
    <w:rsid w:val="002A4B44"/>
    <w:rsid w:val="002A781C"/>
    <w:rsid w:val="002D7033"/>
    <w:rsid w:val="002E5FEC"/>
    <w:rsid w:val="002F00AB"/>
    <w:rsid w:val="002F3519"/>
    <w:rsid w:val="003050D6"/>
    <w:rsid w:val="003057F5"/>
    <w:rsid w:val="003058EC"/>
    <w:rsid w:val="00316A77"/>
    <w:rsid w:val="00321845"/>
    <w:rsid w:val="00322382"/>
    <w:rsid w:val="003230D8"/>
    <w:rsid w:val="00337096"/>
    <w:rsid w:val="00345FD6"/>
    <w:rsid w:val="00351A0D"/>
    <w:rsid w:val="00357925"/>
    <w:rsid w:val="00366B04"/>
    <w:rsid w:val="0036787B"/>
    <w:rsid w:val="0038251E"/>
    <w:rsid w:val="00382A59"/>
    <w:rsid w:val="003864C6"/>
    <w:rsid w:val="00393FAA"/>
    <w:rsid w:val="0039530C"/>
    <w:rsid w:val="003A01FC"/>
    <w:rsid w:val="003A16F7"/>
    <w:rsid w:val="003A335A"/>
    <w:rsid w:val="003A6005"/>
    <w:rsid w:val="003A7788"/>
    <w:rsid w:val="003B5FF4"/>
    <w:rsid w:val="003B647A"/>
    <w:rsid w:val="003C28A9"/>
    <w:rsid w:val="003C77D0"/>
    <w:rsid w:val="003D3F08"/>
    <w:rsid w:val="003D499B"/>
    <w:rsid w:val="003E22F5"/>
    <w:rsid w:val="003F6588"/>
    <w:rsid w:val="00416532"/>
    <w:rsid w:val="004255AE"/>
    <w:rsid w:val="0042792D"/>
    <w:rsid w:val="0044022F"/>
    <w:rsid w:val="004617FE"/>
    <w:rsid w:val="00461CF9"/>
    <w:rsid w:val="0046391E"/>
    <w:rsid w:val="004640E1"/>
    <w:rsid w:val="00467BEA"/>
    <w:rsid w:val="00474E9A"/>
    <w:rsid w:val="00484A64"/>
    <w:rsid w:val="004858EE"/>
    <w:rsid w:val="004A32E9"/>
    <w:rsid w:val="004A423F"/>
    <w:rsid w:val="004C60E3"/>
    <w:rsid w:val="004C6EBC"/>
    <w:rsid w:val="004D0816"/>
    <w:rsid w:val="004D0E4B"/>
    <w:rsid w:val="004E1484"/>
    <w:rsid w:val="004E26BA"/>
    <w:rsid w:val="004E60D5"/>
    <w:rsid w:val="004F36F4"/>
    <w:rsid w:val="005164F6"/>
    <w:rsid w:val="005226C0"/>
    <w:rsid w:val="00523852"/>
    <w:rsid w:val="00536D5A"/>
    <w:rsid w:val="00542886"/>
    <w:rsid w:val="00545DEF"/>
    <w:rsid w:val="00553554"/>
    <w:rsid w:val="00561BA9"/>
    <w:rsid w:val="00563BCF"/>
    <w:rsid w:val="00567ACF"/>
    <w:rsid w:val="00574A80"/>
    <w:rsid w:val="005A3500"/>
    <w:rsid w:val="005A5B1B"/>
    <w:rsid w:val="005A5DAD"/>
    <w:rsid w:val="005A6CFC"/>
    <w:rsid w:val="005A7D81"/>
    <w:rsid w:val="005B29EE"/>
    <w:rsid w:val="005B5DF5"/>
    <w:rsid w:val="005D3F92"/>
    <w:rsid w:val="005E17FD"/>
    <w:rsid w:val="005E17FF"/>
    <w:rsid w:val="005E468A"/>
    <w:rsid w:val="005E4903"/>
    <w:rsid w:val="006060C5"/>
    <w:rsid w:val="00610274"/>
    <w:rsid w:val="0062200C"/>
    <w:rsid w:val="00624812"/>
    <w:rsid w:val="00625053"/>
    <w:rsid w:val="00633349"/>
    <w:rsid w:val="006514ED"/>
    <w:rsid w:val="0065415F"/>
    <w:rsid w:val="00665334"/>
    <w:rsid w:val="00667FCE"/>
    <w:rsid w:val="00670B8D"/>
    <w:rsid w:val="00674607"/>
    <w:rsid w:val="0067532E"/>
    <w:rsid w:val="00682733"/>
    <w:rsid w:val="006859DB"/>
    <w:rsid w:val="0068748C"/>
    <w:rsid w:val="006977C4"/>
    <w:rsid w:val="006A2B67"/>
    <w:rsid w:val="006A582D"/>
    <w:rsid w:val="006E0AAB"/>
    <w:rsid w:val="006E7CB0"/>
    <w:rsid w:val="006F2438"/>
    <w:rsid w:val="006F5BAC"/>
    <w:rsid w:val="006F5D4C"/>
    <w:rsid w:val="006F6416"/>
    <w:rsid w:val="007045D1"/>
    <w:rsid w:val="007147CC"/>
    <w:rsid w:val="0072198A"/>
    <w:rsid w:val="007258E7"/>
    <w:rsid w:val="0073172C"/>
    <w:rsid w:val="00735457"/>
    <w:rsid w:val="0073641D"/>
    <w:rsid w:val="00737144"/>
    <w:rsid w:val="007416EA"/>
    <w:rsid w:val="007477C2"/>
    <w:rsid w:val="007514F6"/>
    <w:rsid w:val="0075263E"/>
    <w:rsid w:val="0075704D"/>
    <w:rsid w:val="0076466F"/>
    <w:rsid w:val="00771BBF"/>
    <w:rsid w:val="00773420"/>
    <w:rsid w:val="00776DF9"/>
    <w:rsid w:val="0078046A"/>
    <w:rsid w:val="00780EBD"/>
    <w:rsid w:val="0078136F"/>
    <w:rsid w:val="007850DA"/>
    <w:rsid w:val="00794507"/>
    <w:rsid w:val="0079638F"/>
    <w:rsid w:val="007C0D36"/>
    <w:rsid w:val="007C59D0"/>
    <w:rsid w:val="007C5EB9"/>
    <w:rsid w:val="007D1F1A"/>
    <w:rsid w:val="007D3B8F"/>
    <w:rsid w:val="007E1B89"/>
    <w:rsid w:val="007E4378"/>
    <w:rsid w:val="007E5D76"/>
    <w:rsid w:val="007F0F29"/>
    <w:rsid w:val="008006B0"/>
    <w:rsid w:val="00804C2F"/>
    <w:rsid w:val="008065B7"/>
    <w:rsid w:val="008130BB"/>
    <w:rsid w:val="008245E8"/>
    <w:rsid w:val="00827F72"/>
    <w:rsid w:val="008338A0"/>
    <w:rsid w:val="00836407"/>
    <w:rsid w:val="00850585"/>
    <w:rsid w:val="008832DB"/>
    <w:rsid w:val="00886D01"/>
    <w:rsid w:val="00892B29"/>
    <w:rsid w:val="008A4391"/>
    <w:rsid w:val="008A4936"/>
    <w:rsid w:val="008B4A33"/>
    <w:rsid w:val="008C04F1"/>
    <w:rsid w:val="008C10B9"/>
    <w:rsid w:val="008C2217"/>
    <w:rsid w:val="008D1263"/>
    <w:rsid w:val="008D1A29"/>
    <w:rsid w:val="008D38C6"/>
    <w:rsid w:val="008E0206"/>
    <w:rsid w:val="008E064E"/>
    <w:rsid w:val="008E6A5B"/>
    <w:rsid w:val="008F2340"/>
    <w:rsid w:val="0090546F"/>
    <w:rsid w:val="00914094"/>
    <w:rsid w:val="00926D9B"/>
    <w:rsid w:val="00932531"/>
    <w:rsid w:val="00943745"/>
    <w:rsid w:val="0094548D"/>
    <w:rsid w:val="009644D1"/>
    <w:rsid w:val="00975B66"/>
    <w:rsid w:val="00980D1C"/>
    <w:rsid w:val="00992334"/>
    <w:rsid w:val="00992672"/>
    <w:rsid w:val="00992F13"/>
    <w:rsid w:val="00993856"/>
    <w:rsid w:val="00995415"/>
    <w:rsid w:val="009A403E"/>
    <w:rsid w:val="009C1C8A"/>
    <w:rsid w:val="009C5ACC"/>
    <w:rsid w:val="009D3877"/>
    <w:rsid w:val="009D7142"/>
    <w:rsid w:val="00A03B45"/>
    <w:rsid w:val="00A216F6"/>
    <w:rsid w:val="00A42346"/>
    <w:rsid w:val="00A5439F"/>
    <w:rsid w:val="00A5475D"/>
    <w:rsid w:val="00A62EA4"/>
    <w:rsid w:val="00A62EE9"/>
    <w:rsid w:val="00A766EF"/>
    <w:rsid w:val="00A82C31"/>
    <w:rsid w:val="00A831DF"/>
    <w:rsid w:val="00AA0AB1"/>
    <w:rsid w:val="00AA5300"/>
    <w:rsid w:val="00AA5EF1"/>
    <w:rsid w:val="00AB02FA"/>
    <w:rsid w:val="00AB5512"/>
    <w:rsid w:val="00AB5593"/>
    <w:rsid w:val="00AB6B4A"/>
    <w:rsid w:val="00AD2A84"/>
    <w:rsid w:val="00AD4402"/>
    <w:rsid w:val="00AD7B23"/>
    <w:rsid w:val="00AF3B83"/>
    <w:rsid w:val="00AF77E4"/>
    <w:rsid w:val="00B0499B"/>
    <w:rsid w:val="00B15AD4"/>
    <w:rsid w:val="00B20213"/>
    <w:rsid w:val="00B230FE"/>
    <w:rsid w:val="00B3493F"/>
    <w:rsid w:val="00B34DEA"/>
    <w:rsid w:val="00B42820"/>
    <w:rsid w:val="00B46B46"/>
    <w:rsid w:val="00B52EF8"/>
    <w:rsid w:val="00B76169"/>
    <w:rsid w:val="00B819A1"/>
    <w:rsid w:val="00B8472F"/>
    <w:rsid w:val="00B90BD9"/>
    <w:rsid w:val="00BA2910"/>
    <w:rsid w:val="00BA5A43"/>
    <w:rsid w:val="00BB0C0A"/>
    <w:rsid w:val="00BB60FF"/>
    <w:rsid w:val="00BC3303"/>
    <w:rsid w:val="00BD0EC4"/>
    <w:rsid w:val="00BD47A8"/>
    <w:rsid w:val="00BD5107"/>
    <w:rsid w:val="00BD6A82"/>
    <w:rsid w:val="00BF05AA"/>
    <w:rsid w:val="00BF167A"/>
    <w:rsid w:val="00BF3035"/>
    <w:rsid w:val="00BF3458"/>
    <w:rsid w:val="00C108C9"/>
    <w:rsid w:val="00C20CBF"/>
    <w:rsid w:val="00C30D11"/>
    <w:rsid w:val="00C31E9B"/>
    <w:rsid w:val="00C416D1"/>
    <w:rsid w:val="00C44E8D"/>
    <w:rsid w:val="00C52210"/>
    <w:rsid w:val="00C622A8"/>
    <w:rsid w:val="00C62588"/>
    <w:rsid w:val="00C674B5"/>
    <w:rsid w:val="00C7039A"/>
    <w:rsid w:val="00C74DAD"/>
    <w:rsid w:val="00C80FBC"/>
    <w:rsid w:val="00C82C2E"/>
    <w:rsid w:val="00CA4CC5"/>
    <w:rsid w:val="00CA64DB"/>
    <w:rsid w:val="00CB2815"/>
    <w:rsid w:val="00CC5A6A"/>
    <w:rsid w:val="00CC7F26"/>
    <w:rsid w:val="00CD5D1F"/>
    <w:rsid w:val="00CD75DB"/>
    <w:rsid w:val="00CE357C"/>
    <w:rsid w:val="00CE3983"/>
    <w:rsid w:val="00D00EC1"/>
    <w:rsid w:val="00D0764F"/>
    <w:rsid w:val="00D178E5"/>
    <w:rsid w:val="00D20E6C"/>
    <w:rsid w:val="00D407E7"/>
    <w:rsid w:val="00D408FF"/>
    <w:rsid w:val="00D53A09"/>
    <w:rsid w:val="00D56F10"/>
    <w:rsid w:val="00D57EB5"/>
    <w:rsid w:val="00D7294A"/>
    <w:rsid w:val="00D76330"/>
    <w:rsid w:val="00D77FDA"/>
    <w:rsid w:val="00D854DB"/>
    <w:rsid w:val="00D87A33"/>
    <w:rsid w:val="00D93E42"/>
    <w:rsid w:val="00D97E5E"/>
    <w:rsid w:val="00DD57AD"/>
    <w:rsid w:val="00DD7F5B"/>
    <w:rsid w:val="00DE5EED"/>
    <w:rsid w:val="00DF1C09"/>
    <w:rsid w:val="00DF1E3E"/>
    <w:rsid w:val="00DF3ACD"/>
    <w:rsid w:val="00E0102E"/>
    <w:rsid w:val="00E06204"/>
    <w:rsid w:val="00E12BCE"/>
    <w:rsid w:val="00E235FF"/>
    <w:rsid w:val="00E24C1D"/>
    <w:rsid w:val="00E31980"/>
    <w:rsid w:val="00E33E1A"/>
    <w:rsid w:val="00E441FB"/>
    <w:rsid w:val="00E4508A"/>
    <w:rsid w:val="00E45193"/>
    <w:rsid w:val="00E61705"/>
    <w:rsid w:val="00E71CC4"/>
    <w:rsid w:val="00E828B3"/>
    <w:rsid w:val="00E838ED"/>
    <w:rsid w:val="00E8475B"/>
    <w:rsid w:val="00E95398"/>
    <w:rsid w:val="00E96F03"/>
    <w:rsid w:val="00EA0616"/>
    <w:rsid w:val="00EA60C9"/>
    <w:rsid w:val="00EA77C0"/>
    <w:rsid w:val="00EB3194"/>
    <w:rsid w:val="00EB3DBA"/>
    <w:rsid w:val="00ED791A"/>
    <w:rsid w:val="00EE154A"/>
    <w:rsid w:val="00EE6EFB"/>
    <w:rsid w:val="00EF68C7"/>
    <w:rsid w:val="00F061B1"/>
    <w:rsid w:val="00F22C8E"/>
    <w:rsid w:val="00F2370A"/>
    <w:rsid w:val="00F3326A"/>
    <w:rsid w:val="00F337DC"/>
    <w:rsid w:val="00F34DD3"/>
    <w:rsid w:val="00F41E90"/>
    <w:rsid w:val="00F50BFA"/>
    <w:rsid w:val="00F576D8"/>
    <w:rsid w:val="00F82A55"/>
    <w:rsid w:val="00F83AF7"/>
    <w:rsid w:val="00F845B0"/>
    <w:rsid w:val="00F8789F"/>
    <w:rsid w:val="00F91189"/>
    <w:rsid w:val="00F92DA3"/>
    <w:rsid w:val="00FA5ABF"/>
    <w:rsid w:val="00FA671D"/>
    <w:rsid w:val="00FC3269"/>
    <w:rsid w:val="00FD2B2E"/>
    <w:rsid w:val="00FD57ED"/>
    <w:rsid w:val="00FD79DE"/>
    <w:rsid w:val="00FE31D7"/>
    <w:rsid w:val="00FE54ED"/>
    <w:rsid w:val="00FF0A6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94DBA"/>
  <w15:docId w15:val="{4A881C11-7BCF-4B37-810C-9E04A33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4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A7D81"/>
    <w:pPr>
      <w:spacing w:after="120" w:line="480" w:lineRule="auto"/>
    </w:pPr>
  </w:style>
  <w:style w:type="character" w:customStyle="1" w:styleId="BodyText2Char">
    <w:name w:val="Body Text 2 Char"/>
    <w:link w:val="BodyText2"/>
    <w:rsid w:val="005A7D8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16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130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179A-C954-497B-87B2-74BAC2E9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3113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mailto:WCCG.IFR@nhs.net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ICB - 92G)</cp:lastModifiedBy>
  <cp:revision>6</cp:revision>
  <cp:lastPrinted>2016-04-25T08:53:00Z</cp:lastPrinted>
  <dcterms:created xsi:type="dcterms:W3CDTF">2022-07-05T08:46:00Z</dcterms:created>
  <dcterms:modified xsi:type="dcterms:W3CDTF">2022-07-08T08:47:00Z</dcterms:modified>
</cp:coreProperties>
</file>