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3F30" w14:textId="4D5A419C" w:rsidR="00923BD7" w:rsidRPr="005E5D22" w:rsidRDefault="005E5D22" w:rsidP="00DD081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5D22">
        <w:rPr>
          <w:rFonts w:ascii="Arial" w:hAnsi="Arial" w:cs="Arial"/>
          <w:b/>
          <w:sz w:val="24"/>
          <w:szCs w:val="24"/>
        </w:rPr>
        <w:t>Important Information – Please Read</w:t>
      </w:r>
    </w:p>
    <w:p w14:paraId="25441F04" w14:textId="24BDFEE4" w:rsidR="00560E76" w:rsidRPr="00AC09AC" w:rsidRDefault="00560E76" w:rsidP="00222B7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C09AC">
        <w:rPr>
          <w:rFonts w:ascii="Arial" w:hAnsi="Arial" w:cs="Arial"/>
          <w:bCs/>
          <w:sz w:val="24"/>
          <w:szCs w:val="24"/>
        </w:rPr>
        <w:t>Dear Patient,</w:t>
      </w:r>
    </w:p>
    <w:p w14:paraId="5416B8D4" w14:textId="32729739" w:rsidR="00E67E72" w:rsidRPr="00E67E72" w:rsidRDefault="00E67E72" w:rsidP="00222B7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7E72">
        <w:rPr>
          <w:rFonts w:ascii="Arial" w:hAnsi="Arial" w:cs="Arial"/>
          <w:bCs/>
          <w:sz w:val="24"/>
          <w:szCs w:val="24"/>
        </w:rPr>
        <w:t>Your GP</w:t>
      </w:r>
      <w:r w:rsidR="00374E77">
        <w:rPr>
          <w:rFonts w:ascii="Arial" w:hAnsi="Arial" w:cs="Arial"/>
          <w:bCs/>
          <w:sz w:val="24"/>
          <w:szCs w:val="24"/>
        </w:rPr>
        <w:t xml:space="preserve"> or Optician</w:t>
      </w:r>
      <w:r w:rsidRPr="00E67E72">
        <w:rPr>
          <w:rFonts w:ascii="Arial" w:hAnsi="Arial" w:cs="Arial"/>
          <w:bCs/>
          <w:sz w:val="24"/>
          <w:szCs w:val="24"/>
        </w:rPr>
        <w:t xml:space="preserve"> has asked the Referral Service to refer you to be seen by a specialist.</w:t>
      </w:r>
    </w:p>
    <w:p w14:paraId="21B983E3" w14:textId="1D555940" w:rsidR="005B39B5" w:rsidRDefault="00374E77" w:rsidP="00222B7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We </w:t>
      </w:r>
      <w:r w:rsidR="005B39B5">
        <w:rPr>
          <w:rFonts w:ascii="Arial" w:hAnsi="Arial" w:cs="Arial"/>
          <w:bCs/>
          <w:sz w:val="24"/>
          <w:szCs w:val="24"/>
        </w:rPr>
        <w:t>have provided choices based on your referral information and clinical history.</w:t>
      </w:r>
    </w:p>
    <w:p w14:paraId="1F982205" w14:textId="2ED57B04" w:rsidR="00D160E4" w:rsidRPr="00D160E4" w:rsidRDefault="00560E76" w:rsidP="00222B71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60E76">
        <w:rPr>
          <w:rFonts w:ascii="Arial" w:hAnsi="Arial" w:cs="Arial"/>
          <w:bCs/>
          <w:sz w:val="24"/>
          <w:szCs w:val="24"/>
        </w:rPr>
        <w:t>P</w:t>
      </w:r>
      <w:r w:rsidR="001506F5" w:rsidRPr="00560E76">
        <w:rPr>
          <w:rFonts w:ascii="Arial" w:hAnsi="Arial" w:cs="Arial"/>
          <w:bCs/>
          <w:sz w:val="24"/>
          <w:szCs w:val="24"/>
        </w:rPr>
        <w:t xml:space="preserve">lease see your choices </w:t>
      </w:r>
      <w:r w:rsidRPr="00560E76">
        <w:rPr>
          <w:rFonts w:ascii="Arial" w:hAnsi="Arial" w:cs="Arial"/>
          <w:bCs/>
          <w:sz w:val="24"/>
          <w:szCs w:val="24"/>
        </w:rPr>
        <w:t xml:space="preserve">letter attached. </w:t>
      </w:r>
      <w:r w:rsidR="001506F5" w:rsidRPr="00560E76">
        <w:rPr>
          <w:rFonts w:ascii="Arial" w:hAnsi="Arial" w:cs="Arial"/>
          <w:bCs/>
          <w:sz w:val="24"/>
          <w:szCs w:val="24"/>
        </w:rPr>
        <w:t>These are the nearest and quickest</w:t>
      </w:r>
      <w:r w:rsidR="005B39B5">
        <w:rPr>
          <w:rFonts w:ascii="Arial" w:hAnsi="Arial" w:cs="Arial"/>
          <w:bCs/>
          <w:sz w:val="24"/>
          <w:szCs w:val="24"/>
        </w:rPr>
        <w:t xml:space="preserve"> appropriate</w:t>
      </w:r>
      <w:r w:rsidR="001506F5" w:rsidRPr="00560E76">
        <w:rPr>
          <w:rFonts w:ascii="Arial" w:hAnsi="Arial" w:cs="Arial"/>
          <w:bCs/>
          <w:sz w:val="24"/>
          <w:szCs w:val="24"/>
        </w:rPr>
        <w:t xml:space="preserve"> choices for you.</w:t>
      </w:r>
    </w:p>
    <w:p w14:paraId="3C8B8F6E" w14:textId="265E5E0A" w:rsidR="00923BD7" w:rsidRDefault="00923BD7" w:rsidP="00222B71">
      <w:pPr>
        <w:tabs>
          <w:tab w:val="left" w:pos="5827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07F10">
        <w:rPr>
          <w:rFonts w:ascii="Arial" w:hAnsi="Arial" w:cs="Arial"/>
          <w:b/>
          <w:bCs/>
          <w:sz w:val="24"/>
          <w:szCs w:val="24"/>
        </w:rPr>
        <w:t xml:space="preserve">What </w:t>
      </w:r>
      <w:r w:rsidR="001506F5" w:rsidRPr="00407F10">
        <w:rPr>
          <w:rFonts w:ascii="Arial" w:hAnsi="Arial" w:cs="Arial"/>
          <w:b/>
          <w:bCs/>
          <w:sz w:val="24"/>
          <w:szCs w:val="24"/>
        </w:rPr>
        <w:t>do I need to do?</w:t>
      </w:r>
    </w:p>
    <w:p w14:paraId="41068C4D" w14:textId="77777777" w:rsidR="00222B71" w:rsidRDefault="00222B71" w:rsidP="00222B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</w:t>
      </w:r>
      <w:r w:rsidRPr="00374E77">
        <w:rPr>
          <w:rFonts w:ascii="Arial" w:hAnsi="Arial" w:cs="Arial"/>
          <w:bCs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</w:t>
      </w:r>
      <w:r w:rsidRPr="00374E77">
        <w:rPr>
          <w:rFonts w:ascii="Arial" w:hAnsi="Arial" w:cs="Arial"/>
          <w:sz w:val="24"/>
          <w:szCs w:val="24"/>
        </w:rPr>
        <w:t xml:space="preserve">can access and manage your referral using the NHS app: </w:t>
      </w:r>
      <w:hyperlink r:id="rId7" w:history="1">
        <w:r w:rsidRPr="00374E7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https://www.nhs.uk/nhs-app/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B9E7FA" w14:textId="30209EE9" w:rsidR="00DD0811" w:rsidRDefault="00222B71" w:rsidP="00222B71">
      <w:pPr>
        <w:spacing w:line="240" w:lineRule="auto"/>
      </w:pPr>
      <w:r>
        <w:rPr>
          <w:rFonts w:ascii="Arial" w:hAnsi="Arial" w:cs="Arial"/>
          <w:sz w:val="24"/>
          <w:szCs w:val="24"/>
        </w:rPr>
        <w:t>Or you can select a service by visiting:</w:t>
      </w:r>
      <w:r w:rsidR="00407F1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07F10" w:rsidRPr="00C32838">
          <w:rPr>
            <w:rStyle w:val="Hyperlink"/>
            <w:rFonts w:ascii="Arial" w:hAnsi="Arial" w:cs="Arial"/>
            <w:b/>
            <w:bCs/>
            <w:sz w:val="24"/>
            <w:szCs w:val="24"/>
          </w:rPr>
          <w:t>https://refer.nhs.uk/login</w:t>
        </w:r>
      </w:hyperlink>
      <w:r w:rsidR="00407F10">
        <w:rPr>
          <w:rFonts w:ascii="Arial" w:hAnsi="Arial" w:cs="Arial"/>
          <w:b/>
          <w:bCs/>
          <w:sz w:val="24"/>
          <w:szCs w:val="24"/>
        </w:rPr>
        <w:t xml:space="preserve"> </w:t>
      </w:r>
      <w:r w:rsidR="00407F10">
        <w:t xml:space="preserve"> </w:t>
      </w:r>
    </w:p>
    <w:p w14:paraId="6FF48AF6" w14:textId="7EF7986E" w:rsidR="00AA6F5F" w:rsidRPr="00560E76" w:rsidRDefault="00AA6F5F" w:rsidP="00222B71">
      <w:pPr>
        <w:tabs>
          <w:tab w:val="left" w:pos="58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0E76">
        <w:rPr>
          <w:rFonts w:ascii="Arial" w:hAnsi="Arial" w:cs="Arial"/>
          <w:sz w:val="24"/>
          <w:szCs w:val="24"/>
        </w:rPr>
        <w:t xml:space="preserve">If there are no appointments </w:t>
      </w:r>
      <w:r w:rsidR="001506F5" w:rsidRPr="00560E76">
        <w:rPr>
          <w:rFonts w:ascii="Arial" w:hAnsi="Arial" w:cs="Arial"/>
          <w:sz w:val="24"/>
          <w:szCs w:val="24"/>
        </w:rPr>
        <w:t>available to book</w:t>
      </w:r>
      <w:r w:rsidRPr="00560E76">
        <w:rPr>
          <w:rFonts w:ascii="Arial" w:hAnsi="Arial" w:cs="Arial"/>
          <w:sz w:val="24"/>
          <w:szCs w:val="24"/>
        </w:rPr>
        <w:t xml:space="preserve">, please press the green </w:t>
      </w:r>
      <w:r w:rsidR="001506F5" w:rsidRPr="00560E76">
        <w:rPr>
          <w:rFonts w:ascii="Arial" w:hAnsi="Arial" w:cs="Arial"/>
          <w:sz w:val="24"/>
          <w:szCs w:val="24"/>
        </w:rPr>
        <w:t>‘</w:t>
      </w:r>
      <w:r w:rsidRPr="00560E76">
        <w:rPr>
          <w:rFonts w:ascii="Arial" w:hAnsi="Arial" w:cs="Arial"/>
          <w:sz w:val="24"/>
          <w:szCs w:val="24"/>
        </w:rPr>
        <w:t>request clinic</w:t>
      </w:r>
      <w:r w:rsidR="001506F5" w:rsidRPr="00560E76">
        <w:rPr>
          <w:rFonts w:ascii="Arial" w:hAnsi="Arial" w:cs="Arial"/>
          <w:sz w:val="24"/>
          <w:szCs w:val="24"/>
        </w:rPr>
        <w:t xml:space="preserve"> </w:t>
      </w:r>
      <w:r w:rsidRPr="00560E76">
        <w:rPr>
          <w:rFonts w:ascii="Arial" w:hAnsi="Arial" w:cs="Arial"/>
          <w:sz w:val="24"/>
          <w:szCs w:val="24"/>
        </w:rPr>
        <w:t>contact</w:t>
      </w:r>
      <w:r w:rsidR="001506F5" w:rsidRPr="00560E76">
        <w:rPr>
          <w:rFonts w:ascii="Arial" w:hAnsi="Arial" w:cs="Arial"/>
          <w:sz w:val="24"/>
          <w:szCs w:val="24"/>
        </w:rPr>
        <w:t>’</w:t>
      </w:r>
      <w:r w:rsidRPr="00560E76">
        <w:rPr>
          <w:rFonts w:ascii="Arial" w:hAnsi="Arial" w:cs="Arial"/>
          <w:sz w:val="24"/>
          <w:szCs w:val="24"/>
        </w:rPr>
        <w:t xml:space="preserve"> button</w:t>
      </w:r>
      <w:r w:rsidR="001506F5" w:rsidRPr="00560E76">
        <w:rPr>
          <w:rFonts w:ascii="Arial" w:hAnsi="Arial" w:cs="Arial"/>
          <w:sz w:val="24"/>
          <w:szCs w:val="24"/>
        </w:rPr>
        <w:t xml:space="preserve"> to be added to the waiting list</w:t>
      </w:r>
      <w:r w:rsidR="00AB7647">
        <w:rPr>
          <w:rFonts w:ascii="Arial" w:hAnsi="Arial" w:cs="Arial"/>
          <w:sz w:val="24"/>
          <w:szCs w:val="24"/>
        </w:rPr>
        <w:t xml:space="preserve"> for the service of your choice</w:t>
      </w:r>
      <w:r w:rsidR="001506F5" w:rsidRPr="00560E76">
        <w:rPr>
          <w:rFonts w:ascii="Arial" w:hAnsi="Arial" w:cs="Arial"/>
          <w:sz w:val="24"/>
          <w:szCs w:val="24"/>
        </w:rPr>
        <w:t>.</w:t>
      </w:r>
    </w:p>
    <w:p w14:paraId="14A5BA7B" w14:textId="7425F33A" w:rsidR="00923BD7" w:rsidRPr="00D160E4" w:rsidRDefault="001506F5" w:rsidP="00222B71">
      <w:pPr>
        <w:tabs>
          <w:tab w:val="left" w:pos="582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 w:rsidR="00923BD7" w:rsidRPr="00D160E4">
        <w:rPr>
          <w:rFonts w:ascii="Arial" w:hAnsi="Arial" w:cs="Arial"/>
          <w:sz w:val="24"/>
          <w:szCs w:val="24"/>
        </w:rPr>
        <w:t xml:space="preserve"> you can phone NHS appointments on </w:t>
      </w:r>
      <w:r w:rsidR="00923BD7" w:rsidRPr="000854A2">
        <w:rPr>
          <w:rFonts w:ascii="Arial" w:hAnsi="Arial" w:cs="Arial"/>
          <w:b/>
          <w:bCs/>
          <w:sz w:val="24"/>
          <w:szCs w:val="24"/>
        </w:rPr>
        <w:t>0345 608 8888</w:t>
      </w:r>
      <w:r w:rsidR="00923BD7" w:rsidRPr="00D160E4">
        <w:rPr>
          <w:rFonts w:ascii="Arial" w:hAnsi="Arial" w:cs="Arial"/>
          <w:sz w:val="24"/>
          <w:szCs w:val="24"/>
        </w:rPr>
        <w:t xml:space="preserve"> (textphone 0345 850 2250) Monday to Friday 8am to 8pm, weekends and bank holidays 8am to 4pm. Calls are charged at local rates.</w:t>
      </w:r>
    </w:p>
    <w:p w14:paraId="1B56D046" w14:textId="036614F5" w:rsidR="00923BD7" w:rsidRDefault="001506F5" w:rsidP="00222B7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do I contact if I have a question?</w:t>
      </w:r>
    </w:p>
    <w:p w14:paraId="7BB8CA67" w14:textId="74F1E982" w:rsidR="000854A2" w:rsidRDefault="000854A2" w:rsidP="00222B71">
      <w:pPr>
        <w:spacing w:line="240" w:lineRule="auto"/>
        <w:rPr>
          <w:rFonts w:ascii="Arial" w:hAnsi="Arial" w:cs="Arial"/>
          <w:sz w:val="24"/>
          <w:szCs w:val="24"/>
        </w:rPr>
      </w:pPr>
      <w:r w:rsidRPr="000854A2">
        <w:rPr>
          <w:rFonts w:ascii="Arial" w:hAnsi="Arial" w:cs="Arial"/>
          <w:sz w:val="24"/>
          <w:szCs w:val="24"/>
        </w:rPr>
        <w:t>If you are struggling with any of this process, please contact us.</w:t>
      </w:r>
    </w:p>
    <w:p w14:paraId="06ADE41B" w14:textId="4BC5BBA2" w:rsidR="000854A2" w:rsidRDefault="000854A2" w:rsidP="00222B71">
      <w:pPr>
        <w:spacing w:line="240" w:lineRule="auto"/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quickest way to reach us is by calling us </w:t>
      </w:r>
      <w:proofErr w:type="gramStart"/>
      <w:r>
        <w:rPr>
          <w:rFonts w:ascii="Arial" w:hAnsi="Arial" w:cs="Arial"/>
          <w:sz w:val="24"/>
          <w:szCs w:val="24"/>
        </w:rPr>
        <w:t>on: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42424"/>
          <w:sz w:val="24"/>
          <w:szCs w:val="24"/>
        </w:rPr>
        <w:t>0333 332 0051</w:t>
      </w:r>
    </w:p>
    <w:p w14:paraId="6416DB0F" w14:textId="7B924297" w:rsidR="000854A2" w:rsidRPr="000854A2" w:rsidRDefault="000854A2" w:rsidP="00222B71">
      <w:pPr>
        <w:pStyle w:val="NormalWeb"/>
        <w:shd w:val="clear" w:color="auto" w:fill="FFFFFF"/>
        <w:jc w:val="both"/>
      </w:pPr>
      <w:r>
        <w:rPr>
          <w:rFonts w:ascii="Arial" w:hAnsi="Arial" w:cs="Arial"/>
          <w:color w:val="000000"/>
        </w:rPr>
        <w:t>Or you can email us at</w:t>
      </w:r>
      <w:r>
        <w:rPr>
          <w:rFonts w:ascii="Arial" w:hAnsi="Arial" w:cs="Arial"/>
          <w:color w:val="242424"/>
        </w:rPr>
        <w:t>: </w:t>
      </w:r>
      <w:hyperlink r:id="rId9" w:history="1">
        <w:r>
          <w:rPr>
            <w:rStyle w:val="Hyperlink"/>
            <w:rFonts w:ascii="Arial" w:hAnsi="Arial" w:cs="Arial"/>
          </w:rPr>
          <w:t>bswicb.referralservice@nhs.net</w:t>
        </w:r>
      </w:hyperlink>
      <w:r>
        <w:rPr>
          <w:rFonts w:ascii="Arial" w:hAnsi="Arial" w:cs="Arial"/>
          <w:color w:val="000000"/>
        </w:rPr>
        <w:t xml:space="preserve"> and we will respond within 5 working days</w:t>
      </w:r>
      <w:r>
        <w:rPr>
          <w:color w:val="242424"/>
        </w:rPr>
        <w:t>.</w:t>
      </w:r>
    </w:p>
    <w:p w14:paraId="65288983" w14:textId="77777777" w:rsidR="0095526C" w:rsidRDefault="0095526C" w:rsidP="00222B7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C70A29" w14:textId="0D9696EC" w:rsidR="00093E24" w:rsidRDefault="00093E24" w:rsidP="00222B7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happens if I do nothing?</w:t>
      </w:r>
    </w:p>
    <w:p w14:paraId="587FDC53" w14:textId="1747711B" w:rsidR="00093E24" w:rsidRDefault="00093E24" w:rsidP="00222B71">
      <w:pPr>
        <w:tabs>
          <w:tab w:val="left" w:pos="5827"/>
        </w:tabs>
        <w:spacing w:line="240" w:lineRule="auto"/>
        <w:jc w:val="both"/>
        <w:rPr>
          <w:rFonts w:ascii="Arial" w:hAnsi="Arial" w:cs="Arial"/>
          <w:spacing w:val="15"/>
          <w:sz w:val="24"/>
          <w:szCs w:val="24"/>
          <w:shd w:val="clear" w:color="auto" w:fill="FFFFFF"/>
        </w:rPr>
      </w:pPr>
      <w:r w:rsidRPr="00560E76">
        <w:rPr>
          <w:rFonts w:ascii="Arial" w:hAnsi="Arial" w:cs="Arial"/>
          <w:sz w:val="24"/>
          <w:szCs w:val="24"/>
        </w:rPr>
        <w:t xml:space="preserve">It is important that you act on this letter as above. If you do nothing, your referral will eventually be cancelled. </w:t>
      </w:r>
      <w:r w:rsidR="003F4CD6" w:rsidRPr="00560E76">
        <w:rPr>
          <w:rFonts w:ascii="Arial" w:hAnsi="Arial" w:cs="Arial"/>
          <w:sz w:val="24"/>
          <w:szCs w:val="24"/>
        </w:rPr>
        <w:t>Once cancelled, y</w:t>
      </w:r>
      <w:r w:rsidRPr="00560E76">
        <w:rPr>
          <w:rFonts w:ascii="Arial" w:hAnsi="Arial" w:cs="Arial"/>
          <w:sz w:val="24"/>
          <w:szCs w:val="24"/>
        </w:rPr>
        <w:t>ou w</w:t>
      </w:r>
      <w:r w:rsidR="003F4CD6" w:rsidRPr="00560E76">
        <w:rPr>
          <w:rFonts w:ascii="Arial" w:hAnsi="Arial" w:cs="Arial"/>
          <w:sz w:val="24"/>
          <w:szCs w:val="24"/>
        </w:rPr>
        <w:t>ill</w:t>
      </w:r>
      <w:r w:rsidRPr="00560E76">
        <w:rPr>
          <w:rFonts w:ascii="Arial" w:hAnsi="Arial" w:cs="Arial"/>
          <w:sz w:val="24"/>
          <w:szCs w:val="24"/>
        </w:rPr>
        <w:t xml:space="preserve"> need to start the referral process ag</w:t>
      </w:r>
      <w:r w:rsidR="003F4CD6" w:rsidRPr="00560E76">
        <w:rPr>
          <w:rFonts w:ascii="Arial" w:hAnsi="Arial" w:cs="Arial"/>
          <w:sz w:val="24"/>
          <w:szCs w:val="24"/>
        </w:rPr>
        <w:t>ain</w:t>
      </w:r>
      <w:r w:rsidR="003F4CD6">
        <w:rPr>
          <w:rFonts w:ascii="Arial" w:hAnsi="Arial" w:cs="Arial"/>
          <w:spacing w:val="15"/>
          <w:sz w:val="24"/>
          <w:szCs w:val="24"/>
          <w:shd w:val="clear" w:color="auto" w:fill="FFFFFF"/>
        </w:rPr>
        <w:t>.</w:t>
      </w:r>
    </w:p>
    <w:p w14:paraId="72B46514" w14:textId="77777777" w:rsidR="0095526C" w:rsidRDefault="0095526C" w:rsidP="00222B7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E7E9858" w14:textId="24086FC4" w:rsidR="00E0261F" w:rsidRDefault="00E0261F" w:rsidP="00222B7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60E76">
        <w:rPr>
          <w:rFonts w:ascii="Arial" w:hAnsi="Arial" w:cs="Arial"/>
          <w:b/>
          <w:bCs/>
          <w:sz w:val="24"/>
          <w:szCs w:val="24"/>
        </w:rPr>
        <w:t>Need this letter in another format or language?</w:t>
      </w:r>
    </w:p>
    <w:p w14:paraId="5A7133E6" w14:textId="1E9ECA79" w:rsidR="00E0261F" w:rsidRDefault="00E0261F" w:rsidP="00222B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0E76">
        <w:rPr>
          <w:rFonts w:ascii="Arial" w:hAnsi="Arial" w:cs="Arial"/>
          <w:sz w:val="24"/>
          <w:szCs w:val="24"/>
        </w:rPr>
        <w:t xml:space="preserve">Please visit our webpage: </w:t>
      </w:r>
      <w:hyperlink r:id="rId10" w:history="1">
        <w:r w:rsidR="0076155B" w:rsidRPr="0076155B">
          <w:rPr>
            <w:rStyle w:val="Hyperlink"/>
            <w:rFonts w:ascii="Arial" w:hAnsi="Arial" w:cs="Arial"/>
            <w:color w:val="auto"/>
            <w:sz w:val="24"/>
            <w:szCs w:val="24"/>
          </w:rPr>
          <w:t>https://bsw.icb.nhs.uk/your-health/which-nhs-service-should-i-use/referral-service/</w:t>
        </w:r>
      </w:hyperlink>
      <w:r w:rsidR="0076155B" w:rsidRPr="0076155B">
        <w:rPr>
          <w:rFonts w:ascii="Arial" w:hAnsi="Arial" w:cs="Arial"/>
          <w:sz w:val="24"/>
          <w:szCs w:val="24"/>
        </w:rPr>
        <w:t xml:space="preserve"> </w:t>
      </w:r>
      <w:r w:rsidR="00560E76" w:rsidRPr="0076155B">
        <w:rPr>
          <w:rFonts w:ascii="Arial" w:hAnsi="Arial" w:cs="Arial"/>
          <w:sz w:val="24"/>
          <w:szCs w:val="24"/>
        </w:rPr>
        <w:t xml:space="preserve"> </w:t>
      </w:r>
    </w:p>
    <w:p w14:paraId="0EB14A6C" w14:textId="3650F2E8" w:rsidR="00560E76" w:rsidRDefault="00E0261F" w:rsidP="00222B7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call us </w:t>
      </w:r>
      <w:proofErr w:type="gramStart"/>
      <w:r>
        <w:rPr>
          <w:rFonts w:ascii="Arial" w:hAnsi="Arial" w:cs="Arial"/>
          <w:sz w:val="24"/>
          <w:szCs w:val="24"/>
        </w:rPr>
        <w:t>on:</w:t>
      </w:r>
      <w:proofErr w:type="gramEnd"/>
      <w:r>
        <w:rPr>
          <w:rFonts w:ascii="Arial" w:hAnsi="Arial" w:cs="Arial"/>
          <w:sz w:val="24"/>
          <w:szCs w:val="24"/>
        </w:rPr>
        <w:t xml:space="preserve"> 03</w:t>
      </w:r>
      <w:r w:rsidR="000854A2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</w:t>
      </w:r>
      <w:r w:rsidR="004074D4">
        <w:rPr>
          <w:rFonts w:ascii="Arial" w:hAnsi="Arial" w:cs="Arial"/>
          <w:sz w:val="24"/>
          <w:szCs w:val="24"/>
        </w:rPr>
        <w:t>332 0051</w:t>
      </w:r>
    </w:p>
    <w:p w14:paraId="2F40B996" w14:textId="7AD7D1F4" w:rsidR="00DD35DD" w:rsidRDefault="00DD35DD" w:rsidP="00222B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60E4">
        <w:rPr>
          <w:rFonts w:ascii="Arial" w:hAnsi="Arial" w:cs="Arial"/>
          <w:sz w:val="24"/>
          <w:szCs w:val="24"/>
        </w:rPr>
        <w:t>If, while you are waiting, your condition gets worse, or you have other medical concerns, you should contact your GP.</w:t>
      </w:r>
    </w:p>
    <w:p w14:paraId="317D4EB1" w14:textId="6E4D9D53" w:rsidR="00DD35DD" w:rsidRDefault="00972D68" w:rsidP="00222B7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972D68">
        <w:rPr>
          <w:rFonts w:ascii="Arial" w:hAnsi="Arial" w:cs="Arial"/>
          <w:i/>
          <w:iCs/>
          <w:sz w:val="24"/>
          <w:szCs w:val="24"/>
        </w:rPr>
        <w:t>Are your contact details up to date with your GP Practice? If not, please let them know</w:t>
      </w:r>
      <w:r w:rsidR="00CB41C6">
        <w:rPr>
          <w:rFonts w:ascii="Arial" w:hAnsi="Arial" w:cs="Arial"/>
          <w:i/>
          <w:iCs/>
          <w:sz w:val="24"/>
          <w:szCs w:val="24"/>
        </w:rPr>
        <w:t>.</w:t>
      </w:r>
      <w:r w:rsidRPr="00972D6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F330593" w14:textId="77777777" w:rsidR="00222B71" w:rsidRDefault="00222B71" w:rsidP="00222B71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5BE46F1" w14:textId="712B4524" w:rsidR="00222B71" w:rsidRPr="00374E77" w:rsidRDefault="00222B71" w:rsidP="00222B71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sectPr w:rsidR="00222B71" w:rsidRPr="00374E77" w:rsidSect="00222B71">
      <w:headerReference w:type="default" r:id="rId11"/>
      <w:footerReference w:type="default" r:id="rId12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356E" w14:textId="77777777" w:rsidR="00A376F6" w:rsidRDefault="00A376F6" w:rsidP="00963D53">
      <w:pPr>
        <w:spacing w:after="0" w:line="240" w:lineRule="auto"/>
      </w:pPr>
      <w:r>
        <w:separator/>
      </w:r>
    </w:p>
  </w:endnote>
  <w:endnote w:type="continuationSeparator" w:id="0">
    <w:p w14:paraId="1C82FFED" w14:textId="77777777" w:rsidR="00A376F6" w:rsidRDefault="00A376F6" w:rsidP="0096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381B" w14:textId="39960E44" w:rsidR="00A407A8" w:rsidRDefault="00A407A8" w:rsidP="00A407A8">
    <w:pPr>
      <w:pStyle w:val="Footer"/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3491DF8E" wp14:editId="018DD122">
          <wp:simplePos x="0" y="0"/>
          <wp:positionH relativeFrom="margin">
            <wp:posOffset>-882015</wp:posOffset>
          </wp:positionH>
          <wp:positionV relativeFrom="paragraph">
            <wp:posOffset>-208298</wp:posOffset>
          </wp:positionV>
          <wp:extent cx="7544564" cy="1061072"/>
          <wp:effectExtent l="0" t="0" r="0" b="6350"/>
          <wp:wrapNone/>
          <wp:docPr id="2" name="Picture 2" descr="A picture containing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rass knuck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564" cy="106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3D5">
      <w:rPr>
        <w:rFonts w:ascii="Arial" w:hAnsi="Arial" w:cs="Arial"/>
        <w:sz w:val="18"/>
        <w:szCs w:val="18"/>
      </w:rPr>
      <w:t>Chair: Stephanie Elsy |</w:t>
    </w:r>
    <w:r>
      <w:rPr>
        <w:rFonts w:ascii="Arial" w:hAnsi="Arial" w:cs="Arial"/>
        <w:sz w:val="18"/>
        <w:szCs w:val="18"/>
      </w:rPr>
      <w:t xml:space="preserve"> </w:t>
    </w:r>
    <w:r w:rsidRPr="007443D5">
      <w:rPr>
        <w:rFonts w:ascii="Arial" w:hAnsi="Arial" w:cs="Arial"/>
        <w:sz w:val="18"/>
        <w:szCs w:val="18"/>
      </w:rPr>
      <w:t>Chief Executive Officer: Sue Harriman</w:t>
    </w:r>
  </w:p>
  <w:p w14:paraId="32ED3897" w14:textId="2449AD9C" w:rsidR="00A407A8" w:rsidRDefault="00A407A8" w:rsidP="00A407A8">
    <w:pPr>
      <w:pStyle w:val="Footer"/>
      <w:jc w:val="center"/>
    </w:pPr>
    <w:r w:rsidRPr="003F640A">
      <w:rPr>
        <w:rFonts w:ascii="Arial" w:hAnsi="Arial" w:cs="Arial"/>
        <w:sz w:val="18"/>
        <w:szCs w:val="18"/>
      </w:rPr>
      <w:t>www.bsw</w:t>
    </w:r>
    <w:r>
      <w:rPr>
        <w:rFonts w:ascii="Arial" w:hAnsi="Arial" w:cs="Arial"/>
        <w:sz w:val="18"/>
        <w:szCs w:val="18"/>
      </w:rPr>
      <w:t>.</w:t>
    </w:r>
    <w:r w:rsidRPr="003F640A">
      <w:rPr>
        <w:rFonts w:ascii="Arial" w:hAnsi="Arial" w:cs="Arial"/>
        <w:sz w:val="18"/>
        <w:szCs w:val="18"/>
      </w:rPr>
      <w:t>icb.nhs.uk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6A91" w14:textId="77777777" w:rsidR="00A376F6" w:rsidRDefault="00A376F6" w:rsidP="00963D53">
      <w:pPr>
        <w:spacing w:after="0" w:line="240" w:lineRule="auto"/>
      </w:pPr>
      <w:r>
        <w:separator/>
      </w:r>
    </w:p>
  </w:footnote>
  <w:footnote w:type="continuationSeparator" w:id="0">
    <w:p w14:paraId="7E782368" w14:textId="77777777" w:rsidR="00A376F6" w:rsidRDefault="00A376F6" w:rsidP="0096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4C6E" w14:textId="1EA12AAF" w:rsidR="00963D53" w:rsidRDefault="00963D53" w:rsidP="00222B71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E0ADF3" wp14:editId="28950F21">
          <wp:simplePos x="0" y="0"/>
          <wp:positionH relativeFrom="column">
            <wp:posOffset>4796155</wp:posOffset>
          </wp:positionH>
          <wp:positionV relativeFrom="paragraph">
            <wp:posOffset>-463550</wp:posOffset>
          </wp:positionV>
          <wp:extent cx="1924685" cy="6140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7B5"/>
    <w:multiLevelType w:val="hybridMultilevel"/>
    <w:tmpl w:val="B3868A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9B30097"/>
    <w:multiLevelType w:val="hybridMultilevel"/>
    <w:tmpl w:val="BF20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E45CA"/>
    <w:multiLevelType w:val="hybridMultilevel"/>
    <w:tmpl w:val="35EC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21291">
    <w:abstractNumId w:val="2"/>
  </w:num>
  <w:num w:numId="2" w16cid:durableId="1824153119">
    <w:abstractNumId w:val="1"/>
  </w:num>
  <w:num w:numId="3" w16cid:durableId="52999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53"/>
    <w:rsid w:val="00063F66"/>
    <w:rsid w:val="000854A2"/>
    <w:rsid w:val="00093E24"/>
    <w:rsid w:val="0013382C"/>
    <w:rsid w:val="001506F5"/>
    <w:rsid w:val="00186123"/>
    <w:rsid w:val="00222B71"/>
    <w:rsid w:val="00225FC1"/>
    <w:rsid w:val="00271720"/>
    <w:rsid w:val="002A3F40"/>
    <w:rsid w:val="002B4A7E"/>
    <w:rsid w:val="002D3677"/>
    <w:rsid w:val="00300A1F"/>
    <w:rsid w:val="00302B83"/>
    <w:rsid w:val="00374E77"/>
    <w:rsid w:val="003A0022"/>
    <w:rsid w:val="003F4CD6"/>
    <w:rsid w:val="004074D4"/>
    <w:rsid w:val="00407F10"/>
    <w:rsid w:val="004A61EE"/>
    <w:rsid w:val="005104D0"/>
    <w:rsid w:val="005169E9"/>
    <w:rsid w:val="00517C5C"/>
    <w:rsid w:val="00560E76"/>
    <w:rsid w:val="00577F41"/>
    <w:rsid w:val="005B39B5"/>
    <w:rsid w:val="005E14AD"/>
    <w:rsid w:val="005E5D22"/>
    <w:rsid w:val="006A5EF7"/>
    <w:rsid w:val="007518D9"/>
    <w:rsid w:val="0076155B"/>
    <w:rsid w:val="007E5B53"/>
    <w:rsid w:val="008060DE"/>
    <w:rsid w:val="008419C6"/>
    <w:rsid w:val="00923BD7"/>
    <w:rsid w:val="00925931"/>
    <w:rsid w:val="0095526C"/>
    <w:rsid w:val="00963D53"/>
    <w:rsid w:val="00972D68"/>
    <w:rsid w:val="009B5DF8"/>
    <w:rsid w:val="009F260A"/>
    <w:rsid w:val="00A376F6"/>
    <w:rsid w:val="00A407A8"/>
    <w:rsid w:val="00AA6F5F"/>
    <w:rsid w:val="00AB58E2"/>
    <w:rsid w:val="00AB7647"/>
    <w:rsid w:val="00B00AF2"/>
    <w:rsid w:val="00B05005"/>
    <w:rsid w:val="00B20CFE"/>
    <w:rsid w:val="00B74923"/>
    <w:rsid w:val="00B758AF"/>
    <w:rsid w:val="00C32E7A"/>
    <w:rsid w:val="00C535F0"/>
    <w:rsid w:val="00CB41C6"/>
    <w:rsid w:val="00CD5D41"/>
    <w:rsid w:val="00D07F3F"/>
    <w:rsid w:val="00D160E4"/>
    <w:rsid w:val="00DB448C"/>
    <w:rsid w:val="00DD0811"/>
    <w:rsid w:val="00DD35DD"/>
    <w:rsid w:val="00DE5B72"/>
    <w:rsid w:val="00E0261F"/>
    <w:rsid w:val="00E437E3"/>
    <w:rsid w:val="00E67E72"/>
    <w:rsid w:val="00E9354F"/>
    <w:rsid w:val="00F5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BDFD3"/>
  <w15:chartTrackingRefBased/>
  <w15:docId w15:val="{7A8458D0-888F-4FE7-B819-6D76C758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53"/>
  </w:style>
  <w:style w:type="paragraph" w:styleId="Footer">
    <w:name w:val="footer"/>
    <w:basedOn w:val="Normal"/>
    <w:link w:val="FooterChar"/>
    <w:uiPriority w:val="99"/>
    <w:unhideWhenUsed/>
    <w:rsid w:val="00963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53"/>
  </w:style>
  <w:style w:type="character" w:styleId="Hyperlink">
    <w:name w:val="Hyperlink"/>
    <w:basedOn w:val="DefaultParagraphFont"/>
    <w:uiPriority w:val="99"/>
    <w:unhideWhenUsed/>
    <w:rsid w:val="00841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9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59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5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06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07F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er.nhs.uk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nhs-ap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sw.icb.nhs.uk/your-health/which-nhs-service-should-i-use/referral-ser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wicb.referralservice@nhs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EADY, Amelia (NHS BATH AND NORTH EAST SOMERSET, SWINDON AND WILTSHIRE ICB - 92G)</dc:creator>
  <cp:keywords/>
  <dc:description/>
  <cp:lastModifiedBy>HOUSE, Amber (NHS BATH AND NORTH EAST SOMERSET, SWINDON AND WILTSHIRE ICB - 92G)</cp:lastModifiedBy>
  <cp:revision>5</cp:revision>
  <dcterms:created xsi:type="dcterms:W3CDTF">2024-01-15T14:09:00Z</dcterms:created>
  <dcterms:modified xsi:type="dcterms:W3CDTF">2024-04-04T13:23:00Z</dcterms:modified>
</cp:coreProperties>
</file>