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E0862" w14:textId="77777777" w:rsidR="0063527E" w:rsidRPr="00E7660F" w:rsidRDefault="00C01225" w:rsidP="00894CB8">
      <w:pPr>
        <w:pStyle w:val="Heading2"/>
        <w:spacing w:before="0"/>
        <w:rPr>
          <w:color w:val="AD156C"/>
        </w:rPr>
      </w:pPr>
      <w:r w:rsidRPr="00E7660F">
        <w:rPr>
          <w:color w:val="AD156C"/>
        </w:rPr>
        <w:t>M</w:t>
      </w:r>
      <w:r w:rsidR="0063527E" w:rsidRPr="00E7660F">
        <w:rPr>
          <w:color w:val="AD156C"/>
        </w:rPr>
        <w:t>inutes</w:t>
      </w:r>
    </w:p>
    <w:p w14:paraId="31746142" w14:textId="77777777" w:rsidR="0063527E" w:rsidRDefault="002834FB" w:rsidP="0063527E">
      <w:pPr>
        <w:spacing w:after="0" w:line="240" w:lineRule="auto"/>
        <w:ind w:right="-188"/>
        <w:rPr>
          <w:rFonts w:eastAsiaTheme="majorEastAsia" w:cs="Arial"/>
          <w:b/>
          <w:bCs/>
          <w:color w:val="005EB8"/>
          <w:szCs w:val="24"/>
        </w:rPr>
      </w:pPr>
      <w:r>
        <w:rPr>
          <w:rFonts w:cs="Arial"/>
          <w:noProof/>
          <w:color w:val="343433"/>
        </w:rPr>
        <mc:AlternateContent>
          <mc:Choice Requires="wps">
            <w:drawing>
              <wp:anchor distT="0" distB="0" distL="114300" distR="114300" simplePos="0" relativeHeight="251659264" behindDoc="0" locked="0" layoutInCell="1" allowOverlap="1" wp14:anchorId="7A0D439C" wp14:editId="69E7A238">
                <wp:simplePos x="0" y="0"/>
                <wp:positionH relativeFrom="column">
                  <wp:posOffset>0</wp:posOffset>
                </wp:positionH>
                <wp:positionV relativeFrom="paragraph">
                  <wp:posOffset>117129</wp:posOffset>
                </wp:positionV>
                <wp:extent cx="6104890" cy="0"/>
                <wp:effectExtent l="0" t="0" r="16510" b="12700"/>
                <wp:wrapNone/>
                <wp:docPr id="4" name="Straight Connector 4"/>
                <wp:cNvGraphicFramePr/>
                <a:graphic xmlns:a="http://schemas.openxmlformats.org/drawingml/2006/main">
                  <a:graphicData uri="http://schemas.microsoft.com/office/word/2010/wordprocessingShape">
                    <wps:wsp>
                      <wps:cNvCnPr/>
                      <wps:spPr>
                        <a:xfrm>
                          <a:off x="0" y="0"/>
                          <a:ext cx="6104890" cy="0"/>
                        </a:xfrm>
                        <a:prstGeom prst="line">
                          <a:avLst/>
                        </a:prstGeom>
                        <a:ln>
                          <a:solidFill>
                            <a:srgbClr val="AD156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5344A3"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9.2pt" to="480.7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" strokecolor="#ad156c"/>
            </w:pict>
          </mc:Fallback>
        </mc:AlternateContent>
      </w:r>
    </w:p>
    <w:p w14:paraId="58C3E9A8" w14:textId="77777777" w:rsidR="0063527E" w:rsidRDefault="0063527E" w:rsidP="0063527E">
      <w:pPr>
        <w:spacing w:after="0" w:line="240" w:lineRule="auto"/>
        <w:jc w:val="center"/>
        <w:rPr>
          <w:rFonts w:cs="Arial"/>
          <w:sz w:val="20"/>
          <w:szCs w:val="20"/>
        </w:rPr>
      </w:pPr>
    </w:p>
    <w:p w14:paraId="6EE7B336" w14:textId="77777777" w:rsidR="00894CB8" w:rsidRPr="00894CB8" w:rsidRDefault="00894CB8" w:rsidP="00285DFC">
      <w:pPr>
        <w:pStyle w:val="Heading3"/>
        <w:spacing w:after="240"/>
      </w:pPr>
      <w:r w:rsidRPr="00894CB8">
        <w:t>Present</w:t>
      </w:r>
    </w:p>
    <w:p w14:paraId="49D30F02" w14:textId="77777777" w:rsidR="00894CB8" w:rsidRPr="00894CB8" w:rsidRDefault="00894CB8" w:rsidP="00894CB8">
      <w:pPr>
        <w:spacing w:after="0"/>
        <w:outlineLvl w:val="0"/>
        <w:rPr>
          <w:rFonts w:cs="Arial"/>
          <w:szCs w:val="24"/>
        </w:rPr>
      </w:pPr>
      <w:r w:rsidRPr="00894CB8">
        <w:rPr>
          <w:rFonts w:cs="Arial"/>
          <w:b/>
          <w:szCs w:val="24"/>
        </w:rPr>
        <w:t>Members:</w:t>
      </w:r>
    </w:p>
    <w:p w14:paraId="21AD34F5" w14:textId="45F55C49" w:rsidR="00FC09C7" w:rsidRDefault="00947524" w:rsidP="00E7660F">
      <w:pPr>
        <w:tabs>
          <w:tab w:val="left" w:pos="2984"/>
        </w:tabs>
        <w:spacing w:after="0"/>
      </w:pPr>
      <w:r>
        <w:t>Susanna Jones</w:t>
      </w:r>
      <w:r w:rsidR="00E2751E">
        <w:t xml:space="preserve">; </w:t>
      </w:r>
      <w:r w:rsidR="00E2751E" w:rsidRPr="00C0278E">
        <w:rPr>
          <w:lang w:eastAsia="en-GB"/>
        </w:rPr>
        <w:t>Chief Executive Officer of Swindon Carers Centre</w:t>
      </w:r>
    </w:p>
    <w:p w14:paraId="5EFD82D3" w14:textId="39CC9860" w:rsidR="00894CB8" w:rsidRPr="00894CB8" w:rsidRDefault="000035E9" w:rsidP="00491E1D">
      <w:pPr>
        <w:pStyle w:val="NoSpacing"/>
      </w:pPr>
      <w:r>
        <w:rPr>
          <w:lang w:eastAsia="en-GB"/>
        </w:rPr>
        <w:t xml:space="preserve">Pam Webb, </w:t>
      </w:r>
      <w:r>
        <w:t>Voluntary Action Swindon</w:t>
      </w:r>
      <w:r w:rsidR="00E7660F">
        <w:tab/>
      </w:r>
    </w:p>
    <w:p w14:paraId="3E90CAEB" w14:textId="6C52CF23" w:rsidR="00894CB8" w:rsidRPr="00894CB8" w:rsidRDefault="00894CB8" w:rsidP="00894CB8">
      <w:pPr>
        <w:spacing w:after="0"/>
      </w:pPr>
    </w:p>
    <w:p w14:paraId="53C57349" w14:textId="77777777" w:rsidR="00894CB8" w:rsidRPr="00894CB8" w:rsidRDefault="00894CB8" w:rsidP="00894CB8">
      <w:pPr>
        <w:spacing w:after="0"/>
        <w:outlineLvl w:val="0"/>
        <w:rPr>
          <w:rFonts w:cs="Arial"/>
          <w:szCs w:val="24"/>
        </w:rPr>
      </w:pPr>
      <w:r w:rsidRPr="00894CB8">
        <w:rPr>
          <w:rFonts w:cs="Arial"/>
          <w:b/>
          <w:szCs w:val="24"/>
        </w:rPr>
        <w:t>Attending Officers:</w:t>
      </w:r>
    </w:p>
    <w:p w14:paraId="2DC0E6A8" w14:textId="77777777" w:rsidR="00586235" w:rsidRPr="00894CB8" w:rsidRDefault="00586235" w:rsidP="00586235">
      <w:pPr>
        <w:spacing w:after="0"/>
      </w:pPr>
      <w:r>
        <w:t>Lee Rockingham, Public Engagement Office BSW ICB</w:t>
      </w:r>
    </w:p>
    <w:p w14:paraId="5C5D9073" w14:textId="77777777" w:rsidR="00586235" w:rsidRDefault="00586235" w:rsidP="00586235">
      <w:pPr>
        <w:spacing w:after="0"/>
      </w:pPr>
      <w:r>
        <w:t xml:space="preserve">Julian Kirby, </w:t>
      </w:r>
      <w:proofErr w:type="spellStart"/>
      <w:proofErr w:type="gramStart"/>
      <w:r>
        <w:t>Non Executive</w:t>
      </w:r>
      <w:proofErr w:type="spellEnd"/>
      <w:proofErr w:type="gramEnd"/>
      <w:r>
        <w:t xml:space="preserve"> Director for Public &amp; Community Engagement BSW ICB</w:t>
      </w:r>
    </w:p>
    <w:p w14:paraId="22185DEB" w14:textId="660FF4C5" w:rsidR="004957D1" w:rsidRPr="00894CB8" w:rsidRDefault="00491E1D" w:rsidP="004957D1">
      <w:pPr>
        <w:tabs>
          <w:tab w:val="left" w:pos="2984"/>
        </w:tabs>
        <w:spacing w:after="0"/>
      </w:pPr>
      <w:r>
        <w:t xml:space="preserve">Gordon </w:t>
      </w:r>
      <w:proofErr w:type="spellStart"/>
      <w:r>
        <w:t>Muvuti</w:t>
      </w:r>
      <w:proofErr w:type="spellEnd"/>
      <w:r>
        <w:t>, Place Director Swindon BSW ICB</w:t>
      </w:r>
      <w:r w:rsidR="004957D1">
        <w:tab/>
      </w:r>
    </w:p>
    <w:p w14:paraId="3BD8FBDC" w14:textId="77777777" w:rsidR="00894CB8" w:rsidRPr="00894CB8" w:rsidRDefault="00894CB8" w:rsidP="00894CB8">
      <w:pPr>
        <w:spacing w:after="0"/>
      </w:pPr>
    </w:p>
    <w:p w14:paraId="0E42EF28" w14:textId="77777777" w:rsidR="00894CB8" w:rsidRPr="00894CB8" w:rsidRDefault="00894CB8" w:rsidP="00894CB8">
      <w:pPr>
        <w:pStyle w:val="Heading3"/>
        <w:spacing w:before="0"/>
      </w:pPr>
      <w:r w:rsidRPr="00894CB8">
        <w:t>Apologies</w:t>
      </w:r>
    </w:p>
    <w:p w14:paraId="43BBA947" w14:textId="65573BB6" w:rsidR="00DE1406" w:rsidRDefault="004957D1" w:rsidP="00DE1406">
      <w:pPr>
        <w:pStyle w:val="NoSpacing"/>
        <w:rPr>
          <w:lang w:eastAsia="en-GB"/>
        </w:rPr>
      </w:pPr>
      <w:r>
        <w:t>Ian James</w:t>
      </w:r>
      <w:r w:rsidR="00E2751E">
        <w:t xml:space="preserve">; </w:t>
      </w:r>
      <w:r w:rsidR="00E2751E">
        <w:rPr>
          <w:lang w:eastAsia="en-GB"/>
        </w:rPr>
        <w:t>Member of the public</w:t>
      </w:r>
    </w:p>
    <w:p w14:paraId="5E9AADE6" w14:textId="121D8116" w:rsidR="001D67CF" w:rsidRDefault="001D67CF" w:rsidP="00DE1406">
      <w:pPr>
        <w:pStyle w:val="NoSpacing"/>
        <w:rPr>
          <w:lang w:eastAsia="en-GB"/>
        </w:rPr>
      </w:pPr>
      <w:r>
        <w:rPr>
          <w:lang w:eastAsia="en-GB"/>
        </w:rPr>
        <w:t xml:space="preserve">Harry Dale, </w:t>
      </w:r>
      <w:r w:rsidRPr="00C0278E">
        <w:rPr>
          <w:lang w:eastAsia="en-GB"/>
        </w:rPr>
        <w:t>PPG Chair North Swindon / Member Healthwatch Swindon Volunteer / member Primary Care Committee BSW CCG</w:t>
      </w:r>
    </w:p>
    <w:p w14:paraId="3A71503B" w14:textId="4EF425A7" w:rsidR="00DE1406" w:rsidRDefault="004957D1" w:rsidP="00DE1406">
      <w:pPr>
        <w:pStyle w:val="NoSpacing"/>
        <w:rPr>
          <w:lang w:eastAsia="en-GB"/>
        </w:rPr>
      </w:pPr>
      <w:r>
        <w:t>Vic Pritchard</w:t>
      </w:r>
      <w:r w:rsidR="00DE1406">
        <w:t xml:space="preserve">; </w:t>
      </w:r>
      <w:r w:rsidR="00DE1406">
        <w:rPr>
          <w:lang w:eastAsia="en-GB"/>
        </w:rPr>
        <w:t>Member of the public</w:t>
      </w:r>
    </w:p>
    <w:p w14:paraId="075561FF" w14:textId="338CF917" w:rsidR="00FF1540" w:rsidRDefault="00FF1540" w:rsidP="00FF1540">
      <w:pPr>
        <w:tabs>
          <w:tab w:val="left" w:pos="2984"/>
        </w:tabs>
        <w:spacing w:after="0"/>
      </w:pPr>
      <w:r>
        <w:rPr>
          <w:lang w:eastAsia="en-GB"/>
        </w:rPr>
        <w:t xml:space="preserve">Jacqui Watt, </w:t>
      </w:r>
      <w:r>
        <w:t>Swindon SEND Families Voice</w:t>
      </w:r>
    </w:p>
    <w:p w14:paraId="03F01899" w14:textId="293DEB28" w:rsidR="00491422" w:rsidRDefault="00491422" w:rsidP="00491422">
      <w:pPr>
        <w:spacing w:after="0"/>
      </w:pPr>
      <w:r>
        <w:t>Jane Moore, Director of Equalities, Innovation &amp; Digital Enterprise, BSW ICB</w:t>
      </w:r>
    </w:p>
    <w:p w14:paraId="7470A0DD" w14:textId="24EE7BF2" w:rsidR="004C0577" w:rsidRDefault="00491422" w:rsidP="004C0577">
      <w:pPr>
        <w:pStyle w:val="NoSpacing"/>
        <w:rPr>
          <w:lang w:eastAsia="en-GB"/>
        </w:rPr>
      </w:pPr>
      <w:r>
        <w:rPr>
          <w:lang w:eastAsia="en-GB"/>
        </w:rPr>
        <w:t xml:space="preserve">Sue </w:t>
      </w:r>
      <w:proofErr w:type="spellStart"/>
      <w:r>
        <w:rPr>
          <w:lang w:eastAsia="en-GB"/>
        </w:rPr>
        <w:t>Carvell</w:t>
      </w:r>
      <w:proofErr w:type="spellEnd"/>
      <w:r>
        <w:rPr>
          <w:lang w:eastAsia="en-GB"/>
        </w:rPr>
        <w:t>, Member of the public</w:t>
      </w:r>
    </w:p>
    <w:p w14:paraId="36E2213E" w14:textId="4CA04452" w:rsidR="004C0577" w:rsidRDefault="004C0577" w:rsidP="004C0577">
      <w:pPr>
        <w:spacing w:after="0"/>
      </w:pPr>
      <w:r>
        <w:t xml:space="preserve">Gordon </w:t>
      </w:r>
      <w:proofErr w:type="spellStart"/>
      <w:r>
        <w:t>Muvuti</w:t>
      </w:r>
      <w:proofErr w:type="spellEnd"/>
      <w:r>
        <w:t>, Place Director Swindon BSW ICB</w:t>
      </w:r>
    </w:p>
    <w:p w14:paraId="6690AF2E" w14:textId="2F75E55D" w:rsidR="00894CB8" w:rsidRDefault="005D7C9D" w:rsidP="005D7C9D">
      <w:pPr>
        <w:pStyle w:val="NoSpacing"/>
        <w:rPr>
          <w:lang w:eastAsia="en-GB"/>
        </w:rPr>
      </w:pPr>
      <w:r>
        <w:t xml:space="preserve">Jonathan Sheldrake; </w:t>
      </w:r>
      <w:r>
        <w:rPr>
          <w:lang w:eastAsia="en-GB"/>
        </w:rPr>
        <w:t>Member of the public</w:t>
      </w:r>
    </w:p>
    <w:p w14:paraId="12556BF8" w14:textId="77777777" w:rsidR="00491E1D" w:rsidRPr="00491422" w:rsidRDefault="00491E1D" w:rsidP="00491E1D">
      <w:pPr>
        <w:pStyle w:val="NoSpacing"/>
        <w:rPr>
          <w:rFonts w:cs="Arial"/>
          <w:lang w:eastAsia="en-GB"/>
        </w:rPr>
      </w:pPr>
      <w:r>
        <w:t xml:space="preserve">Norma Thompson; </w:t>
      </w:r>
      <w:r w:rsidRPr="00C0278E">
        <w:t>Chair of Swindon Seniors Forum (SSF) / Healthwatch Swindon</w:t>
      </w:r>
    </w:p>
    <w:p w14:paraId="721BC988" w14:textId="77777777" w:rsidR="00491E1D" w:rsidRDefault="00491E1D" w:rsidP="00491E1D">
      <w:pPr>
        <w:pStyle w:val="NoSpacing"/>
        <w:rPr>
          <w:lang w:eastAsia="en-GB"/>
        </w:rPr>
      </w:pPr>
      <w:r>
        <w:rPr>
          <w:lang w:eastAsia="en-GB"/>
        </w:rPr>
        <w:t xml:space="preserve">Joe </w:t>
      </w:r>
      <w:proofErr w:type="spellStart"/>
      <w:r>
        <w:rPr>
          <w:lang w:eastAsia="en-GB"/>
        </w:rPr>
        <w:t>Backshall</w:t>
      </w:r>
      <w:proofErr w:type="spellEnd"/>
      <w:r>
        <w:rPr>
          <w:lang w:eastAsia="en-GB"/>
        </w:rPr>
        <w:t>, Member of the Public</w:t>
      </w:r>
    </w:p>
    <w:p w14:paraId="2F0F4857" w14:textId="77777777" w:rsidR="00491E1D" w:rsidRDefault="00491E1D" w:rsidP="00491E1D">
      <w:pPr>
        <w:pStyle w:val="NoSpacing"/>
        <w:rPr>
          <w:lang w:eastAsia="en-GB"/>
        </w:rPr>
      </w:pPr>
      <w:r>
        <w:t xml:space="preserve">Roy </w:t>
      </w:r>
      <w:proofErr w:type="spellStart"/>
      <w:r>
        <w:t>Worman</w:t>
      </w:r>
      <w:proofErr w:type="spellEnd"/>
      <w:r>
        <w:t xml:space="preserve">; </w:t>
      </w:r>
      <w:r>
        <w:rPr>
          <w:lang w:eastAsia="en-GB"/>
        </w:rPr>
        <w:t>Member of the public</w:t>
      </w:r>
    </w:p>
    <w:p w14:paraId="7856F4AA" w14:textId="77777777" w:rsidR="00491E1D" w:rsidRDefault="00491E1D" w:rsidP="00491E1D">
      <w:pPr>
        <w:pStyle w:val="NoSpacing"/>
        <w:rPr>
          <w:lang w:eastAsia="en-GB"/>
        </w:rPr>
      </w:pPr>
      <w:r>
        <w:rPr>
          <w:lang w:eastAsia="en-GB"/>
        </w:rPr>
        <w:t xml:space="preserve">Nazma </w:t>
      </w:r>
      <w:proofErr w:type="spellStart"/>
      <w:r>
        <w:rPr>
          <w:lang w:eastAsia="en-GB"/>
        </w:rPr>
        <w:t>Ramrutten</w:t>
      </w:r>
      <w:proofErr w:type="spellEnd"/>
    </w:p>
    <w:p w14:paraId="58ECDFE0" w14:textId="77777777" w:rsidR="00491E1D" w:rsidRDefault="00491E1D" w:rsidP="005D7C9D">
      <w:pPr>
        <w:pStyle w:val="NoSpacing"/>
        <w:rPr>
          <w:lang w:eastAsia="en-GB"/>
        </w:rPr>
      </w:pPr>
    </w:p>
    <w:p w14:paraId="1CF3F085" w14:textId="77777777" w:rsidR="005D7C9D" w:rsidRPr="005D7C9D" w:rsidRDefault="005D7C9D" w:rsidP="005D7C9D">
      <w:pPr>
        <w:pStyle w:val="NoSpacing"/>
        <w:rPr>
          <w:lang w:eastAsia="en-GB"/>
        </w:rPr>
      </w:pPr>
    </w:p>
    <w:p w14:paraId="579D7284" w14:textId="77777777" w:rsidR="00894CB8" w:rsidRPr="00894CB8" w:rsidRDefault="00894CB8" w:rsidP="00894CB8">
      <w:pPr>
        <w:pStyle w:val="Heading3"/>
      </w:pPr>
      <w:r w:rsidRPr="00894CB8">
        <w:t>1.</w:t>
      </w:r>
      <w:r w:rsidRPr="00894CB8">
        <w:tab/>
        <w:t>Welcome and Apologies</w:t>
      </w:r>
    </w:p>
    <w:p w14:paraId="4E3F26FE" w14:textId="5EA5F165" w:rsidR="00894CB8" w:rsidRDefault="00894CB8" w:rsidP="006B2CAE">
      <w:pPr>
        <w:ind w:left="720" w:hanging="720"/>
      </w:pPr>
      <w:r w:rsidRPr="00894CB8">
        <w:t xml:space="preserve">1.1 </w:t>
      </w:r>
      <w:r w:rsidRPr="00894CB8">
        <w:tab/>
        <w:t xml:space="preserve">The Chair welcomed members and officers to the meeting and noted </w:t>
      </w:r>
      <w:r w:rsidR="00A97A54">
        <w:t xml:space="preserve">that </w:t>
      </w:r>
      <w:r w:rsidR="00491E1D">
        <w:t>one</w:t>
      </w:r>
      <w:r w:rsidR="00A97A54">
        <w:t xml:space="preserve"> apolog</w:t>
      </w:r>
      <w:r w:rsidR="00491E1D">
        <w:t>y</w:t>
      </w:r>
      <w:r w:rsidR="00A97A54">
        <w:t xml:space="preserve"> had been given</w:t>
      </w:r>
      <w:r w:rsidRPr="00894CB8">
        <w:t>.</w:t>
      </w:r>
      <w:r w:rsidR="004C0577">
        <w:t xml:space="preserve"> </w:t>
      </w:r>
      <w:r w:rsidR="00491E1D">
        <w:t>It was noted that no members of the public attended the meeting.</w:t>
      </w:r>
    </w:p>
    <w:p w14:paraId="471CBC32" w14:textId="555EED37" w:rsidR="000035E9" w:rsidRDefault="000035E9" w:rsidP="006B2CAE">
      <w:pPr>
        <w:ind w:left="720" w:hanging="720"/>
      </w:pPr>
      <w:r>
        <w:tab/>
      </w:r>
    </w:p>
    <w:p w14:paraId="35BF3B16" w14:textId="77777777" w:rsidR="005D7C9D" w:rsidRDefault="005D7C9D" w:rsidP="006B2CAE">
      <w:pPr>
        <w:ind w:left="720" w:hanging="720"/>
      </w:pPr>
    </w:p>
    <w:p w14:paraId="7256D492" w14:textId="77777777" w:rsidR="00894CB8" w:rsidRPr="00894CB8" w:rsidRDefault="00894CB8" w:rsidP="00894CB8">
      <w:pPr>
        <w:pStyle w:val="Heading3"/>
        <w:spacing w:before="0"/>
      </w:pPr>
      <w:r w:rsidRPr="00894CB8">
        <w:lastRenderedPageBreak/>
        <w:t>2.</w:t>
      </w:r>
      <w:r w:rsidRPr="00894CB8">
        <w:tab/>
        <w:t>Declaration of Interests</w:t>
      </w:r>
    </w:p>
    <w:p w14:paraId="0825C82C" w14:textId="77777777" w:rsidR="00894CB8" w:rsidRPr="00894CB8" w:rsidRDefault="00894CB8" w:rsidP="00894CB8">
      <w:pPr>
        <w:tabs>
          <w:tab w:val="left" w:pos="851"/>
        </w:tabs>
        <w:spacing w:after="0" w:line="240" w:lineRule="auto"/>
        <w:ind w:left="720"/>
        <w:contextualSpacing/>
        <w:rPr>
          <w:rFonts w:cs="Arial"/>
          <w:b/>
          <w:szCs w:val="24"/>
        </w:rPr>
      </w:pPr>
    </w:p>
    <w:p w14:paraId="7E23F13B" w14:textId="2E8FA989" w:rsidR="00894CB8" w:rsidRPr="00A97A54" w:rsidRDefault="00894CB8" w:rsidP="00A97A54">
      <w:pPr>
        <w:ind w:left="720" w:hanging="720"/>
      </w:pPr>
      <w:r w:rsidRPr="00894CB8">
        <w:t>2.1</w:t>
      </w:r>
      <w:r w:rsidRPr="00894CB8">
        <w:tab/>
      </w:r>
      <w:r>
        <w:t>None declared</w:t>
      </w:r>
      <w:r w:rsidRPr="00894CB8">
        <w:t>.</w:t>
      </w:r>
    </w:p>
    <w:p w14:paraId="43EA5B1F" w14:textId="4BA77686" w:rsidR="00894CB8" w:rsidRPr="00894CB8" w:rsidRDefault="00894CB8" w:rsidP="00947524">
      <w:pPr>
        <w:pStyle w:val="Heading3"/>
        <w:ind w:left="709" w:hanging="709"/>
      </w:pPr>
      <w:r w:rsidRPr="00894CB8">
        <w:t>3.</w:t>
      </w:r>
      <w:r w:rsidRPr="00894CB8">
        <w:tab/>
        <w:t xml:space="preserve">Minutes of the </w:t>
      </w:r>
      <w:r w:rsidR="00947524">
        <w:t>Swindon Patient &amp; Public Engagement Forum</w:t>
      </w:r>
      <w:r w:rsidR="00A97A54">
        <w:t xml:space="preserve"> </w:t>
      </w:r>
      <w:r w:rsidRPr="00894CB8">
        <w:t xml:space="preserve">meeting on </w:t>
      </w:r>
      <w:r w:rsidR="001D67CF">
        <w:t>1</w:t>
      </w:r>
      <w:r w:rsidR="00491E1D">
        <w:t>4 February 2023</w:t>
      </w:r>
    </w:p>
    <w:p w14:paraId="10B68350" w14:textId="77777777" w:rsidR="00894CB8" w:rsidRPr="00894CB8" w:rsidRDefault="00894CB8" w:rsidP="00894CB8">
      <w:pPr>
        <w:spacing w:after="0" w:line="240" w:lineRule="auto"/>
        <w:ind w:left="720"/>
        <w:contextualSpacing/>
        <w:rPr>
          <w:rFonts w:cs="Arial"/>
          <w:b/>
          <w:szCs w:val="24"/>
        </w:rPr>
      </w:pPr>
    </w:p>
    <w:p w14:paraId="6BAE843D" w14:textId="6A52C30E" w:rsidR="00FF1540" w:rsidRPr="00FF1540" w:rsidRDefault="00894CB8" w:rsidP="00FF1540">
      <w:pPr>
        <w:spacing w:after="0" w:line="240" w:lineRule="auto"/>
        <w:ind w:left="709" w:hanging="709"/>
        <w:rPr>
          <w:rFonts w:cs="Arial"/>
          <w:szCs w:val="24"/>
        </w:rPr>
      </w:pPr>
      <w:r w:rsidRPr="00894CB8">
        <w:rPr>
          <w:rFonts w:cs="Arial"/>
          <w:szCs w:val="24"/>
        </w:rPr>
        <w:t>3.1</w:t>
      </w:r>
      <w:r w:rsidRPr="00894CB8">
        <w:rPr>
          <w:rFonts w:cs="Arial"/>
          <w:szCs w:val="24"/>
        </w:rPr>
        <w:tab/>
        <w:t xml:space="preserve">The </w:t>
      </w:r>
      <w:r w:rsidR="00491E1D">
        <w:rPr>
          <w:rFonts w:cs="Arial"/>
          <w:szCs w:val="24"/>
        </w:rPr>
        <w:t>minutes of the meeting were not discussed as no members of the public were in attendance.</w:t>
      </w:r>
    </w:p>
    <w:p w14:paraId="3BDDC108" w14:textId="77777777" w:rsidR="00894CB8" w:rsidRPr="00894CB8" w:rsidRDefault="00894CB8" w:rsidP="00894CB8">
      <w:pPr>
        <w:spacing w:after="0" w:line="240" w:lineRule="auto"/>
        <w:ind w:left="851"/>
        <w:contextualSpacing/>
        <w:rPr>
          <w:rFonts w:cs="Arial"/>
          <w:szCs w:val="24"/>
        </w:rPr>
      </w:pPr>
    </w:p>
    <w:p w14:paraId="454334E9" w14:textId="77777777" w:rsidR="00894CB8" w:rsidRPr="00894CB8" w:rsidRDefault="00894CB8" w:rsidP="00894CB8">
      <w:pPr>
        <w:pStyle w:val="Heading3"/>
        <w:spacing w:before="0"/>
      </w:pPr>
      <w:r w:rsidRPr="00894CB8">
        <w:t>4.</w:t>
      </w:r>
      <w:r w:rsidRPr="00894CB8">
        <w:tab/>
        <w:t xml:space="preserve">Actions and Matters Arising </w:t>
      </w:r>
    </w:p>
    <w:p w14:paraId="3E51A2CA" w14:textId="77777777" w:rsidR="00894CB8" w:rsidRPr="00894CB8" w:rsidRDefault="00894CB8" w:rsidP="00894CB8">
      <w:pPr>
        <w:spacing w:after="0" w:line="240" w:lineRule="auto"/>
        <w:ind w:left="720"/>
        <w:contextualSpacing/>
        <w:rPr>
          <w:rFonts w:cs="Arial"/>
          <w:b/>
          <w:szCs w:val="24"/>
        </w:rPr>
      </w:pPr>
    </w:p>
    <w:p w14:paraId="70F1F28A" w14:textId="057304A7" w:rsidR="00894CB8" w:rsidRPr="00894CB8" w:rsidRDefault="00894CB8" w:rsidP="00947524">
      <w:pPr>
        <w:spacing w:after="0" w:line="240" w:lineRule="auto"/>
        <w:ind w:left="720" w:hanging="720"/>
        <w:rPr>
          <w:rFonts w:cs="Arial"/>
          <w:szCs w:val="24"/>
        </w:rPr>
      </w:pPr>
      <w:r w:rsidRPr="00894CB8">
        <w:rPr>
          <w:rFonts w:cs="Arial"/>
          <w:szCs w:val="24"/>
        </w:rPr>
        <w:t>4.1</w:t>
      </w:r>
      <w:r w:rsidRPr="00894CB8">
        <w:rPr>
          <w:rFonts w:cs="Arial"/>
          <w:szCs w:val="24"/>
        </w:rPr>
        <w:tab/>
      </w:r>
      <w:r w:rsidR="00491E1D" w:rsidRPr="00894CB8">
        <w:rPr>
          <w:rFonts w:cs="Arial"/>
          <w:szCs w:val="24"/>
        </w:rPr>
        <w:t xml:space="preserve">The </w:t>
      </w:r>
      <w:r w:rsidR="00491E1D">
        <w:rPr>
          <w:rFonts w:cs="Arial"/>
          <w:szCs w:val="24"/>
        </w:rPr>
        <w:t>actions from the previous meeting were not discussed as no members of the public were in attendance.</w:t>
      </w:r>
    </w:p>
    <w:p w14:paraId="5188CFE3" w14:textId="2A884486" w:rsidR="00894CB8" w:rsidRPr="00A97A54" w:rsidRDefault="00894CB8" w:rsidP="00A97A54">
      <w:pPr>
        <w:spacing w:after="0" w:line="240" w:lineRule="auto"/>
        <w:ind w:left="774"/>
        <w:contextualSpacing/>
        <w:rPr>
          <w:rFonts w:cs="Arial"/>
          <w:szCs w:val="24"/>
        </w:rPr>
      </w:pPr>
    </w:p>
    <w:p w14:paraId="6917F258" w14:textId="26E47B9F" w:rsidR="00A116D4" w:rsidRDefault="00894CB8" w:rsidP="006B2CAE">
      <w:pPr>
        <w:pStyle w:val="Heading3"/>
        <w:spacing w:before="0"/>
        <w:rPr>
          <w:rFonts w:eastAsia="Arial"/>
          <w:lang w:val="en-US"/>
        </w:rPr>
      </w:pPr>
      <w:r w:rsidRPr="00894CB8">
        <w:rPr>
          <w:rFonts w:eastAsia="Arial"/>
          <w:lang w:val="en-US"/>
        </w:rPr>
        <w:t>5.</w:t>
      </w:r>
      <w:r w:rsidRPr="00894CB8">
        <w:rPr>
          <w:rFonts w:eastAsia="Arial"/>
          <w:lang w:val="en-US"/>
        </w:rPr>
        <w:tab/>
      </w:r>
      <w:r w:rsidR="00491E1D">
        <w:rPr>
          <w:rFonts w:eastAsia="Arial"/>
          <w:lang w:val="en-US"/>
        </w:rPr>
        <w:t>The future of the Swindon Patient &amp; Public Engagement Forum</w:t>
      </w:r>
    </w:p>
    <w:p w14:paraId="6BACD123" w14:textId="77777777" w:rsidR="006B2CAE" w:rsidRPr="006B2CAE" w:rsidRDefault="006B2CAE" w:rsidP="006B2CAE">
      <w:pPr>
        <w:rPr>
          <w:lang w:val="en-US"/>
        </w:rPr>
      </w:pPr>
    </w:p>
    <w:p w14:paraId="4673F038" w14:textId="77777777" w:rsidR="00DD006C" w:rsidRDefault="00894CB8" w:rsidP="00DD006C">
      <w:pPr>
        <w:ind w:left="720" w:hanging="720"/>
        <w:rPr>
          <w:rFonts w:eastAsia="Arial" w:cs="Arial"/>
          <w:szCs w:val="24"/>
          <w:lang w:val="en-US"/>
        </w:rPr>
      </w:pPr>
      <w:r w:rsidRPr="00894CB8">
        <w:rPr>
          <w:rFonts w:eastAsia="Arial" w:cs="Arial"/>
          <w:szCs w:val="24"/>
          <w:lang w:val="en-US"/>
        </w:rPr>
        <w:t>5.1</w:t>
      </w:r>
      <w:r w:rsidRPr="00894CB8">
        <w:rPr>
          <w:rFonts w:eastAsia="Arial" w:cs="Arial"/>
          <w:szCs w:val="24"/>
          <w:lang w:val="en-US"/>
        </w:rPr>
        <w:tab/>
      </w:r>
      <w:r w:rsidR="00DD006C">
        <w:rPr>
          <w:rFonts w:eastAsia="Arial" w:cs="Arial"/>
          <w:szCs w:val="24"/>
          <w:lang w:val="en-US"/>
        </w:rPr>
        <w:t xml:space="preserve">JK explained to the group that the purpose if this section is to determine the value and remit of this group, and if there are ways in which this group can improve upon </w:t>
      </w:r>
      <w:proofErr w:type="spellStart"/>
      <w:proofErr w:type="gramStart"/>
      <w:r w:rsidR="00DD006C">
        <w:rPr>
          <w:rFonts w:eastAsia="Arial" w:cs="Arial"/>
          <w:szCs w:val="24"/>
          <w:lang w:val="en-US"/>
        </w:rPr>
        <w:t>it’s</w:t>
      </w:r>
      <w:proofErr w:type="spellEnd"/>
      <w:proofErr w:type="gramEnd"/>
      <w:r w:rsidR="00DD006C">
        <w:rPr>
          <w:rFonts w:eastAsia="Arial" w:cs="Arial"/>
          <w:szCs w:val="24"/>
          <w:lang w:val="en-US"/>
        </w:rPr>
        <w:t xml:space="preserve"> current remit in order to be more productive and relevant in the current climate.</w:t>
      </w:r>
    </w:p>
    <w:p w14:paraId="68D3675D" w14:textId="77777777" w:rsidR="00DD006C" w:rsidRDefault="00DD006C" w:rsidP="00DD006C">
      <w:pPr>
        <w:ind w:left="720" w:hanging="720"/>
        <w:rPr>
          <w:rFonts w:eastAsia="Arial" w:cs="Arial"/>
          <w:szCs w:val="24"/>
          <w:lang w:val="en-US"/>
        </w:rPr>
      </w:pPr>
      <w:r>
        <w:rPr>
          <w:rFonts w:eastAsia="Arial" w:cs="Arial"/>
          <w:szCs w:val="24"/>
          <w:lang w:val="en-US"/>
        </w:rPr>
        <w:tab/>
        <w:t xml:space="preserve">JK also explained his role within the group, and whether he should be holding the Place Director accountable for the content of this meeting rather than being the head of it and look to use the group to help reshape how BSW ICB engage with the </w:t>
      </w:r>
      <w:proofErr w:type="gramStart"/>
      <w:r>
        <w:rPr>
          <w:rFonts w:eastAsia="Arial" w:cs="Arial"/>
          <w:szCs w:val="24"/>
          <w:lang w:val="en-US"/>
        </w:rPr>
        <w:t>general public</w:t>
      </w:r>
      <w:proofErr w:type="gramEnd"/>
      <w:r>
        <w:rPr>
          <w:rFonts w:eastAsia="Arial" w:cs="Arial"/>
          <w:szCs w:val="24"/>
          <w:lang w:val="en-US"/>
        </w:rPr>
        <w:t>.</w:t>
      </w:r>
    </w:p>
    <w:p w14:paraId="11313E85" w14:textId="77777777" w:rsidR="00DD006C" w:rsidRDefault="00DD006C" w:rsidP="00DD006C">
      <w:pPr>
        <w:ind w:left="720" w:hanging="720"/>
        <w:rPr>
          <w:rFonts w:eastAsia="Arial" w:cs="Arial"/>
          <w:szCs w:val="24"/>
          <w:lang w:val="en-US"/>
        </w:rPr>
      </w:pPr>
      <w:r>
        <w:rPr>
          <w:rFonts w:eastAsia="Arial" w:cs="Arial"/>
          <w:szCs w:val="24"/>
          <w:lang w:val="en-US"/>
        </w:rPr>
        <w:tab/>
        <w:t>JK advised that a conversation needs to be had around public engagement within healthcare in the local area, and this section of the meeting can start that conversation.</w:t>
      </w:r>
    </w:p>
    <w:p w14:paraId="59ABE95A" w14:textId="00B05D62" w:rsidR="00720688" w:rsidRDefault="00DD006C" w:rsidP="00491E1D">
      <w:pPr>
        <w:tabs>
          <w:tab w:val="left" w:pos="720"/>
          <w:tab w:val="left" w:pos="2420"/>
        </w:tabs>
        <w:spacing w:after="0" w:line="240" w:lineRule="auto"/>
        <w:ind w:left="720" w:hanging="720"/>
        <w:rPr>
          <w:rFonts w:cs="Arial"/>
          <w:szCs w:val="24"/>
        </w:rPr>
      </w:pPr>
      <w:r>
        <w:rPr>
          <w:rFonts w:cs="Arial"/>
          <w:b/>
          <w:bCs/>
          <w:szCs w:val="24"/>
        </w:rPr>
        <w:tab/>
      </w:r>
      <w:r>
        <w:rPr>
          <w:rFonts w:cs="Arial"/>
          <w:szCs w:val="24"/>
        </w:rPr>
        <w:t xml:space="preserve">GM asked if this </w:t>
      </w:r>
      <w:proofErr w:type="gramStart"/>
      <w:r>
        <w:rPr>
          <w:rFonts w:cs="Arial"/>
          <w:szCs w:val="24"/>
        </w:rPr>
        <w:t>was something that was</w:t>
      </w:r>
      <w:proofErr w:type="gramEnd"/>
      <w:r>
        <w:rPr>
          <w:rFonts w:cs="Arial"/>
          <w:szCs w:val="24"/>
        </w:rPr>
        <w:t xml:space="preserve"> part of JK’s remit as the NED across all localities and JK advised that a similar meeting has been held for the BANES engagement forum but at present we do not have anything in place for Wiltshire. JK advised that it is not in his function to chair the engagement forums and would look to hand those over to the Place Directors.</w:t>
      </w:r>
    </w:p>
    <w:p w14:paraId="08FB2A22" w14:textId="268C104E" w:rsidR="00DD006C" w:rsidRDefault="00DD006C" w:rsidP="00491E1D">
      <w:pPr>
        <w:tabs>
          <w:tab w:val="left" w:pos="720"/>
          <w:tab w:val="left" w:pos="2420"/>
        </w:tabs>
        <w:spacing w:after="0" w:line="240" w:lineRule="auto"/>
        <w:ind w:left="720" w:hanging="720"/>
        <w:rPr>
          <w:rFonts w:cs="Arial"/>
          <w:szCs w:val="24"/>
        </w:rPr>
      </w:pPr>
    </w:p>
    <w:p w14:paraId="665A36EB" w14:textId="6718BCEC" w:rsidR="00DD006C" w:rsidRDefault="00DD006C" w:rsidP="00491E1D">
      <w:pPr>
        <w:tabs>
          <w:tab w:val="left" w:pos="720"/>
          <w:tab w:val="left" w:pos="2420"/>
        </w:tabs>
        <w:spacing w:after="0" w:line="240" w:lineRule="auto"/>
        <w:ind w:left="720" w:hanging="720"/>
        <w:rPr>
          <w:rFonts w:cs="Arial"/>
          <w:szCs w:val="24"/>
        </w:rPr>
      </w:pPr>
      <w:r>
        <w:rPr>
          <w:rFonts w:cs="Arial"/>
          <w:szCs w:val="24"/>
        </w:rPr>
        <w:tab/>
        <w:t>GM discussed with the group that the running of this engagement forum should sit with the executive officers and use this as a segway to create a new platform that can be taken to the ICA alongside our VCSE partners and other organisations that should be involved with engagement.</w:t>
      </w:r>
    </w:p>
    <w:p w14:paraId="3B148AEB" w14:textId="1E222367" w:rsidR="00DD006C" w:rsidRDefault="00DD006C" w:rsidP="00491E1D">
      <w:pPr>
        <w:tabs>
          <w:tab w:val="left" w:pos="720"/>
          <w:tab w:val="left" w:pos="2420"/>
        </w:tabs>
        <w:spacing w:after="0" w:line="240" w:lineRule="auto"/>
        <w:ind w:left="720" w:hanging="720"/>
        <w:rPr>
          <w:rFonts w:cs="Arial"/>
          <w:szCs w:val="24"/>
        </w:rPr>
      </w:pPr>
    </w:p>
    <w:p w14:paraId="1EB4EB94" w14:textId="06B11F8B" w:rsidR="00DD006C" w:rsidRDefault="00DD006C" w:rsidP="00491E1D">
      <w:pPr>
        <w:tabs>
          <w:tab w:val="left" w:pos="720"/>
          <w:tab w:val="left" w:pos="2420"/>
        </w:tabs>
        <w:spacing w:after="0" w:line="240" w:lineRule="auto"/>
        <w:ind w:left="720" w:hanging="720"/>
        <w:rPr>
          <w:rFonts w:cs="Arial"/>
          <w:szCs w:val="24"/>
        </w:rPr>
      </w:pPr>
      <w:r>
        <w:rPr>
          <w:rFonts w:cs="Arial"/>
          <w:szCs w:val="24"/>
        </w:rPr>
        <w:tab/>
        <w:t>PW advised that she has a foot in place and a foot in system and there is a dynamic around how the ICB is fulfilling its objectives to engage with the local population, and the best way to do that would be to have a public engagement forum in each locality.</w:t>
      </w:r>
    </w:p>
    <w:p w14:paraId="5413BF22" w14:textId="14985891" w:rsidR="00DD006C" w:rsidRDefault="00DD006C" w:rsidP="00491E1D">
      <w:pPr>
        <w:tabs>
          <w:tab w:val="left" w:pos="720"/>
          <w:tab w:val="left" w:pos="2420"/>
        </w:tabs>
        <w:spacing w:after="0" w:line="240" w:lineRule="auto"/>
        <w:ind w:left="720" w:hanging="720"/>
        <w:rPr>
          <w:rFonts w:cs="Arial"/>
          <w:szCs w:val="24"/>
        </w:rPr>
      </w:pPr>
    </w:p>
    <w:p w14:paraId="338A64A7" w14:textId="786D6087" w:rsidR="00DD006C" w:rsidRDefault="00DD006C" w:rsidP="00491E1D">
      <w:pPr>
        <w:tabs>
          <w:tab w:val="left" w:pos="720"/>
          <w:tab w:val="left" w:pos="2420"/>
        </w:tabs>
        <w:spacing w:after="0" w:line="240" w:lineRule="auto"/>
        <w:ind w:left="720" w:hanging="720"/>
        <w:rPr>
          <w:rFonts w:cs="Arial"/>
          <w:szCs w:val="24"/>
        </w:rPr>
      </w:pPr>
      <w:r>
        <w:rPr>
          <w:rFonts w:cs="Arial"/>
          <w:szCs w:val="24"/>
        </w:rPr>
        <w:lastRenderedPageBreak/>
        <w:tab/>
        <w:t xml:space="preserve">SJ advised that the current membership of the forum is not fully representative of the locality and needs to be more diverse </w:t>
      </w:r>
      <w:proofErr w:type="gramStart"/>
      <w:r>
        <w:rPr>
          <w:rFonts w:cs="Arial"/>
          <w:szCs w:val="24"/>
        </w:rPr>
        <w:t>in order to</w:t>
      </w:r>
      <w:proofErr w:type="gramEnd"/>
      <w:r>
        <w:rPr>
          <w:rFonts w:cs="Arial"/>
          <w:szCs w:val="24"/>
        </w:rPr>
        <w:t xml:space="preserve"> be able to provide the right accountability and give the local population a voice.</w:t>
      </w:r>
    </w:p>
    <w:p w14:paraId="171D06DE" w14:textId="4F9D34CF" w:rsidR="00DD006C" w:rsidRDefault="00DD006C" w:rsidP="00491E1D">
      <w:pPr>
        <w:tabs>
          <w:tab w:val="left" w:pos="720"/>
          <w:tab w:val="left" w:pos="2420"/>
        </w:tabs>
        <w:spacing w:after="0" w:line="240" w:lineRule="auto"/>
        <w:ind w:left="720" w:hanging="720"/>
        <w:rPr>
          <w:rFonts w:cs="Arial"/>
          <w:szCs w:val="24"/>
        </w:rPr>
      </w:pPr>
    </w:p>
    <w:p w14:paraId="5CFFD1F3" w14:textId="28ED19CC" w:rsidR="00DD006C" w:rsidRDefault="00DD006C" w:rsidP="00491E1D">
      <w:pPr>
        <w:tabs>
          <w:tab w:val="left" w:pos="720"/>
          <w:tab w:val="left" w:pos="2420"/>
        </w:tabs>
        <w:spacing w:after="0" w:line="240" w:lineRule="auto"/>
        <w:ind w:left="720" w:hanging="720"/>
        <w:rPr>
          <w:rFonts w:cs="Arial"/>
          <w:szCs w:val="24"/>
        </w:rPr>
      </w:pPr>
      <w:r>
        <w:rPr>
          <w:rFonts w:cs="Arial"/>
          <w:szCs w:val="24"/>
        </w:rPr>
        <w:tab/>
        <w:t>SJ agrees that currently the forum is not fully productive and feels more can be done to improve the engagement and involvement opportunities that are currently available.</w:t>
      </w:r>
    </w:p>
    <w:p w14:paraId="2B037077" w14:textId="3DFE5867" w:rsidR="006D7EA4" w:rsidRDefault="006D7EA4" w:rsidP="00491E1D">
      <w:pPr>
        <w:tabs>
          <w:tab w:val="left" w:pos="720"/>
          <w:tab w:val="left" w:pos="2420"/>
        </w:tabs>
        <w:spacing w:after="0" w:line="240" w:lineRule="auto"/>
        <w:ind w:left="720" w:hanging="720"/>
        <w:rPr>
          <w:rFonts w:cs="Arial"/>
          <w:szCs w:val="24"/>
        </w:rPr>
      </w:pPr>
    </w:p>
    <w:p w14:paraId="619232B8" w14:textId="2D0A6DE4" w:rsidR="006D7EA4" w:rsidRDefault="006D7EA4" w:rsidP="00491E1D">
      <w:pPr>
        <w:tabs>
          <w:tab w:val="left" w:pos="720"/>
          <w:tab w:val="left" w:pos="2420"/>
        </w:tabs>
        <w:spacing w:after="0" w:line="240" w:lineRule="auto"/>
        <w:ind w:left="720" w:hanging="720"/>
        <w:rPr>
          <w:rFonts w:cs="Arial"/>
          <w:szCs w:val="24"/>
        </w:rPr>
      </w:pPr>
      <w:r>
        <w:rPr>
          <w:rFonts w:cs="Arial"/>
          <w:szCs w:val="24"/>
        </w:rPr>
        <w:tab/>
        <w:t>PW suggested that it needs to be confirmed where these engagement forums sit at a system level</w:t>
      </w:r>
      <w:r w:rsidR="00EE3A36">
        <w:rPr>
          <w:rFonts w:cs="Arial"/>
          <w:szCs w:val="24"/>
        </w:rPr>
        <w:t>.</w:t>
      </w:r>
    </w:p>
    <w:p w14:paraId="04268EE9" w14:textId="56453445" w:rsidR="00EE3A36" w:rsidRDefault="00EE3A36" w:rsidP="00491E1D">
      <w:pPr>
        <w:tabs>
          <w:tab w:val="left" w:pos="720"/>
          <w:tab w:val="left" w:pos="2420"/>
        </w:tabs>
        <w:spacing w:after="0" w:line="240" w:lineRule="auto"/>
        <w:ind w:left="720" w:hanging="720"/>
        <w:rPr>
          <w:rFonts w:cs="Arial"/>
          <w:szCs w:val="24"/>
        </w:rPr>
      </w:pPr>
    </w:p>
    <w:p w14:paraId="08ABCEF8" w14:textId="2E628E86" w:rsidR="00720688" w:rsidRPr="00EE3A36" w:rsidRDefault="00EE3A36" w:rsidP="00EE3A36">
      <w:pPr>
        <w:ind w:left="720"/>
        <w:rPr>
          <w:rFonts w:ascii="Calibri" w:hAnsi="Calibri"/>
          <w:sz w:val="22"/>
        </w:rPr>
      </w:pPr>
      <w:r>
        <w:rPr>
          <w:rFonts w:cs="Arial"/>
          <w:szCs w:val="24"/>
        </w:rPr>
        <w:t>GM added that, h</w:t>
      </w:r>
      <w:r w:rsidRPr="00EE3A36">
        <w:rPr>
          <w:rFonts w:cs="Arial"/>
          <w:szCs w:val="24"/>
        </w:rPr>
        <w:t xml:space="preserve">aving listened to the feedback form the members, we have agreed to begin work with current partners to develop the group to fully embody our aspirations around meaningful and representative engagement. We also agreed that going forward the Director of Place in Swindon will chair the meeting and continue to provide assurance to the Community Engagement Committee on progress. The Director of Place for Swindon would like to thank Julian for all his hard work in getting to this stage. We will circulate an agenda for the next meeting based on the aspirations articulated above. </w:t>
      </w:r>
    </w:p>
    <w:p w14:paraId="116C356A" w14:textId="77777777" w:rsidR="001D67CF" w:rsidRPr="008C2F8B" w:rsidRDefault="001D67CF" w:rsidP="001D67CF">
      <w:pPr>
        <w:tabs>
          <w:tab w:val="left" w:pos="720"/>
          <w:tab w:val="left" w:pos="2420"/>
        </w:tabs>
        <w:spacing w:after="0" w:line="240" w:lineRule="auto"/>
        <w:ind w:left="720" w:hanging="720"/>
      </w:pPr>
    </w:p>
    <w:p w14:paraId="56D5BE2F" w14:textId="36DDD100" w:rsidR="00894CB8" w:rsidRPr="00894CB8" w:rsidRDefault="006B2CAE" w:rsidP="00894CB8">
      <w:pPr>
        <w:pStyle w:val="Heading3"/>
        <w:spacing w:before="0"/>
      </w:pPr>
      <w:r>
        <w:t>6</w:t>
      </w:r>
      <w:r w:rsidR="00894CB8" w:rsidRPr="00894CB8">
        <w:t>.</w:t>
      </w:r>
      <w:r w:rsidR="00894CB8" w:rsidRPr="00894CB8">
        <w:tab/>
      </w:r>
      <w:r w:rsidR="00491E1D">
        <w:rPr>
          <w:rFonts w:eastAsia="Arial"/>
          <w:lang w:val="en-US"/>
        </w:rPr>
        <w:t>Any Other Business</w:t>
      </w:r>
    </w:p>
    <w:p w14:paraId="60EDFE51" w14:textId="77777777" w:rsidR="00894CB8" w:rsidRDefault="00894CB8" w:rsidP="00894CB8">
      <w:pPr>
        <w:spacing w:after="0" w:line="240" w:lineRule="auto"/>
        <w:ind w:left="720" w:hanging="720"/>
        <w:rPr>
          <w:rFonts w:cs="Arial"/>
          <w:szCs w:val="24"/>
        </w:rPr>
      </w:pPr>
    </w:p>
    <w:p w14:paraId="3D010F48" w14:textId="3AD9942E" w:rsidR="00C01225" w:rsidRDefault="006B2CAE" w:rsidP="00491E1D">
      <w:pPr>
        <w:spacing w:after="0" w:line="240" w:lineRule="auto"/>
        <w:ind w:left="720" w:hanging="720"/>
        <w:rPr>
          <w:rFonts w:cs="Arial"/>
          <w:szCs w:val="24"/>
        </w:rPr>
      </w:pPr>
      <w:r>
        <w:rPr>
          <w:rFonts w:cs="Arial"/>
          <w:szCs w:val="24"/>
        </w:rPr>
        <w:t>6</w:t>
      </w:r>
      <w:r w:rsidR="00894CB8" w:rsidRPr="00894CB8">
        <w:rPr>
          <w:rFonts w:cs="Arial"/>
          <w:szCs w:val="24"/>
        </w:rPr>
        <w:t>.1</w:t>
      </w:r>
      <w:r w:rsidR="00894CB8" w:rsidRPr="00894CB8">
        <w:rPr>
          <w:rFonts w:cs="Arial"/>
          <w:szCs w:val="24"/>
        </w:rPr>
        <w:tab/>
      </w:r>
      <w:r w:rsidR="00491E1D">
        <w:rPr>
          <w:rFonts w:cs="Arial"/>
          <w:szCs w:val="24"/>
        </w:rPr>
        <w:t>No further business was discussed.</w:t>
      </w:r>
    </w:p>
    <w:p w14:paraId="303BA401" w14:textId="53CB194A" w:rsidR="006B2CAE" w:rsidRDefault="006B2CAE" w:rsidP="006B2CAE">
      <w:pPr>
        <w:spacing w:after="0" w:line="240" w:lineRule="auto"/>
        <w:rPr>
          <w:rFonts w:cs="Arial"/>
          <w:szCs w:val="24"/>
        </w:rPr>
      </w:pPr>
    </w:p>
    <w:p w14:paraId="3195FEC1" w14:textId="77777777" w:rsidR="00986221" w:rsidRDefault="00986221" w:rsidP="006B2CAE">
      <w:pPr>
        <w:spacing w:after="0" w:line="240" w:lineRule="auto"/>
        <w:rPr>
          <w:rFonts w:cs="Arial"/>
          <w:szCs w:val="24"/>
        </w:rPr>
      </w:pPr>
    </w:p>
    <w:sectPr w:rsidR="00986221" w:rsidSect="00B67F01">
      <w:footerReference w:type="default" r:id="rId8"/>
      <w:headerReference w:type="first" r:id="rId9"/>
      <w:footerReference w:type="first" r:id="rId10"/>
      <w:pgSz w:w="11906" w:h="16838"/>
      <w:pgMar w:top="1440" w:right="849" w:bottom="1440" w:left="1440"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C236E" w14:textId="77777777" w:rsidR="005C49BA" w:rsidRDefault="005C49BA" w:rsidP="008662FD">
      <w:pPr>
        <w:spacing w:after="0" w:line="240" w:lineRule="auto"/>
      </w:pPr>
      <w:r>
        <w:separator/>
      </w:r>
    </w:p>
  </w:endnote>
  <w:endnote w:type="continuationSeparator" w:id="0">
    <w:p w14:paraId="1F47256D" w14:textId="77777777" w:rsidR="005C49BA" w:rsidRDefault="005C49BA" w:rsidP="00866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BC7D8" w14:textId="77777777" w:rsidR="00566CB2" w:rsidRDefault="00566CB2" w:rsidP="00566CB2">
    <w:pPr>
      <w:pStyle w:val="BasicParagraph"/>
      <w:spacing w:after="106"/>
      <w:ind w:right="360"/>
      <w:rPr>
        <w:rFonts w:ascii="Arial" w:hAnsi="Arial" w:cs="Arial"/>
        <w:color w:val="414042"/>
        <w:sz w:val="17"/>
        <w:szCs w:val="17"/>
        <w:lang w:val="en-US"/>
      </w:rPr>
    </w:pPr>
  </w:p>
  <w:sdt>
    <w:sdtPr>
      <w:rPr>
        <w:rStyle w:val="PageNumber"/>
        <w:rFonts w:cs="Arial"/>
        <w:sz w:val="17"/>
        <w:szCs w:val="17"/>
      </w:rPr>
      <w:id w:val="-156768912"/>
      <w:docPartObj>
        <w:docPartGallery w:val="Page Numbers (Bottom of Page)"/>
        <w:docPartUnique/>
      </w:docPartObj>
    </w:sdtPr>
    <w:sdtEndPr>
      <w:rPr>
        <w:rStyle w:val="PageNumber"/>
      </w:rPr>
    </w:sdtEndPr>
    <w:sdtContent>
      <w:p w14:paraId="699E97B0" w14:textId="77777777" w:rsidR="00566CB2" w:rsidRPr="00A80720" w:rsidRDefault="00566CB2" w:rsidP="00566CB2">
        <w:pPr>
          <w:pStyle w:val="Footer"/>
          <w:framePr w:wrap="none" w:vAnchor="text" w:hAnchor="page" w:x="11260" w:yAlign="top"/>
          <w:rPr>
            <w:rStyle w:val="PageNumber"/>
            <w:rFonts w:cs="Arial"/>
            <w:sz w:val="17"/>
            <w:szCs w:val="17"/>
          </w:rPr>
        </w:pPr>
        <w:r w:rsidRPr="00A80720">
          <w:rPr>
            <w:rStyle w:val="PageNumber"/>
            <w:rFonts w:cs="Arial"/>
            <w:sz w:val="17"/>
            <w:szCs w:val="17"/>
          </w:rPr>
          <w:fldChar w:fldCharType="begin"/>
        </w:r>
        <w:r w:rsidRPr="00A80720">
          <w:rPr>
            <w:rStyle w:val="PageNumber"/>
            <w:rFonts w:cs="Arial"/>
            <w:sz w:val="17"/>
            <w:szCs w:val="17"/>
          </w:rPr>
          <w:instrText xml:space="preserve"> PAGE </w:instrText>
        </w:r>
        <w:r w:rsidRPr="00A80720">
          <w:rPr>
            <w:rStyle w:val="PageNumber"/>
            <w:rFonts w:cs="Arial"/>
            <w:sz w:val="17"/>
            <w:szCs w:val="17"/>
          </w:rPr>
          <w:fldChar w:fldCharType="separate"/>
        </w:r>
        <w:r>
          <w:rPr>
            <w:rStyle w:val="PageNumber"/>
            <w:rFonts w:cs="Arial"/>
            <w:sz w:val="17"/>
            <w:szCs w:val="17"/>
          </w:rPr>
          <w:t>1</w:t>
        </w:r>
        <w:r w:rsidRPr="00A80720">
          <w:rPr>
            <w:rStyle w:val="PageNumber"/>
            <w:rFonts w:cs="Arial"/>
            <w:sz w:val="17"/>
            <w:szCs w:val="17"/>
          </w:rPr>
          <w:fldChar w:fldCharType="end"/>
        </w:r>
      </w:p>
    </w:sdtContent>
  </w:sdt>
  <w:p w14:paraId="042E1C33" w14:textId="57AE27EB" w:rsidR="002834FB" w:rsidRPr="00566CB2" w:rsidRDefault="00566CB2" w:rsidP="00566CB2">
    <w:pPr>
      <w:pStyle w:val="BasicParagraph"/>
      <w:spacing w:after="106"/>
      <w:ind w:right="360"/>
      <w:rPr>
        <w:rFonts w:ascii="Arial" w:hAnsi="Arial" w:cs="Arial"/>
        <w:color w:val="414042"/>
        <w:sz w:val="17"/>
        <w:szCs w:val="17"/>
      </w:rPr>
    </w:pPr>
    <w:r>
      <w:rPr>
        <w:rFonts w:ascii="Arial" w:hAnsi="Arial" w:cs="Arial"/>
        <w:color w:val="414042"/>
        <w:sz w:val="17"/>
        <w:szCs w:val="17"/>
        <w:lang w:val="en-US"/>
      </w:rPr>
      <w:t xml:space="preserve">Bath and </w:t>
    </w:r>
    <w:proofErr w:type="gramStart"/>
    <w:r>
      <w:rPr>
        <w:rFonts w:ascii="Arial" w:hAnsi="Arial" w:cs="Arial"/>
        <w:color w:val="414042"/>
        <w:sz w:val="17"/>
        <w:szCs w:val="17"/>
        <w:lang w:val="en-US"/>
      </w:rPr>
      <w:t>North East</w:t>
    </w:r>
    <w:proofErr w:type="gramEnd"/>
    <w:r>
      <w:rPr>
        <w:rFonts w:ascii="Arial" w:hAnsi="Arial" w:cs="Arial"/>
        <w:color w:val="414042"/>
        <w:sz w:val="17"/>
        <w:szCs w:val="17"/>
        <w:lang w:val="en-US"/>
      </w:rPr>
      <w:t xml:space="preserve"> Somerset, Swindon and Wiltshire </w:t>
    </w:r>
    <w:r w:rsidR="00E961BF">
      <w:rPr>
        <w:rFonts w:ascii="Arial" w:hAnsi="Arial" w:cs="Arial"/>
        <w:color w:val="414042"/>
        <w:sz w:val="17"/>
        <w:szCs w:val="17"/>
        <w:lang w:val="en-US"/>
      </w:rPr>
      <w:t>Together</w:t>
    </w:r>
    <w:r>
      <w:rPr>
        <w:rFonts w:ascii="Arial" w:hAnsi="Arial" w:cs="Arial"/>
        <w:color w:val="414042"/>
        <w:sz w:val="17"/>
        <w:szCs w:val="17"/>
        <w:lang w:val="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C8AF4" w14:textId="77777777" w:rsidR="00566CB2" w:rsidRDefault="00566CB2" w:rsidP="00566CB2">
    <w:pPr>
      <w:pStyle w:val="BasicParagraph"/>
      <w:spacing w:after="106"/>
      <w:ind w:right="360"/>
      <w:rPr>
        <w:rFonts w:ascii="Arial" w:hAnsi="Arial" w:cs="Arial"/>
        <w:color w:val="414042"/>
        <w:sz w:val="17"/>
        <w:szCs w:val="17"/>
        <w:lang w:val="en-US"/>
      </w:rPr>
    </w:pPr>
  </w:p>
  <w:sdt>
    <w:sdtPr>
      <w:rPr>
        <w:rStyle w:val="PageNumber"/>
        <w:rFonts w:cs="Arial"/>
        <w:sz w:val="17"/>
        <w:szCs w:val="17"/>
      </w:rPr>
      <w:id w:val="1980576970"/>
      <w:docPartObj>
        <w:docPartGallery w:val="Page Numbers (Bottom of Page)"/>
        <w:docPartUnique/>
      </w:docPartObj>
    </w:sdtPr>
    <w:sdtEndPr>
      <w:rPr>
        <w:rStyle w:val="PageNumber"/>
      </w:rPr>
    </w:sdtEndPr>
    <w:sdtContent>
      <w:p w14:paraId="4DBBABB9" w14:textId="77777777" w:rsidR="00566CB2" w:rsidRPr="00A80720" w:rsidRDefault="00566CB2" w:rsidP="00566CB2">
        <w:pPr>
          <w:pStyle w:val="Footer"/>
          <w:framePr w:wrap="none" w:vAnchor="text" w:hAnchor="page" w:x="11260" w:yAlign="top"/>
          <w:rPr>
            <w:rStyle w:val="PageNumber"/>
            <w:rFonts w:cs="Arial"/>
            <w:sz w:val="17"/>
            <w:szCs w:val="17"/>
          </w:rPr>
        </w:pPr>
        <w:r w:rsidRPr="00A80720">
          <w:rPr>
            <w:rStyle w:val="PageNumber"/>
            <w:rFonts w:cs="Arial"/>
            <w:sz w:val="17"/>
            <w:szCs w:val="17"/>
          </w:rPr>
          <w:fldChar w:fldCharType="begin"/>
        </w:r>
        <w:r w:rsidRPr="00A80720">
          <w:rPr>
            <w:rStyle w:val="PageNumber"/>
            <w:rFonts w:cs="Arial"/>
            <w:sz w:val="17"/>
            <w:szCs w:val="17"/>
          </w:rPr>
          <w:instrText xml:space="preserve"> PAGE </w:instrText>
        </w:r>
        <w:r w:rsidRPr="00A80720">
          <w:rPr>
            <w:rStyle w:val="PageNumber"/>
            <w:rFonts w:cs="Arial"/>
            <w:sz w:val="17"/>
            <w:szCs w:val="17"/>
          </w:rPr>
          <w:fldChar w:fldCharType="separate"/>
        </w:r>
        <w:r>
          <w:rPr>
            <w:rStyle w:val="PageNumber"/>
            <w:rFonts w:cs="Arial"/>
            <w:sz w:val="17"/>
            <w:szCs w:val="17"/>
          </w:rPr>
          <w:t>1</w:t>
        </w:r>
        <w:r w:rsidRPr="00A80720">
          <w:rPr>
            <w:rStyle w:val="PageNumber"/>
            <w:rFonts w:cs="Arial"/>
            <w:sz w:val="17"/>
            <w:szCs w:val="17"/>
          </w:rPr>
          <w:fldChar w:fldCharType="end"/>
        </w:r>
      </w:p>
    </w:sdtContent>
  </w:sdt>
  <w:p w14:paraId="33B7C66D" w14:textId="3DF59554" w:rsidR="002834FB" w:rsidRPr="00566CB2" w:rsidRDefault="00566CB2" w:rsidP="00566CB2">
    <w:pPr>
      <w:pStyle w:val="BasicParagraph"/>
      <w:spacing w:after="106"/>
      <w:ind w:right="360"/>
      <w:rPr>
        <w:rFonts w:ascii="Arial" w:hAnsi="Arial" w:cs="Arial"/>
        <w:color w:val="414042"/>
        <w:sz w:val="17"/>
        <w:szCs w:val="17"/>
      </w:rPr>
    </w:pPr>
    <w:r>
      <w:rPr>
        <w:rFonts w:ascii="Arial" w:hAnsi="Arial" w:cs="Arial"/>
        <w:color w:val="414042"/>
        <w:sz w:val="17"/>
        <w:szCs w:val="17"/>
        <w:lang w:val="en-US"/>
      </w:rPr>
      <w:t xml:space="preserve">Bath and </w:t>
    </w:r>
    <w:proofErr w:type="gramStart"/>
    <w:r>
      <w:rPr>
        <w:rFonts w:ascii="Arial" w:hAnsi="Arial" w:cs="Arial"/>
        <w:color w:val="414042"/>
        <w:sz w:val="17"/>
        <w:szCs w:val="17"/>
        <w:lang w:val="en-US"/>
      </w:rPr>
      <w:t>North East</w:t>
    </w:r>
    <w:proofErr w:type="gramEnd"/>
    <w:r>
      <w:rPr>
        <w:rFonts w:ascii="Arial" w:hAnsi="Arial" w:cs="Arial"/>
        <w:color w:val="414042"/>
        <w:sz w:val="17"/>
        <w:szCs w:val="17"/>
        <w:lang w:val="en-US"/>
      </w:rPr>
      <w:t xml:space="preserve"> Somerset, Swindon and Wiltshire </w:t>
    </w:r>
    <w:r w:rsidR="00E961BF">
      <w:rPr>
        <w:rFonts w:ascii="Arial" w:hAnsi="Arial" w:cs="Arial"/>
        <w:color w:val="414042"/>
        <w:sz w:val="17"/>
        <w:szCs w:val="17"/>
        <w:lang w:val="en-US"/>
      </w:rPr>
      <w:t>Together</w:t>
    </w:r>
    <w:r>
      <w:rPr>
        <w:rFonts w:ascii="Arial" w:hAnsi="Arial" w:cs="Arial"/>
        <w:color w:val="414042"/>
        <w:sz w:val="17"/>
        <w:szCs w:val="17"/>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DB940" w14:textId="77777777" w:rsidR="005C49BA" w:rsidRDefault="005C49BA" w:rsidP="008662FD">
      <w:pPr>
        <w:spacing w:after="0" w:line="240" w:lineRule="auto"/>
      </w:pPr>
      <w:r>
        <w:separator/>
      </w:r>
    </w:p>
  </w:footnote>
  <w:footnote w:type="continuationSeparator" w:id="0">
    <w:p w14:paraId="2CC6858F" w14:textId="77777777" w:rsidR="005C49BA" w:rsidRDefault="005C49BA" w:rsidP="00866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71F90" w14:textId="3A028D16" w:rsidR="002834FB" w:rsidRDefault="00E961BF" w:rsidP="002834FB">
    <w:pPr>
      <w:pStyle w:val="Header"/>
    </w:pPr>
    <w:r>
      <w:rPr>
        <w:noProof/>
      </w:rPr>
      <w:drawing>
        <wp:inline distT="0" distB="0" distL="0" distR="0" wp14:anchorId="0EEB692D" wp14:editId="782E9133">
          <wp:extent cx="2964815" cy="704850"/>
          <wp:effectExtent l="0" t="0" r="6985" b="0"/>
          <wp:docPr id="6" name="Picture 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a:picLocks noChangeAspect="1"/>
                  </pic:cNvPicPr>
                </pic:nvPicPr>
                <pic:blipFill>
                  <a:blip r:embed="rId1"/>
                  <a:stretch>
                    <a:fillRect/>
                  </a:stretch>
                </pic:blipFill>
                <pic:spPr>
                  <a:xfrm>
                    <a:off x="0" y="0"/>
                    <a:ext cx="2964815" cy="704850"/>
                  </a:xfrm>
                  <a:prstGeom prst="rect">
                    <a:avLst/>
                  </a:prstGeom>
                </pic:spPr>
              </pic:pic>
            </a:graphicData>
          </a:graphic>
        </wp:inline>
      </w:drawing>
    </w:r>
  </w:p>
  <w:p w14:paraId="48E29FB1" w14:textId="77777777" w:rsidR="002834FB" w:rsidRDefault="002834FB" w:rsidP="002834FB">
    <w:pPr>
      <w:pStyle w:val="Header"/>
    </w:pPr>
  </w:p>
  <w:p w14:paraId="391534F9" w14:textId="686499C6" w:rsidR="002834FB" w:rsidRPr="00A80720" w:rsidRDefault="009A5350" w:rsidP="002834FB">
    <w:pPr>
      <w:pStyle w:val="Header"/>
      <w:spacing w:line="360" w:lineRule="auto"/>
      <w:rPr>
        <w:rFonts w:cs="Arial"/>
        <w:b/>
        <w:bCs/>
        <w:color w:val="343433"/>
        <w:sz w:val="40"/>
        <w:szCs w:val="40"/>
      </w:rPr>
    </w:pPr>
    <w:r>
      <w:rPr>
        <w:rFonts w:cs="Arial"/>
        <w:b/>
        <w:bCs/>
        <w:color w:val="343433"/>
        <w:sz w:val="40"/>
        <w:szCs w:val="40"/>
      </w:rPr>
      <w:t>Swindon Patient &amp; Public</w:t>
    </w:r>
    <w:r w:rsidR="00A97A54">
      <w:rPr>
        <w:rFonts w:cs="Arial"/>
        <w:b/>
        <w:bCs/>
        <w:color w:val="343433"/>
        <w:sz w:val="40"/>
        <w:szCs w:val="40"/>
      </w:rPr>
      <w:t xml:space="preserve"> Engagement Forum</w:t>
    </w:r>
  </w:p>
  <w:p w14:paraId="7D9E0EF8" w14:textId="2A4FF6ED" w:rsidR="002834FB" w:rsidRDefault="00491E1D" w:rsidP="002834FB">
    <w:pPr>
      <w:pStyle w:val="Header"/>
      <w:rPr>
        <w:rFonts w:cs="Arial"/>
        <w:color w:val="343433"/>
      </w:rPr>
    </w:pPr>
    <w:r>
      <w:rPr>
        <w:rFonts w:cs="Arial"/>
        <w:color w:val="343433"/>
      </w:rPr>
      <w:t>13 April</w:t>
    </w:r>
    <w:r w:rsidR="00E51F60">
      <w:rPr>
        <w:rFonts w:cs="Arial"/>
        <w:color w:val="343433"/>
      </w:rPr>
      <w:t xml:space="preserve"> 2023</w:t>
    </w:r>
    <w:r w:rsidR="00A97A54">
      <w:rPr>
        <w:rFonts w:cs="Arial"/>
        <w:color w:val="343433"/>
      </w:rPr>
      <w:t xml:space="preserve"> via Zoom</w:t>
    </w:r>
  </w:p>
  <w:p w14:paraId="33B12A1E" w14:textId="77777777" w:rsidR="002834FB" w:rsidRDefault="002834FB" w:rsidP="002834FB">
    <w:pPr>
      <w:pStyle w:val="Header"/>
    </w:pPr>
  </w:p>
  <w:p w14:paraId="2EA99BA3" w14:textId="77777777" w:rsidR="002834FB" w:rsidRDefault="002834FB">
    <w:pPr>
      <w:pStyle w:val="Header"/>
    </w:pPr>
    <w:r>
      <w:rPr>
        <w:rFonts w:cs="Arial"/>
        <w:noProof/>
        <w:color w:val="343433"/>
      </w:rPr>
      <mc:AlternateContent>
        <mc:Choice Requires="wps">
          <w:drawing>
            <wp:anchor distT="0" distB="0" distL="114300" distR="114300" simplePos="0" relativeHeight="251659264" behindDoc="0" locked="0" layoutInCell="1" allowOverlap="1" wp14:anchorId="2FAC06FB" wp14:editId="7594A5EB">
              <wp:simplePos x="0" y="0"/>
              <wp:positionH relativeFrom="column">
                <wp:posOffset>0</wp:posOffset>
              </wp:positionH>
              <wp:positionV relativeFrom="paragraph">
                <wp:posOffset>44796</wp:posOffset>
              </wp:positionV>
              <wp:extent cx="6104890" cy="0"/>
              <wp:effectExtent l="0" t="0" r="16510" b="12700"/>
              <wp:wrapNone/>
              <wp:docPr id="3" name="Straight Connector 3"/>
              <wp:cNvGraphicFramePr/>
              <a:graphic xmlns:a="http://schemas.openxmlformats.org/drawingml/2006/main">
                <a:graphicData uri="http://schemas.microsoft.com/office/word/2010/wordprocessingShape">
                  <wps:wsp>
                    <wps:cNvCnPr/>
                    <wps:spPr>
                      <a:xfrm>
                        <a:off x="0" y="0"/>
                        <a:ext cx="6104890" cy="0"/>
                      </a:xfrm>
                      <a:prstGeom prst="line">
                        <a:avLst/>
                      </a:prstGeom>
                      <a:ln>
                        <a:solidFill>
                          <a:srgbClr val="AD156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225D1D"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3.55pt" to="480.7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" strokecolor="#ad156c"/>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7E1E"/>
    <w:multiLevelType w:val="hybridMultilevel"/>
    <w:tmpl w:val="4F12EC8E"/>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B21257D"/>
    <w:multiLevelType w:val="hybridMultilevel"/>
    <w:tmpl w:val="1B82B226"/>
    <w:lvl w:ilvl="0" w:tplc="F74A716E">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DC7E1C"/>
    <w:multiLevelType w:val="hybridMultilevel"/>
    <w:tmpl w:val="89FAA3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E015D"/>
    <w:multiLevelType w:val="hybridMultilevel"/>
    <w:tmpl w:val="069271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EF46A17"/>
    <w:multiLevelType w:val="hybridMultilevel"/>
    <w:tmpl w:val="887C7F42"/>
    <w:lvl w:ilvl="0" w:tplc="73C81B08">
      <w:start w:val="1"/>
      <w:numFmt w:val="bullet"/>
      <w:lvlText w:val="•"/>
      <w:lvlJc w:val="left"/>
      <w:pPr>
        <w:tabs>
          <w:tab w:val="num" w:pos="720"/>
        </w:tabs>
        <w:ind w:left="720" w:hanging="360"/>
      </w:pPr>
      <w:rPr>
        <w:rFonts w:ascii="Arial" w:hAnsi="Arial" w:hint="default"/>
      </w:rPr>
    </w:lvl>
    <w:lvl w:ilvl="1" w:tplc="7004D62E" w:tentative="1">
      <w:start w:val="1"/>
      <w:numFmt w:val="bullet"/>
      <w:lvlText w:val="•"/>
      <w:lvlJc w:val="left"/>
      <w:pPr>
        <w:tabs>
          <w:tab w:val="num" w:pos="1440"/>
        </w:tabs>
        <w:ind w:left="1440" w:hanging="360"/>
      </w:pPr>
      <w:rPr>
        <w:rFonts w:ascii="Arial" w:hAnsi="Arial" w:hint="default"/>
      </w:rPr>
    </w:lvl>
    <w:lvl w:ilvl="2" w:tplc="2F66E4EC" w:tentative="1">
      <w:start w:val="1"/>
      <w:numFmt w:val="bullet"/>
      <w:lvlText w:val="•"/>
      <w:lvlJc w:val="left"/>
      <w:pPr>
        <w:tabs>
          <w:tab w:val="num" w:pos="2160"/>
        </w:tabs>
        <w:ind w:left="2160" w:hanging="360"/>
      </w:pPr>
      <w:rPr>
        <w:rFonts w:ascii="Arial" w:hAnsi="Arial" w:hint="default"/>
      </w:rPr>
    </w:lvl>
    <w:lvl w:ilvl="3" w:tplc="D4C296DA" w:tentative="1">
      <w:start w:val="1"/>
      <w:numFmt w:val="bullet"/>
      <w:lvlText w:val="•"/>
      <w:lvlJc w:val="left"/>
      <w:pPr>
        <w:tabs>
          <w:tab w:val="num" w:pos="2880"/>
        </w:tabs>
        <w:ind w:left="2880" w:hanging="360"/>
      </w:pPr>
      <w:rPr>
        <w:rFonts w:ascii="Arial" w:hAnsi="Arial" w:hint="default"/>
      </w:rPr>
    </w:lvl>
    <w:lvl w:ilvl="4" w:tplc="9822C392" w:tentative="1">
      <w:start w:val="1"/>
      <w:numFmt w:val="bullet"/>
      <w:lvlText w:val="•"/>
      <w:lvlJc w:val="left"/>
      <w:pPr>
        <w:tabs>
          <w:tab w:val="num" w:pos="3600"/>
        </w:tabs>
        <w:ind w:left="3600" w:hanging="360"/>
      </w:pPr>
      <w:rPr>
        <w:rFonts w:ascii="Arial" w:hAnsi="Arial" w:hint="default"/>
      </w:rPr>
    </w:lvl>
    <w:lvl w:ilvl="5" w:tplc="7428C302" w:tentative="1">
      <w:start w:val="1"/>
      <w:numFmt w:val="bullet"/>
      <w:lvlText w:val="•"/>
      <w:lvlJc w:val="left"/>
      <w:pPr>
        <w:tabs>
          <w:tab w:val="num" w:pos="4320"/>
        </w:tabs>
        <w:ind w:left="4320" w:hanging="360"/>
      </w:pPr>
      <w:rPr>
        <w:rFonts w:ascii="Arial" w:hAnsi="Arial" w:hint="default"/>
      </w:rPr>
    </w:lvl>
    <w:lvl w:ilvl="6" w:tplc="C304FA80" w:tentative="1">
      <w:start w:val="1"/>
      <w:numFmt w:val="bullet"/>
      <w:lvlText w:val="•"/>
      <w:lvlJc w:val="left"/>
      <w:pPr>
        <w:tabs>
          <w:tab w:val="num" w:pos="5040"/>
        </w:tabs>
        <w:ind w:left="5040" w:hanging="360"/>
      </w:pPr>
      <w:rPr>
        <w:rFonts w:ascii="Arial" w:hAnsi="Arial" w:hint="default"/>
      </w:rPr>
    </w:lvl>
    <w:lvl w:ilvl="7" w:tplc="AD644E3E" w:tentative="1">
      <w:start w:val="1"/>
      <w:numFmt w:val="bullet"/>
      <w:lvlText w:val="•"/>
      <w:lvlJc w:val="left"/>
      <w:pPr>
        <w:tabs>
          <w:tab w:val="num" w:pos="5760"/>
        </w:tabs>
        <w:ind w:left="5760" w:hanging="360"/>
      </w:pPr>
      <w:rPr>
        <w:rFonts w:ascii="Arial" w:hAnsi="Arial" w:hint="default"/>
      </w:rPr>
    </w:lvl>
    <w:lvl w:ilvl="8" w:tplc="0E54EDF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ED50A3"/>
    <w:multiLevelType w:val="hybridMultilevel"/>
    <w:tmpl w:val="7BB43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5556EF"/>
    <w:multiLevelType w:val="hybridMultilevel"/>
    <w:tmpl w:val="94040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E23EDE"/>
    <w:multiLevelType w:val="hybridMultilevel"/>
    <w:tmpl w:val="33F837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A723CEE"/>
    <w:multiLevelType w:val="hybridMultilevel"/>
    <w:tmpl w:val="73D2D944"/>
    <w:lvl w:ilvl="0" w:tplc="A5180C2A">
      <w:start w:val="1"/>
      <w:numFmt w:val="bullet"/>
      <w:lvlText w:val="•"/>
      <w:lvlJc w:val="left"/>
      <w:pPr>
        <w:tabs>
          <w:tab w:val="num" w:pos="720"/>
        </w:tabs>
        <w:ind w:left="720" w:hanging="360"/>
      </w:pPr>
      <w:rPr>
        <w:rFonts w:ascii="Arial" w:hAnsi="Arial" w:hint="default"/>
      </w:rPr>
    </w:lvl>
    <w:lvl w:ilvl="1" w:tplc="0FC09946" w:tentative="1">
      <w:start w:val="1"/>
      <w:numFmt w:val="bullet"/>
      <w:lvlText w:val="•"/>
      <w:lvlJc w:val="left"/>
      <w:pPr>
        <w:tabs>
          <w:tab w:val="num" w:pos="1440"/>
        </w:tabs>
        <w:ind w:left="1440" w:hanging="360"/>
      </w:pPr>
      <w:rPr>
        <w:rFonts w:ascii="Arial" w:hAnsi="Arial" w:hint="default"/>
      </w:rPr>
    </w:lvl>
    <w:lvl w:ilvl="2" w:tplc="9DF8A582" w:tentative="1">
      <w:start w:val="1"/>
      <w:numFmt w:val="bullet"/>
      <w:lvlText w:val="•"/>
      <w:lvlJc w:val="left"/>
      <w:pPr>
        <w:tabs>
          <w:tab w:val="num" w:pos="2160"/>
        </w:tabs>
        <w:ind w:left="2160" w:hanging="360"/>
      </w:pPr>
      <w:rPr>
        <w:rFonts w:ascii="Arial" w:hAnsi="Arial" w:hint="default"/>
      </w:rPr>
    </w:lvl>
    <w:lvl w:ilvl="3" w:tplc="209ED6F6" w:tentative="1">
      <w:start w:val="1"/>
      <w:numFmt w:val="bullet"/>
      <w:lvlText w:val="•"/>
      <w:lvlJc w:val="left"/>
      <w:pPr>
        <w:tabs>
          <w:tab w:val="num" w:pos="2880"/>
        </w:tabs>
        <w:ind w:left="2880" w:hanging="360"/>
      </w:pPr>
      <w:rPr>
        <w:rFonts w:ascii="Arial" w:hAnsi="Arial" w:hint="default"/>
      </w:rPr>
    </w:lvl>
    <w:lvl w:ilvl="4" w:tplc="4FBE98EA" w:tentative="1">
      <w:start w:val="1"/>
      <w:numFmt w:val="bullet"/>
      <w:lvlText w:val="•"/>
      <w:lvlJc w:val="left"/>
      <w:pPr>
        <w:tabs>
          <w:tab w:val="num" w:pos="3600"/>
        </w:tabs>
        <w:ind w:left="3600" w:hanging="360"/>
      </w:pPr>
      <w:rPr>
        <w:rFonts w:ascii="Arial" w:hAnsi="Arial" w:hint="default"/>
      </w:rPr>
    </w:lvl>
    <w:lvl w:ilvl="5" w:tplc="F1A4AD76" w:tentative="1">
      <w:start w:val="1"/>
      <w:numFmt w:val="bullet"/>
      <w:lvlText w:val="•"/>
      <w:lvlJc w:val="left"/>
      <w:pPr>
        <w:tabs>
          <w:tab w:val="num" w:pos="4320"/>
        </w:tabs>
        <w:ind w:left="4320" w:hanging="360"/>
      </w:pPr>
      <w:rPr>
        <w:rFonts w:ascii="Arial" w:hAnsi="Arial" w:hint="default"/>
      </w:rPr>
    </w:lvl>
    <w:lvl w:ilvl="6" w:tplc="F33A9298" w:tentative="1">
      <w:start w:val="1"/>
      <w:numFmt w:val="bullet"/>
      <w:lvlText w:val="•"/>
      <w:lvlJc w:val="left"/>
      <w:pPr>
        <w:tabs>
          <w:tab w:val="num" w:pos="5040"/>
        </w:tabs>
        <w:ind w:left="5040" w:hanging="360"/>
      </w:pPr>
      <w:rPr>
        <w:rFonts w:ascii="Arial" w:hAnsi="Arial" w:hint="default"/>
      </w:rPr>
    </w:lvl>
    <w:lvl w:ilvl="7" w:tplc="538EBDEE" w:tentative="1">
      <w:start w:val="1"/>
      <w:numFmt w:val="bullet"/>
      <w:lvlText w:val="•"/>
      <w:lvlJc w:val="left"/>
      <w:pPr>
        <w:tabs>
          <w:tab w:val="num" w:pos="5760"/>
        </w:tabs>
        <w:ind w:left="5760" w:hanging="360"/>
      </w:pPr>
      <w:rPr>
        <w:rFonts w:ascii="Arial" w:hAnsi="Arial" w:hint="default"/>
      </w:rPr>
    </w:lvl>
    <w:lvl w:ilvl="8" w:tplc="EBF4B26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EDF13CA"/>
    <w:multiLevelType w:val="hybridMultilevel"/>
    <w:tmpl w:val="4D5E6148"/>
    <w:lvl w:ilvl="0" w:tplc="0E680A60">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442713"/>
    <w:multiLevelType w:val="hybridMultilevel"/>
    <w:tmpl w:val="764E3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58209C"/>
    <w:multiLevelType w:val="hybridMultilevel"/>
    <w:tmpl w:val="6DB05F7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2" w15:restartNumberingAfterBreak="0">
    <w:nsid w:val="239A01A3"/>
    <w:multiLevelType w:val="hybridMultilevel"/>
    <w:tmpl w:val="527E38B2"/>
    <w:lvl w:ilvl="0" w:tplc="1E76EE02">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DD2393"/>
    <w:multiLevelType w:val="hybridMultilevel"/>
    <w:tmpl w:val="CB701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6B3826"/>
    <w:multiLevelType w:val="hybridMultilevel"/>
    <w:tmpl w:val="A8B0E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830102"/>
    <w:multiLevelType w:val="hybridMultilevel"/>
    <w:tmpl w:val="A99649E0"/>
    <w:lvl w:ilvl="0" w:tplc="715EB69C">
      <w:start w:val="1"/>
      <w:numFmt w:val="bullet"/>
      <w:lvlText w:val="•"/>
      <w:lvlJc w:val="left"/>
      <w:pPr>
        <w:tabs>
          <w:tab w:val="num" w:pos="720"/>
        </w:tabs>
        <w:ind w:left="720" w:hanging="360"/>
      </w:pPr>
      <w:rPr>
        <w:rFonts w:ascii="Arial" w:hAnsi="Arial" w:hint="default"/>
      </w:rPr>
    </w:lvl>
    <w:lvl w:ilvl="1" w:tplc="307ED93E" w:tentative="1">
      <w:start w:val="1"/>
      <w:numFmt w:val="bullet"/>
      <w:lvlText w:val="•"/>
      <w:lvlJc w:val="left"/>
      <w:pPr>
        <w:tabs>
          <w:tab w:val="num" w:pos="1440"/>
        </w:tabs>
        <w:ind w:left="1440" w:hanging="360"/>
      </w:pPr>
      <w:rPr>
        <w:rFonts w:ascii="Arial" w:hAnsi="Arial" w:hint="default"/>
      </w:rPr>
    </w:lvl>
    <w:lvl w:ilvl="2" w:tplc="9C3E98A4" w:tentative="1">
      <w:start w:val="1"/>
      <w:numFmt w:val="bullet"/>
      <w:lvlText w:val="•"/>
      <w:lvlJc w:val="left"/>
      <w:pPr>
        <w:tabs>
          <w:tab w:val="num" w:pos="2160"/>
        </w:tabs>
        <w:ind w:left="2160" w:hanging="360"/>
      </w:pPr>
      <w:rPr>
        <w:rFonts w:ascii="Arial" w:hAnsi="Arial" w:hint="default"/>
      </w:rPr>
    </w:lvl>
    <w:lvl w:ilvl="3" w:tplc="346EEB34" w:tentative="1">
      <w:start w:val="1"/>
      <w:numFmt w:val="bullet"/>
      <w:lvlText w:val="•"/>
      <w:lvlJc w:val="left"/>
      <w:pPr>
        <w:tabs>
          <w:tab w:val="num" w:pos="2880"/>
        </w:tabs>
        <w:ind w:left="2880" w:hanging="360"/>
      </w:pPr>
      <w:rPr>
        <w:rFonts w:ascii="Arial" w:hAnsi="Arial" w:hint="default"/>
      </w:rPr>
    </w:lvl>
    <w:lvl w:ilvl="4" w:tplc="D398F9E0" w:tentative="1">
      <w:start w:val="1"/>
      <w:numFmt w:val="bullet"/>
      <w:lvlText w:val="•"/>
      <w:lvlJc w:val="left"/>
      <w:pPr>
        <w:tabs>
          <w:tab w:val="num" w:pos="3600"/>
        </w:tabs>
        <w:ind w:left="3600" w:hanging="360"/>
      </w:pPr>
      <w:rPr>
        <w:rFonts w:ascii="Arial" w:hAnsi="Arial" w:hint="default"/>
      </w:rPr>
    </w:lvl>
    <w:lvl w:ilvl="5" w:tplc="C392707C" w:tentative="1">
      <w:start w:val="1"/>
      <w:numFmt w:val="bullet"/>
      <w:lvlText w:val="•"/>
      <w:lvlJc w:val="left"/>
      <w:pPr>
        <w:tabs>
          <w:tab w:val="num" w:pos="4320"/>
        </w:tabs>
        <w:ind w:left="4320" w:hanging="360"/>
      </w:pPr>
      <w:rPr>
        <w:rFonts w:ascii="Arial" w:hAnsi="Arial" w:hint="default"/>
      </w:rPr>
    </w:lvl>
    <w:lvl w:ilvl="6" w:tplc="BFD2893A" w:tentative="1">
      <w:start w:val="1"/>
      <w:numFmt w:val="bullet"/>
      <w:lvlText w:val="•"/>
      <w:lvlJc w:val="left"/>
      <w:pPr>
        <w:tabs>
          <w:tab w:val="num" w:pos="5040"/>
        </w:tabs>
        <w:ind w:left="5040" w:hanging="360"/>
      </w:pPr>
      <w:rPr>
        <w:rFonts w:ascii="Arial" w:hAnsi="Arial" w:hint="default"/>
      </w:rPr>
    </w:lvl>
    <w:lvl w:ilvl="7" w:tplc="FC32B4E8" w:tentative="1">
      <w:start w:val="1"/>
      <w:numFmt w:val="bullet"/>
      <w:lvlText w:val="•"/>
      <w:lvlJc w:val="left"/>
      <w:pPr>
        <w:tabs>
          <w:tab w:val="num" w:pos="5760"/>
        </w:tabs>
        <w:ind w:left="5760" w:hanging="360"/>
      </w:pPr>
      <w:rPr>
        <w:rFonts w:ascii="Arial" w:hAnsi="Arial" w:hint="default"/>
      </w:rPr>
    </w:lvl>
    <w:lvl w:ilvl="8" w:tplc="AAA0550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F6D35E9"/>
    <w:multiLevelType w:val="hybridMultilevel"/>
    <w:tmpl w:val="1EB2E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392ED4"/>
    <w:multiLevelType w:val="hybridMultilevel"/>
    <w:tmpl w:val="620842AA"/>
    <w:lvl w:ilvl="0" w:tplc="E6644418">
      <w:start w:val="1"/>
      <w:numFmt w:val="bullet"/>
      <w:lvlText w:val="•"/>
      <w:lvlJc w:val="left"/>
      <w:pPr>
        <w:tabs>
          <w:tab w:val="num" w:pos="720"/>
        </w:tabs>
        <w:ind w:left="720" w:hanging="360"/>
      </w:pPr>
      <w:rPr>
        <w:rFonts w:ascii="Arial" w:hAnsi="Arial" w:hint="default"/>
      </w:rPr>
    </w:lvl>
    <w:lvl w:ilvl="1" w:tplc="B3DC7CD6" w:tentative="1">
      <w:start w:val="1"/>
      <w:numFmt w:val="bullet"/>
      <w:lvlText w:val="•"/>
      <w:lvlJc w:val="left"/>
      <w:pPr>
        <w:tabs>
          <w:tab w:val="num" w:pos="1440"/>
        </w:tabs>
        <w:ind w:left="1440" w:hanging="360"/>
      </w:pPr>
      <w:rPr>
        <w:rFonts w:ascii="Arial" w:hAnsi="Arial" w:hint="default"/>
      </w:rPr>
    </w:lvl>
    <w:lvl w:ilvl="2" w:tplc="C124FF88" w:tentative="1">
      <w:start w:val="1"/>
      <w:numFmt w:val="bullet"/>
      <w:lvlText w:val="•"/>
      <w:lvlJc w:val="left"/>
      <w:pPr>
        <w:tabs>
          <w:tab w:val="num" w:pos="2160"/>
        </w:tabs>
        <w:ind w:left="2160" w:hanging="360"/>
      </w:pPr>
      <w:rPr>
        <w:rFonts w:ascii="Arial" w:hAnsi="Arial" w:hint="default"/>
      </w:rPr>
    </w:lvl>
    <w:lvl w:ilvl="3" w:tplc="B3F679A0" w:tentative="1">
      <w:start w:val="1"/>
      <w:numFmt w:val="bullet"/>
      <w:lvlText w:val="•"/>
      <w:lvlJc w:val="left"/>
      <w:pPr>
        <w:tabs>
          <w:tab w:val="num" w:pos="2880"/>
        </w:tabs>
        <w:ind w:left="2880" w:hanging="360"/>
      </w:pPr>
      <w:rPr>
        <w:rFonts w:ascii="Arial" w:hAnsi="Arial" w:hint="default"/>
      </w:rPr>
    </w:lvl>
    <w:lvl w:ilvl="4" w:tplc="7D660F02" w:tentative="1">
      <w:start w:val="1"/>
      <w:numFmt w:val="bullet"/>
      <w:lvlText w:val="•"/>
      <w:lvlJc w:val="left"/>
      <w:pPr>
        <w:tabs>
          <w:tab w:val="num" w:pos="3600"/>
        </w:tabs>
        <w:ind w:left="3600" w:hanging="360"/>
      </w:pPr>
      <w:rPr>
        <w:rFonts w:ascii="Arial" w:hAnsi="Arial" w:hint="default"/>
      </w:rPr>
    </w:lvl>
    <w:lvl w:ilvl="5" w:tplc="0B5C4B86" w:tentative="1">
      <w:start w:val="1"/>
      <w:numFmt w:val="bullet"/>
      <w:lvlText w:val="•"/>
      <w:lvlJc w:val="left"/>
      <w:pPr>
        <w:tabs>
          <w:tab w:val="num" w:pos="4320"/>
        </w:tabs>
        <w:ind w:left="4320" w:hanging="360"/>
      </w:pPr>
      <w:rPr>
        <w:rFonts w:ascii="Arial" w:hAnsi="Arial" w:hint="default"/>
      </w:rPr>
    </w:lvl>
    <w:lvl w:ilvl="6" w:tplc="CFC8DEAA" w:tentative="1">
      <w:start w:val="1"/>
      <w:numFmt w:val="bullet"/>
      <w:lvlText w:val="•"/>
      <w:lvlJc w:val="left"/>
      <w:pPr>
        <w:tabs>
          <w:tab w:val="num" w:pos="5040"/>
        </w:tabs>
        <w:ind w:left="5040" w:hanging="360"/>
      </w:pPr>
      <w:rPr>
        <w:rFonts w:ascii="Arial" w:hAnsi="Arial" w:hint="default"/>
      </w:rPr>
    </w:lvl>
    <w:lvl w:ilvl="7" w:tplc="C9B0117E" w:tentative="1">
      <w:start w:val="1"/>
      <w:numFmt w:val="bullet"/>
      <w:lvlText w:val="•"/>
      <w:lvlJc w:val="left"/>
      <w:pPr>
        <w:tabs>
          <w:tab w:val="num" w:pos="5760"/>
        </w:tabs>
        <w:ind w:left="5760" w:hanging="360"/>
      </w:pPr>
      <w:rPr>
        <w:rFonts w:ascii="Arial" w:hAnsi="Arial" w:hint="default"/>
      </w:rPr>
    </w:lvl>
    <w:lvl w:ilvl="8" w:tplc="7BD8AA0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7CF3D35"/>
    <w:multiLevelType w:val="hybridMultilevel"/>
    <w:tmpl w:val="B3E01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4B1529"/>
    <w:multiLevelType w:val="hybridMultilevel"/>
    <w:tmpl w:val="0AB874C2"/>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20" w15:restartNumberingAfterBreak="0">
    <w:nsid w:val="3BD0580E"/>
    <w:multiLevelType w:val="hybridMultilevel"/>
    <w:tmpl w:val="B4CC7D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D6638C1"/>
    <w:multiLevelType w:val="hybridMultilevel"/>
    <w:tmpl w:val="E13AF52E"/>
    <w:lvl w:ilvl="0" w:tplc="08090001">
      <w:start w:val="1"/>
      <w:numFmt w:val="bullet"/>
      <w:lvlText w:val=""/>
      <w:lvlJc w:val="left"/>
      <w:pPr>
        <w:ind w:left="754" w:hanging="360"/>
      </w:pPr>
      <w:rPr>
        <w:rFonts w:ascii="Symbol" w:hAnsi="Symbol" w:hint="default"/>
      </w:rPr>
    </w:lvl>
    <w:lvl w:ilvl="1" w:tplc="08090001">
      <w:start w:val="1"/>
      <w:numFmt w:val="bullet"/>
      <w:lvlText w:val=""/>
      <w:lvlJc w:val="left"/>
      <w:pPr>
        <w:ind w:left="1474" w:hanging="360"/>
      </w:pPr>
      <w:rPr>
        <w:rFonts w:ascii="Symbol" w:hAnsi="Symbol"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2" w15:restartNumberingAfterBreak="0">
    <w:nsid w:val="3E9F0C30"/>
    <w:multiLevelType w:val="hybridMultilevel"/>
    <w:tmpl w:val="A40CE99A"/>
    <w:lvl w:ilvl="0" w:tplc="08090017">
      <w:start w:val="1"/>
      <w:numFmt w:val="lowerLetter"/>
      <w:lvlText w:val="%1)"/>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8622C5"/>
    <w:multiLevelType w:val="hybridMultilevel"/>
    <w:tmpl w:val="2AFC4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6E5260"/>
    <w:multiLevelType w:val="hybridMultilevel"/>
    <w:tmpl w:val="FF7E3B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9EE04F7"/>
    <w:multiLevelType w:val="hybridMultilevel"/>
    <w:tmpl w:val="535EC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A93B08"/>
    <w:multiLevelType w:val="hybridMultilevel"/>
    <w:tmpl w:val="FA2865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CFA4E6B"/>
    <w:multiLevelType w:val="hybridMultilevel"/>
    <w:tmpl w:val="58367E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F400EE0"/>
    <w:multiLevelType w:val="hybridMultilevel"/>
    <w:tmpl w:val="340C0D36"/>
    <w:lvl w:ilvl="0" w:tplc="833AE4DA">
      <w:numFmt w:val="bullet"/>
      <w:lvlText w:val="•"/>
      <w:lvlJc w:val="left"/>
      <w:pPr>
        <w:ind w:left="960" w:hanging="60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9A4DAE"/>
    <w:multiLevelType w:val="hybridMultilevel"/>
    <w:tmpl w:val="96DE5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7916B3"/>
    <w:multiLevelType w:val="hybridMultilevel"/>
    <w:tmpl w:val="25DA82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5D34B63"/>
    <w:multiLevelType w:val="hybridMultilevel"/>
    <w:tmpl w:val="CBA62A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CE63641"/>
    <w:multiLevelType w:val="hybridMultilevel"/>
    <w:tmpl w:val="4DE48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761AC5"/>
    <w:multiLevelType w:val="hybridMultilevel"/>
    <w:tmpl w:val="41CA5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B8775B"/>
    <w:multiLevelType w:val="hybridMultilevel"/>
    <w:tmpl w:val="44F4C07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5216B98"/>
    <w:multiLevelType w:val="hybridMultilevel"/>
    <w:tmpl w:val="77300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A64759"/>
    <w:multiLevelType w:val="hybridMultilevel"/>
    <w:tmpl w:val="DD581326"/>
    <w:lvl w:ilvl="0" w:tplc="1D5E297E">
      <w:start w:val="1"/>
      <w:numFmt w:val="bullet"/>
      <w:lvlText w:val="•"/>
      <w:lvlJc w:val="left"/>
      <w:pPr>
        <w:tabs>
          <w:tab w:val="num" w:pos="720"/>
        </w:tabs>
        <w:ind w:left="720" w:hanging="360"/>
      </w:pPr>
      <w:rPr>
        <w:rFonts w:ascii="Arial" w:hAnsi="Arial" w:hint="default"/>
      </w:rPr>
    </w:lvl>
    <w:lvl w:ilvl="1" w:tplc="13A402A0" w:tentative="1">
      <w:start w:val="1"/>
      <w:numFmt w:val="bullet"/>
      <w:lvlText w:val="•"/>
      <w:lvlJc w:val="left"/>
      <w:pPr>
        <w:tabs>
          <w:tab w:val="num" w:pos="1440"/>
        </w:tabs>
        <w:ind w:left="1440" w:hanging="360"/>
      </w:pPr>
      <w:rPr>
        <w:rFonts w:ascii="Arial" w:hAnsi="Arial" w:hint="default"/>
      </w:rPr>
    </w:lvl>
    <w:lvl w:ilvl="2" w:tplc="2164583E" w:tentative="1">
      <w:start w:val="1"/>
      <w:numFmt w:val="bullet"/>
      <w:lvlText w:val="•"/>
      <w:lvlJc w:val="left"/>
      <w:pPr>
        <w:tabs>
          <w:tab w:val="num" w:pos="2160"/>
        </w:tabs>
        <w:ind w:left="2160" w:hanging="360"/>
      </w:pPr>
      <w:rPr>
        <w:rFonts w:ascii="Arial" w:hAnsi="Arial" w:hint="default"/>
      </w:rPr>
    </w:lvl>
    <w:lvl w:ilvl="3" w:tplc="ADB2F47C" w:tentative="1">
      <w:start w:val="1"/>
      <w:numFmt w:val="bullet"/>
      <w:lvlText w:val="•"/>
      <w:lvlJc w:val="left"/>
      <w:pPr>
        <w:tabs>
          <w:tab w:val="num" w:pos="2880"/>
        </w:tabs>
        <w:ind w:left="2880" w:hanging="360"/>
      </w:pPr>
      <w:rPr>
        <w:rFonts w:ascii="Arial" w:hAnsi="Arial" w:hint="default"/>
      </w:rPr>
    </w:lvl>
    <w:lvl w:ilvl="4" w:tplc="B90A30B2" w:tentative="1">
      <w:start w:val="1"/>
      <w:numFmt w:val="bullet"/>
      <w:lvlText w:val="•"/>
      <w:lvlJc w:val="left"/>
      <w:pPr>
        <w:tabs>
          <w:tab w:val="num" w:pos="3600"/>
        </w:tabs>
        <w:ind w:left="3600" w:hanging="360"/>
      </w:pPr>
      <w:rPr>
        <w:rFonts w:ascii="Arial" w:hAnsi="Arial" w:hint="default"/>
      </w:rPr>
    </w:lvl>
    <w:lvl w:ilvl="5" w:tplc="88885510" w:tentative="1">
      <w:start w:val="1"/>
      <w:numFmt w:val="bullet"/>
      <w:lvlText w:val="•"/>
      <w:lvlJc w:val="left"/>
      <w:pPr>
        <w:tabs>
          <w:tab w:val="num" w:pos="4320"/>
        </w:tabs>
        <w:ind w:left="4320" w:hanging="360"/>
      </w:pPr>
      <w:rPr>
        <w:rFonts w:ascii="Arial" w:hAnsi="Arial" w:hint="default"/>
      </w:rPr>
    </w:lvl>
    <w:lvl w:ilvl="6" w:tplc="CAA82434" w:tentative="1">
      <w:start w:val="1"/>
      <w:numFmt w:val="bullet"/>
      <w:lvlText w:val="•"/>
      <w:lvlJc w:val="left"/>
      <w:pPr>
        <w:tabs>
          <w:tab w:val="num" w:pos="5040"/>
        </w:tabs>
        <w:ind w:left="5040" w:hanging="360"/>
      </w:pPr>
      <w:rPr>
        <w:rFonts w:ascii="Arial" w:hAnsi="Arial" w:hint="default"/>
      </w:rPr>
    </w:lvl>
    <w:lvl w:ilvl="7" w:tplc="39085108" w:tentative="1">
      <w:start w:val="1"/>
      <w:numFmt w:val="bullet"/>
      <w:lvlText w:val="•"/>
      <w:lvlJc w:val="left"/>
      <w:pPr>
        <w:tabs>
          <w:tab w:val="num" w:pos="5760"/>
        </w:tabs>
        <w:ind w:left="5760" w:hanging="360"/>
      </w:pPr>
      <w:rPr>
        <w:rFonts w:ascii="Arial" w:hAnsi="Arial" w:hint="default"/>
      </w:rPr>
    </w:lvl>
    <w:lvl w:ilvl="8" w:tplc="0204A80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F5E3986"/>
    <w:multiLevelType w:val="hybridMultilevel"/>
    <w:tmpl w:val="085E5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4357DA"/>
    <w:multiLevelType w:val="hybridMultilevel"/>
    <w:tmpl w:val="1032A3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ACD6575"/>
    <w:multiLevelType w:val="hybridMultilevel"/>
    <w:tmpl w:val="7E46B6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7C7D90"/>
    <w:multiLevelType w:val="hybridMultilevel"/>
    <w:tmpl w:val="9C62E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8088193">
    <w:abstractNumId w:val="35"/>
  </w:num>
  <w:num w:numId="2" w16cid:durableId="2061125824">
    <w:abstractNumId w:val="14"/>
  </w:num>
  <w:num w:numId="3" w16cid:durableId="2094471240">
    <w:abstractNumId w:val="22"/>
  </w:num>
  <w:num w:numId="4" w16cid:durableId="421033426">
    <w:abstractNumId w:val="20"/>
  </w:num>
  <w:num w:numId="5" w16cid:durableId="1536458031">
    <w:abstractNumId w:val="33"/>
  </w:num>
  <w:num w:numId="6" w16cid:durableId="296035808">
    <w:abstractNumId w:val="2"/>
  </w:num>
  <w:num w:numId="7" w16cid:durableId="175199147">
    <w:abstractNumId w:val="34"/>
  </w:num>
  <w:num w:numId="8" w16cid:durableId="1028489105">
    <w:abstractNumId w:val="0"/>
  </w:num>
  <w:num w:numId="9" w16cid:durableId="545337846">
    <w:abstractNumId w:val="37"/>
  </w:num>
  <w:num w:numId="10" w16cid:durableId="984241005">
    <w:abstractNumId w:val="7"/>
  </w:num>
  <w:num w:numId="11" w16cid:durableId="1467771947">
    <w:abstractNumId w:val="38"/>
  </w:num>
  <w:num w:numId="12" w16cid:durableId="919364412">
    <w:abstractNumId w:val="31"/>
  </w:num>
  <w:num w:numId="13" w16cid:durableId="1523590674">
    <w:abstractNumId w:val="30"/>
  </w:num>
  <w:num w:numId="14" w16cid:durableId="575172384">
    <w:abstractNumId w:val="1"/>
  </w:num>
  <w:num w:numId="15" w16cid:durableId="933784068">
    <w:abstractNumId w:val="9"/>
  </w:num>
  <w:num w:numId="16" w16cid:durableId="1928882883">
    <w:abstractNumId w:val="23"/>
  </w:num>
  <w:num w:numId="17" w16cid:durableId="1301223758">
    <w:abstractNumId w:val="27"/>
  </w:num>
  <w:num w:numId="18" w16cid:durableId="1902473936">
    <w:abstractNumId w:val="12"/>
  </w:num>
  <w:num w:numId="19" w16cid:durableId="1584215531">
    <w:abstractNumId w:val="6"/>
  </w:num>
  <w:num w:numId="20" w16cid:durableId="2082943534">
    <w:abstractNumId w:val="25"/>
  </w:num>
  <w:num w:numId="21" w16cid:durableId="236019150">
    <w:abstractNumId w:val="40"/>
  </w:num>
  <w:num w:numId="22" w16cid:durableId="1478305450">
    <w:abstractNumId w:val="21"/>
  </w:num>
  <w:num w:numId="23" w16cid:durableId="1825273374">
    <w:abstractNumId w:val="11"/>
  </w:num>
  <w:num w:numId="24" w16cid:durableId="2082484453">
    <w:abstractNumId w:val="24"/>
  </w:num>
  <w:num w:numId="25" w16cid:durableId="821696411">
    <w:abstractNumId w:val="29"/>
  </w:num>
  <w:num w:numId="26" w16cid:durableId="344206947">
    <w:abstractNumId w:val="13"/>
  </w:num>
  <w:num w:numId="27" w16cid:durableId="486173432">
    <w:abstractNumId w:val="28"/>
  </w:num>
  <w:num w:numId="28" w16cid:durableId="647780810">
    <w:abstractNumId w:val="26"/>
  </w:num>
  <w:num w:numId="29" w16cid:durableId="307056010">
    <w:abstractNumId w:val="16"/>
  </w:num>
  <w:num w:numId="30" w16cid:durableId="713189540">
    <w:abstractNumId w:val="39"/>
  </w:num>
  <w:num w:numId="31" w16cid:durableId="625896766">
    <w:abstractNumId w:val="10"/>
  </w:num>
  <w:num w:numId="32" w16cid:durableId="246963955">
    <w:abstractNumId w:val="19"/>
  </w:num>
  <w:num w:numId="33" w16cid:durableId="1910112839">
    <w:abstractNumId w:val="3"/>
  </w:num>
  <w:num w:numId="34" w16cid:durableId="183639107">
    <w:abstractNumId w:val="32"/>
  </w:num>
  <w:num w:numId="35" w16cid:durableId="108279041">
    <w:abstractNumId w:val="18"/>
  </w:num>
  <w:num w:numId="36" w16cid:durableId="275910753">
    <w:abstractNumId w:val="5"/>
  </w:num>
  <w:num w:numId="37" w16cid:durableId="461534162">
    <w:abstractNumId w:val="15"/>
  </w:num>
  <w:num w:numId="38" w16cid:durableId="1471904094">
    <w:abstractNumId w:val="8"/>
  </w:num>
  <w:num w:numId="39" w16cid:durableId="969479021">
    <w:abstractNumId w:val="4"/>
  </w:num>
  <w:num w:numId="40" w16cid:durableId="1085541427">
    <w:abstractNumId w:val="36"/>
  </w:num>
  <w:num w:numId="41" w16cid:durableId="672218329">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0AC"/>
    <w:rsid w:val="000035E9"/>
    <w:rsid w:val="00004C22"/>
    <w:rsid w:val="000058C8"/>
    <w:rsid w:val="00006590"/>
    <w:rsid w:val="0001140B"/>
    <w:rsid w:val="000131A5"/>
    <w:rsid w:val="00022E7F"/>
    <w:rsid w:val="000258FA"/>
    <w:rsid w:val="0002680E"/>
    <w:rsid w:val="00033031"/>
    <w:rsid w:val="000433A4"/>
    <w:rsid w:val="00044A34"/>
    <w:rsid w:val="00045822"/>
    <w:rsid w:val="00046F63"/>
    <w:rsid w:val="00046FD3"/>
    <w:rsid w:val="00047B6F"/>
    <w:rsid w:val="000576E1"/>
    <w:rsid w:val="000609CB"/>
    <w:rsid w:val="000746F0"/>
    <w:rsid w:val="000839DA"/>
    <w:rsid w:val="00085518"/>
    <w:rsid w:val="00086245"/>
    <w:rsid w:val="0008763B"/>
    <w:rsid w:val="00087EF5"/>
    <w:rsid w:val="000A31A9"/>
    <w:rsid w:val="000A63CE"/>
    <w:rsid w:val="000B40D5"/>
    <w:rsid w:val="000B4B26"/>
    <w:rsid w:val="000C01AB"/>
    <w:rsid w:val="000E1400"/>
    <w:rsid w:val="000E2091"/>
    <w:rsid w:val="000E6488"/>
    <w:rsid w:val="000F2CC2"/>
    <w:rsid w:val="001132B2"/>
    <w:rsid w:val="0013181B"/>
    <w:rsid w:val="00131978"/>
    <w:rsid w:val="00147530"/>
    <w:rsid w:val="00167825"/>
    <w:rsid w:val="00173B8E"/>
    <w:rsid w:val="00173DF8"/>
    <w:rsid w:val="001816A3"/>
    <w:rsid w:val="00184130"/>
    <w:rsid w:val="001B11F4"/>
    <w:rsid w:val="001B47EF"/>
    <w:rsid w:val="001B4E27"/>
    <w:rsid w:val="001B539E"/>
    <w:rsid w:val="001C20DC"/>
    <w:rsid w:val="001C3C7E"/>
    <w:rsid w:val="001D2E21"/>
    <w:rsid w:val="001D67CF"/>
    <w:rsid w:val="001E0560"/>
    <w:rsid w:val="001E2CFA"/>
    <w:rsid w:val="001E37F3"/>
    <w:rsid w:val="001E40F2"/>
    <w:rsid w:val="002053D2"/>
    <w:rsid w:val="00205F2E"/>
    <w:rsid w:val="00217B8D"/>
    <w:rsid w:val="002250F4"/>
    <w:rsid w:val="00233328"/>
    <w:rsid w:val="002365F0"/>
    <w:rsid w:val="00244090"/>
    <w:rsid w:val="00244FC9"/>
    <w:rsid w:val="00255F5D"/>
    <w:rsid w:val="00262AC3"/>
    <w:rsid w:val="002644CD"/>
    <w:rsid w:val="0027169A"/>
    <w:rsid w:val="0027428A"/>
    <w:rsid w:val="00275FB5"/>
    <w:rsid w:val="002834FB"/>
    <w:rsid w:val="00285DFC"/>
    <w:rsid w:val="002864A7"/>
    <w:rsid w:val="00290DAC"/>
    <w:rsid w:val="002B7BDA"/>
    <w:rsid w:val="002D1D07"/>
    <w:rsid w:val="002D561E"/>
    <w:rsid w:val="002D7F66"/>
    <w:rsid w:val="002F5AA6"/>
    <w:rsid w:val="00301541"/>
    <w:rsid w:val="003039B1"/>
    <w:rsid w:val="003041B0"/>
    <w:rsid w:val="00314F0E"/>
    <w:rsid w:val="003158DE"/>
    <w:rsid w:val="003214BA"/>
    <w:rsid w:val="00323BA9"/>
    <w:rsid w:val="00324D86"/>
    <w:rsid w:val="00331587"/>
    <w:rsid w:val="00331910"/>
    <w:rsid w:val="00344103"/>
    <w:rsid w:val="0035468F"/>
    <w:rsid w:val="0035683E"/>
    <w:rsid w:val="00357E62"/>
    <w:rsid w:val="00365125"/>
    <w:rsid w:val="00373CB2"/>
    <w:rsid w:val="00374045"/>
    <w:rsid w:val="00376EA2"/>
    <w:rsid w:val="00384B7B"/>
    <w:rsid w:val="003A6641"/>
    <w:rsid w:val="003C79EC"/>
    <w:rsid w:val="003E54E0"/>
    <w:rsid w:val="003F17B1"/>
    <w:rsid w:val="003F250D"/>
    <w:rsid w:val="003F4E08"/>
    <w:rsid w:val="00406D42"/>
    <w:rsid w:val="00407529"/>
    <w:rsid w:val="004211E7"/>
    <w:rsid w:val="00430ADD"/>
    <w:rsid w:val="004342BD"/>
    <w:rsid w:val="00434E5B"/>
    <w:rsid w:val="00435AD6"/>
    <w:rsid w:val="00437736"/>
    <w:rsid w:val="00445686"/>
    <w:rsid w:val="004548D5"/>
    <w:rsid w:val="00454EAE"/>
    <w:rsid w:val="004566AF"/>
    <w:rsid w:val="004579BF"/>
    <w:rsid w:val="004718B5"/>
    <w:rsid w:val="0048327A"/>
    <w:rsid w:val="00490392"/>
    <w:rsid w:val="00491422"/>
    <w:rsid w:val="00491E1D"/>
    <w:rsid w:val="004957D1"/>
    <w:rsid w:val="004C0577"/>
    <w:rsid w:val="004C42C8"/>
    <w:rsid w:val="004D2167"/>
    <w:rsid w:val="004E0DB4"/>
    <w:rsid w:val="004F264B"/>
    <w:rsid w:val="004F6E42"/>
    <w:rsid w:val="0050170D"/>
    <w:rsid w:val="00503D21"/>
    <w:rsid w:val="0050564F"/>
    <w:rsid w:val="00512200"/>
    <w:rsid w:val="00515B11"/>
    <w:rsid w:val="005221E1"/>
    <w:rsid w:val="005254BB"/>
    <w:rsid w:val="0052672A"/>
    <w:rsid w:val="005416F8"/>
    <w:rsid w:val="00550E79"/>
    <w:rsid w:val="0055159F"/>
    <w:rsid w:val="00560B0D"/>
    <w:rsid w:val="00562034"/>
    <w:rsid w:val="0056484B"/>
    <w:rsid w:val="00566CB2"/>
    <w:rsid w:val="00577D74"/>
    <w:rsid w:val="00582543"/>
    <w:rsid w:val="00586235"/>
    <w:rsid w:val="005916AF"/>
    <w:rsid w:val="00596B41"/>
    <w:rsid w:val="005B6609"/>
    <w:rsid w:val="005C0600"/>
    <w:rsid w:val="005C34C2"/>
    <w:rsid w:val="005C4234"/>
    <w:rsid w:val="005C4331"/>
    <w:rsid w:val="005C49BA"/>
    <w:rsid w:val="005D7C9D"/>
    <w:rsid w:val="005F210E"/>
    <w:rsid w:val="006068CD"/>
    <w:rsid w:val="00606D09"/>
    <w:rsid w:val="00610FBE"/>
    <w:rsid w:val="006120AC"/>
    <w:rsid w:val="00615F33"/>
    <w:rsid w:val="00625067"/>
    <w:rsid w:val="00633ADE"/>
    <w:rsid w:val="0063527E"/>
    <w:rsid w:val="00654395"/>
    <w:rsid w:val="00675372"/>
    <w:rsid w:val="0067551E"/>
    <w:rsid w:val="00682DA2"/>
    <w:rsid w:val="0068387D"/>
    <w:rsid w:val="0068442C"/>
    <w:rsid w:val="006914CC"/>
    <w:rsid w:val="006B0163"/>
    <w:rsid w:val="006B2CAE"/>
    <w:rsid w:val="006B729E"/>
    <w:rsid w:val="006B7DE0"/>
    <w:rsid w:val="006C1ED0"/>
    <w:rsid w:val="006C20D5"/>
    <w:rsid w:val="006C570C"/>
    <w:rsid w:val="006D094D"/>
    <w:rsid w:val="006D7EA4"/>
    <w:rsid w:val="006E2258"/>
    <w:rsid w:val="006E37E8"/>
    <w:rsid w:val="00703519"/>
    <w:rsid w:val="00703FF2"/>
    <w:rsid w:val="00712F64"/>
    <w:rsid w:val="00714C51"/>
    <w:rsid w:val="00714EF8"/>
    <w:rsid w:val="00717D2B"/>
    <w:rsid w:val="00720688"/>
    <w:rsid w:val="00727792"/>
    <w:rsid w:val="00731BA1"/>
    <w:rsid w:val="00736C45"/>
    <w:rsid w:val="0073751D"/>
    <w:rsid w:val="00744917"/>
    <w:rsid w:val="00754184"/>
    <w:rsid w:val="00754E54"/>
    <w:rsid w:val="007578FF"/>
    <w:rsid w:val="00776E65"/>
    <w:rsid w:val="007905D0"/>
    <w:rsid w:val="007C32C6"/>
    <w:rsid w:val="007C3894"/>
    <w:rsid w:val="007C6DD0"/>
    <w:rsid w:val="007E0475"/>
    <w:rsid w:val="007E0543"/>
    <w:rsid w:val="007E3368"/>
    <w:rsid w:val="007E482E"/>
    <w:rsid w:val="007E49D1"/>
    <w:rsid w:val="007E57A8"/>
    <w:rsid w:val="00801D9E"/>
    <w:rsid w:val="00807C61"/>
    <w:rsid w:val="00823436"/>
    <w:rsid w:val="00857E48"/>
    <w:rsid w:val="008662FD"/>
    <w:rsid w:val="00866D29"/>
    <w:rsid w:val="0087159F"/>
    <w:rsid w:val="0087649F"/>
    <w:rsid w:val="00886484"/>
    <w:rsid w:val="00894CB8"/>
    <w:rsid w:val="008A3554"/>
    <w:rsid w:val="008A69A0"/>
    <w:rsid w:val="008B023C"/>
    <w:rsid w:val="008B0808"/>
    <w:rsid w:val="008C2F8B"/>
    <w:rsid w:val="008F46FB"/>
    <w:rsid w:val="008F6B18"/>
    <w:rsid w:val="00917DDE"/>
    <w:rsid w:val="00933D95"/>
    <w:rsid w:val="00947524"/>
    <w:rsid w:val="00950C04"/>
    <w:rsid w:val="00963BC5"/>
    <w:rsid w:val="00967F5F"/>
    <w:rsid w:val="00976C0B"/>
    <w:rsid w:val="00986221"/>
    <w:rsid w:val="00986EFA"/>
    <w:rsid w:val="009A3820"/>
    <w:rsid w:val="009A3E79"/>
    <w:rsid w:val="009A498A"/>
    <w:rsid w:val="009A5350"/>
    <w:rsid w:val="009B27BE"/>
    <w:rsid w:val="009B70A3"/>
    <w:rsid w:val="009C416B"/>
    <w:rsid w:val="009C5739"/>
    <w:rsid w:val="009E1465"/>
    <w:rsid w:val="009E541C"/>
    <w:rsid w:val="009E7D82"/>
    <w:rsid w:val="00A116D4"/>
    <w:rsid w:val="00A274CA"/>
    <w:rsid w:val="00A41F6F"/>
    <w:rsid w:val="00A429AE"/>
    <w:rsid w:val="00A4399B"/>
    <w:rsid w:val="00A5456F"/>
    <w:rsid w:val="00A5499E"/>
    <w:rsid w:val="00A5612D"/>
    <w:rsid w:val="00A623EF"/>
    <w:rsid w:val="00A67011"/>
    <w:rsid w:val="00A77975"/>
    <w:rsid w:val="00A80D15"/>
    <w:rsid w:val="00A831A8"/>
    <w:rsid w:val="00A90CC7"/>
    <w:rsid w:val="00A97A54"/>
    <w:rsid w:val="00AA39CD"/>
    <w:rsid w:val="00AA46E8"/>
    <w:rsid w:val="00AC0CF3"/>
    <w:rsid w:val="00AC2992"/>
    <w:rsid w:val="00AC510F"/>
    <w:rsid w:val="00AD33B2"/>
    <w:rsid w:val="00AE26B8"/>
    <w:rsid w:val="00AE5F46"/>
    <w:rsid w:val="00B143BB"/>
    <w:rsid w:val="00B16216"/>
    <w:rsid w:val="00B31FDF"/>
    <w:rsid w:val="00B40379"/>
    <w:rsid w:val="00B41C75"/>
    <w:rsid w:val="00B46277"/>
    <w:rsid w:val="00B6165F"/>
    <w:rsid w:val="00B67F01"/>
    <w:rsid w:val="00B7089A"/>
    <w:rsid w:val="00B77864"/>
    <w:rsid w:val="00B93D0D"/>
    <w:rsid w:val="00BA477C"/>
    <w:rsid w:val="00BA75D4"/>
    <w:rsid w:val="00BB0F3B"/>
    <w:rsid w:val="00BB13B2"/>
    <w:rsid w:val="00BC54C6"/>
    <w:rsid w:val="00BC66E4"/>
    <w:rsid w:val="00BC6907"/>
    <w:rsid w:val="00BC7FB7"/>
    <w:rsid w:val="00BD07D4"/>
    <w:rsid w:val="00BF0A33"/>
    <w:rsid w:val="00BF5E0C"/>
    <w:rsid w:val="00BF67A1"/>
    <w:rsid w:val="00C01225"/>
    <w:rsid w:val="00C12380"/>
    <w:rsid w:val="00C13F75"/>
    <w:rsid w:val="00C146B0"/>
    <w:rsid w:val="00C2154B"/>
    <w:rsid w:val="00C25D41"/>
    <w:rsid w:val="00C416DE"/>
    <w:rsid w:val="00C4343E"/>
    <w:rsid w:val="00C4590A"/>
    <w:rsid w:val="00C45F3B"/>
    <w:rsid w:val="00C467FD"/>
    <w:rsid w:val="00C55E71"/>
    <w:rsid w:val="00C63BEA"/>
    <w:rsid w:val="00C6575E"/>
    <w:rsid w:val="00C81D77"/>
    <w:rsid w:val="00C85589"/>
    <w:rsid w:val="00C927F4"/>
    <w:rsid w:val="00C969AA"/>
    <w:rsid w:val="00C97B34"/>
    <w:rsid w:val="00CA364C"/>
    <w:rsid w:val="00CA4CCA"/>
    <w:rsid w:val="00CD7B2D"/>
    <w:rsid w:val="00CE053C"/>
    <w:rsid w:val="00CE75F2"/>
    <w:rsid w:val="00CF5747"/>
    <w:rsid w:val="00D07B6D"/>
    <w:rsid w:val="00D10BEC"/>
    <w:rsid w:val="00D12D5E"/>
    <w:rsid w:val="00D16541"/>
    <w:rsid w:val="00D245B2"/>
    <w:rsid w:val="00D3717C"/>
    <w:rsid w:val="00D52F55"/>
    <w:rsid w:val="00D64A75"/>
    <w:rsid w:val="00D67F82"/>
    <w:rsid w:val="00D77F6E"/>
    <w:rsid w:val="00D84633"/>
    <w:rsid w:val="00D93203"/>
    <w:rsid w:val="00D936BF"/>
    <w:rsid w:val="00D9418F"/>
    <w:rsid w:val="00DA1148"/>
    <w:rsid w:val="00DB318F"/>
    <w:rsid w:val="00DC344D"/>
    <w:rsid w:val="00DC6207"/>
    <w:rsid w:val="00DD006C"/>
    <w:rsid w:val="00DE1406"/>
    <w:rsid w:val="00DE4CB1"/>
    <w:rsid w:val="00DF1F6A"/>
    <w:rsid w:val="00DF2B30"/>
    <w:rsid w:val="00DF6998"/>
    <w:rsid w:val="00DF769E"/>
    <w:rsid w:val="00E104DD"/>
    <w:rsid w:val="00E204FE"/>
    <w:rsid w:val="00E2352E"/>
    <w:rsid w:val="00E23BAA"/>
    <w:rsid w:val="00E23E88"/>
    <w:rsid w:val="00E26191"/>
    <w:rsid w:val="00E267AA"/>
    <w:rsid w:val="00E26EF4"/>
    <w:rsid w:val="00E2751E"/>
    <w:rsid w:val="00E44FF6"/>
    <w:rsid w:val="00E51F60"/>
    <w:rsid w:val="00E55571"/>
    <w:rsid w:val="00E57759"/>
    <w:rsid w:val="00E703BB"/>
    <w:rsid w:val="00E7660F"/>
    <w:rsid w:val="00E84A70"/>
    <w:rsid w:val="00E86BA6"/>
    <w:rsid w:val="00E87D47"/>
    <w:rsid w:val="00E961BF"/>
    <w:rsid w:val="00EA3335"/>
    <w:rsid w:val="00EB72FF"/>
    <w:rsid w:val="00EB7C09"/>
    <w:rsid w:val="00ED45B9"/>
    <w:rsid w:val="00ED7427"/>
    <w:rsid w:val="00ED7C22"/>
    <w:rsid w:val="00EE3A36"/>
    <w:rsid w:val="00F0672A"/>
    <w:rsid w:val="00F16317"/>
    <w:rsid w:val="00F2238C"/>
    <w:rsid w:val="00F31324"/>
    <w:rsid w:val="00F37EE7"/>
    <w:rsid w:val="00F44577"/>
    <w:rsid w:val="00F52030"/>
    <w:rsid w:val="00F662BB"/>
    <w:rsid w:val="00F87C6D"/>
    <w:rsid w:val="00F94822"/>
    <w:rsid w:val="00FA4991"/>
    <w:rsid w:val="00FA5D08"/>
    <w:rsid w:val="00FB4674"/>
    <w:rsid w:val="00FB70E0"/>
    <w:rsid w:val="00FC09C7"/>
    <w:rsid w:val="00FC6B79"/>
    <w:rsid w:val="00FD412F"/>
    <w:rsid w:val="00FE4183"/>
    <w:rsid w:val="00FE7DEE"/>
    <w:rsid w:val="00FF15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E26836C"/>
  <w15:docId w15:val="{45A898D3-EAC4-484D-A502-61B1D37EA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CB8"/>
    <w:rPr>
      <w:rFonts w:ascii="Arial" w:hAnsi="Arial"/>
      <w:sz w:val="24"/>
    </w:rPr>
  </w:style>
  <w:style w:type="paragraph" w:styleId="Heading1">
    <w:name w:val="heading 1"/>
    <w:basedOn w:val="Normal"/>
    <w:next w:val="Normal"/>
    <w:link w:val="Heading1Char"/>
    <w:uiPriority w:val="9"/>
    <w:qFormat/>
    <w:rsid w:val="00894CB8"/>
    <w:pPr>
      <w:keepNext/>
      <w:keepLines/>
      <w:spacing w:before="480" w:after="0"/>
      <w:outlineLvl w:val="0"/>
    </w:pPr>
    <w:rPr>
      <w:rFonts w:eastAsiaTheme="majorEastAsia" w:cstheme="majorBidi"/>
      <w:b/>
      <w:bCs/>
      <w:color w:val="0072C6"/>
      <w:sz w:val="36"/>
      <w:szCs w:val="28"/>
    </w:rPr>
  </w:style>
  <w:style w:type="paragraph" w:styleId="Heading2">
    <w:name w:val="heading 2"/>
    <w:basedOn w:val="Normal"/>
    <w:next w:val="Normal"/>
    <w:link w:val="Heading2Char"/>
    <w:uiPriority w:val="9"/>
    <w:unhideWhenUsed/>
    <w:qFormat/>
    <w:rsid w:val="00894CB8"/>
    <w:pPr>
      <w:keepNext/>
      <w:keepLines/>
      <w:spacing w:before="200" w:after="0"/>
      <w:outlineLvl w:val="1"/>
    </w:pPr>
    <w:rPr>
      <w:rFonts w:eastAsiaTheme="majorEastAsia" w:cstheme="majorBidi"/>
      <w:b/>
      <w:bCs/>
      <w:color w:val="0072C6"/>
      <w:sz w:val="28"/>
      <w:szCs w:val="26"/>
    </w:rPr>
  </w:style>
  <w:style w:type="paragraph" w:styleId="Heading3">
    <w:name w:val="heading 3"/>
    <w:basedOn w:val="Normal"/>
    <w:next w:val="Normal"/>
    <w:link w:val="Heading3Char"/>
    <w:uiPriority w:val="9"/>
    <w:unhideWhenUsed/>
    <w:qFormat/>
    <w:rsid w:val="00894CB8"/>
    <w:pPr>
      <w:keepNext/>
      <w:keepLines/>
      <w:spacing w:before="200"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62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2FD"/>
  </w:style>
  <w:style w:type="paragraph" w:styleId="Footer">
    <w:name w:val="footer"/>
    <w:basedOn w:val="Normal"/>
    <w:link w:val="FooterChar"/>
    <w:uiPriority w:val="99"/>
    <w:unhideWhenUsed/>
    <w:rsid w:val="008662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2FD"/>
  </w:style>
  <w:style w:type="paragraph" w:styleId="BalloonText">
    <w:name w:val="Balloon Text"/>
    <w:basedOn w:val="Normal"/>
    <w:link w:val="BalloonTextChar"/>
    <w:uiPriority w:val="99"/>
    <w:semiHidden/>
    <w:unhideWhenUsed/>
    <w:rsid w:val="008662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2FD"/>
    <w:rPr>
      <w:rFonts w:ascii="Tahoma" w:hAnsi="Tahoma" w:cs="Tahoma"/>
      <w:sz w:val="16"/>
      <w:szCs w:val="16"/>
    </w:rPr>
  </w:style>
  <w:style w:type="character" w:styleId="Hyperlink">
    <w:name w:val="Hyperlink"/>
    <w:basedOn w:val="DefaultParagraphFont"/>
    <w:uiPriority w:val="99"/>
    <w:unhideWhenUsed/>
    <w:rsid w:val="008662FD"/>
    <w:rPr>
      <w:color w:val="0000FF"/>
      <w:u w:val="single"/>
    </w:rPr>
  </w:style>
  <w:style w:type="character" w:styleId="FollowedHyperlink">
    <w:name w:val="FollowedHyperlink"/>
    <w:basedOn w:val="DefaultParagraphFont"/>
    <w:uiPriority w:val="99"/>
    <w:semiHidden/>
    <w:unhideWhenUsed/>
    <w:rsid w:val="00A41F6F"/>
    <w:rPr>
      <w:color w:val="800080" w:themeColor="followedHyperlink"/>
      <w:u w:val="single"/>
    </w:rPr>
  </w:style>
  <w:style w:type="table" w:styleId="TableGrid">
    <w:name w:val="Table Grid"/>
    <w:basedOn w:val="TableNormal"/>
    <w:uiPriority w:val="59"/>
    <w:rsid w:val="00E23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3BAA"/>
    <w:pPr>
      <w:ind w:left="720"/>
      <w:contextualSpacing/>
    </w:pPr>
  </w:style>
  <w:style w:type="character" w:customStyle="1" w:styleId="Heading1Char">
    <w:name w:val="Heading 1 Char"/>
    <w:basedOn w:val="DefaultParagraphFont"/>
    <w:link w:val="Heading1"/>
    <w:uiPriority w:val="9"/>
    <w:rsid w:val="00894CB8"/>
    <w:rPr>
      <w:rFonts w:ascii="Arial" w:eastAsiaTheme="majorEastAsia" w:hAnsi="Arial" w:cstheme="majorBidi"/>
      <w:b/>
      <w:bCs/>
      <w:color w:val="0072C6"/>
      <w:sz w:val="36"/>
      <w:szCs w:val="28"/>
    </w:rPr>
  </w:style>
  <w:style w:type="paragraph" w:customStyle="1" w:styleId="Default">
    <w:name w:val="Default"/>
    <w:rsid w:val="0063527E"/>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894CB8"/>
    <w:rPr>
      <w:rFonts w:ascii="Arial" w:eastAsiaTheme="majorEastAsia" w:hAnsi="Arial" w:cstheme="majorBidi"/>
      <w:b/>
      <w:bCs/>
      <w:color w:val="0072C6"/>
      <w:sz w:val="28"/>
      <w:szCs w:val="26"/>
    </w:rPr>
  </w:style>
  <w:style w:type="character" w:customStyle="1" w:styleId="Heading3Char">
    <w:name w:val="Heading 3 Char"/>
    <w:basedOn w:val="DefaultParagraphFont"/>
    <w:link w:val="Heading3"/>
    <w:uiPriority w:val="9"/>
    <w:rsid w:val="00894CB8"/>
    <w:rPr>
      <w:rFonts w:ascii="Arial" w:eastAsiaTheme="majorEastAsia" w:hAnsi="Arial" w:cstheme="majorBidi"/>
      <w:b/>
      <w:bCs/>
      <w:sz w:val="24"/>
    </w:rPr>
  </w:style>
  <w:style w:type="paragraph" w:customStyle="1" w:styleId="BasicParagraph">
    <w:name w:val="[Basic Paragraph]"/>
    <w:basedOn w:val="Normal"/>
    <w:uiPriority w:val="99"/>
    <w:rsid w:val="002834FB"/>
    <w:pPr>
      <w:autoSpaceDE w:val="0"/>
      <w:autoSpaceDN w:val="0"/>
      <w:adjustRightInd w:val="0"/>
      <w:spacing w:after="0" w:line="288" w:lineRule="auto"/>
      <w:textAlignment w:val="center"/>
    </w:pPr>
    <w:rPr>
      <w:rFonts w:ascii="Minion Pro" w:hAnsi="Minion Pro" w:cs="Minion Pro"/>
      <w:color w:val="000000"/>
      <w:szCs w:val="24"/>
    </w:rPr>
  </w:style>
  <w:style w:type="character" w:styleId="PageNumber">
    <w:name w:val="page number"/>
    <w:basedOn w:val="DefaultParagraphFont"/>
    <w:uiPriority w:val="99"/>
    <w:semiHidden/>
    <w:unhideWhenUsed/>
    <w:rsid w:val="00566CB2"/>
  </w:style>
  <w:style w:type="character" w:styleId="UnresolvedMention">
    <w:name w:val="Unresolved Mention"/>
    <w:basedOn w:val="DefaultParagraphFont"/>
    <w:uiPriority w:val="99"/>
    <w:semiHidden/>
    <w:unhideWhenUsed/>
    <w:rsid w:val="00A5456F"/>
    <w:rPr>
      <w:color w:val="605E5C"/>
      <w:shd w:val="clear" w:color="auto" w:fill="E1DFDD"/>
    </w:rPr>
  </w:style>
  <w:style w:type="paragraph" w:styleId="NoSpacing">
    <w:name w:val="No Spacing"/>
    <w:uiPriority w:val="1"/>
    <w:qFormat/>
    <w:rsid w:val="00947524"/>
    <w:pPr>
      <w:spacing w:after="0" w:line="240" w:lineRule="auto"/>
    </w:pPr>
    <w:rPr>
      <w:rFonts w:ascii="Arial" w:hAnsi="Arial"/>
      <w:sz w:val="24"/>
    </w:rPr>
  </w:style>
  <w:style w:type="paragraph" w:styleId="NormalWeb">
    <w:name w:val="Normal (Web)"/>
    <w:basedOn w:val="Normal"/>
    <w:uiPriority w:val="99"/>
    <w:semiHidden/>
    <w:unhideWhenUsed/>
    <w:rsid w:val="000B4B26"/>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3197">
      <w:bodyDiv w:val="1"/>
      <w:marLeft w:val="0"/>
      <w:marRight w:val="0"/>
      <w:marTop w:val="0"/>
      <w:marBottom w:val="0"/>
      <w:divBdr>
        <w:top w:val="none" w:sz="0" w:space="0" w:color="auto"/>
        <w:left w:val="none" w:sz="0" w:space="0" w:color="auto"/>
        <w:bottom w:val="none" w:sz="0" w:space="0" w:color="auto"/>
        <w:right w:val="none" w:sz="0" w:space="0" w:color="auto"/>
      </w:divBdr>
    </w:div>
    <w:div w:id="32579418">
      <w:bodyDiv w:val="1"/>
      <w:marLeft w:val="0"/>
      <w:marRight w:val="0"/>
      <w:marTop w:val="0"/>
      <w:marBottom w:val="0"/>
      <w:divBdr>
        <w:top w:val="none" w:sz="0" w:space="0" w:color="auto"/>
        <w:left w:val="none" w:sz="0" w:space="0" w:color="auto"/>
        <w:bottom w:val="none" w:sz="0" w:space="0" w:color="auto"/>
        <w:right w:val="none" w:sz="0" w:space="0" w:color="auto"/>
      </w:divBdr>
      <w:divsChild>
        <w:div w:id="537816565">
          <w:marLeft w:val="0"/>
          <w:marRight w:val="0"/>
          <w:marTop w:val="0"/>
          <w:marBottom w:val="0"/>
          <w:divBdr>
            <w:top w:val="none" w:sz="0" w:space="0" w:color="auto"/>
            <w:left w:val="none" w:sz="0" w:space="0" w:color="auto"/>
            <w:bottom w:val="none" w:sz="0" w:space="0" w:color="auto"/>
            <w:right w:val="none" w:sz="0" w:space="0" w:color="auto"/>
          </w:divBdr>
        </w:div>
      </w:divsChild>
    </w:div>
    <w:div w:id="70154639">
      <w:bodyDiv w:val="1"/>
      <w:marLeft w:val="0"/>
      <w:marRight w:val="0"/>
      <w:marTop w:val="0"/>
      <w:marBottom w:val="0"/>
      <w:divBdr>
        <w:top w:val="none" w:sz="0" w:space="0" w:color="auto"/>
        <w:left w:val="none" w:sz="0" w:space="0" w:color="auto"/>
        <w:bottom w:val="none" w:sz="0" w:space="0" w:color="auto"/>
        <w:right w:val="none" w:sz="0" w:space="0" w:color="auto"/>
      </w:divBdr>
    </w:div>
    <w:div w:id="73934980">
      <w:bodyDiv w:val="1"/>
      <w:marLeft w:val="0"/>
      <w:marRight w:val="0"/>
      <w:marTop w:val="0"/>
      <w:marBottom w:val="0"/>
      <w:divBdr>
        <w:top w:val="none" w:sz="0" w:space="0" w:color="auto"/>
        <w:left w:val="none" w:sz="0" w:space="0" w:color="auto"/>
        <w:bottom w:val="none" w:sz="0" w:space="0" w:color="auto"/>
        <w:right w:val="none" w:sz="0" w:space="0" w:color="auto"/>
      </w:divBdr>
    </w:div>
    <w:div w:id="101925114">
      <w:bodyDiv w:val="1"/>
      <w:marLeft w:val="0"/>
      <w:marRight w:val="0"/>
      <w:marTop w:val="0"/>
      <w:marBottom w:val="0"/>
      <w:divBdr>
        <w:top w:val="none" w:sz="0" w:space="0" w:color="auto"/>
        <w:left w:val="none" w:sz="0" w:space="0" w:color="auto"/>
        <w:bottom w:val="none" w:sz="0" w:space="0" w:color="auto"/>
        <w:right w:val="none" w:sz="0" w:space="0" w:color="auto"/>
      </w:divBdr>
      <w:divsChild>
        <w:div w:id="372072354">
          <w:marLeft w:val="274"/>
          <w:marRight w:val="0"/>
          <w:marTop w:val="150"/>
          <w:marBottom w:val="160"/>
          <w:divBdr>
            <w:top w:val="none" w:sz="0" w:space="0" w:color="auto"/>
            <w:left w:val="none" w:sz="0" w:space="0" w:color="auto"/>
            <w:bottom w:val="none" w:sz="0" w:space="0" w:color="auto"/>
            <w:right w:val="none" w:sz="0" w:space="0" w:color="auto"/>
          </w:divBdr>
        </w:div>
        <w:div w:id="891621232">
          <w:marLeft w:val="274"/>
          <w:marRight w:val="0"/>
          <w:marTop w:val="150"/>
          <w:marBottom w:val="160"/>
          <w:divBdr>
            <w:top w:val="none" w:sz="0" w:space="0" w:color="auto"/>
            <w:left w:val="none" w:sz="0" w:space="0" w:color="auto"/>
            <w:bottom w:val="none" w:sz="0" w:space="0" w:color="auto"/>
            <w:right w:val="none" w:sz="0" w:space="0" w:color="auto"/>
          </w:divBdr>
        </w:div>
        <w:div w:id="1119909927">
          <w:marLeft w:val="274"/>
          <w:marRight w:val="0"/>
          <w:marTop w:val="150"/>
          <w:marBottom w:val="160"/>
          <w:divBdr>
            <w:top w:val="none" w:sz="0" w:space="0" w:color="auto"/>
            <w:left w:val="none" w:sz="0" w:space="0" w:color="auto"/>
            <w:bottom w:val="none" w:sz="0" w:space="0" w:color="auto"/>
            <w:right w:val="none" w:sz="0" w:space="0" w:color="auto"/>
          </w:divBdr>
        </w:div>
        <w:div w:id="776951626">
          <w:marLeft w:val="274"/>
          <w:marRight w:val="0"/>
          <w:marTop w:val="150"/>
          <w:marBottom w:val="160"/>
          <w:divBdr>
            <w:top w:val="none" w:sz="0" w:space="0" w:color="auto"/>
            <w:left w:val="none" w:sz="0" w:space="0" w:color="auto"/>
            <w:bottom w:val="none" w:sz="0" w:space="0" w:color="auto"/>
            <w:right w:val="none" w:sz="0" w:space="0" w:color="auto"/>
          </w:divBdr>
        </w:div>
        <w:div w:id="487596068">
          <w:marLeft w:val="274"/>
          <w:marRight w:val="0"/>
          <w:marTop w:val="150"/>
          <w:marBottom w:val="160"/>
          <w:divBdr>
            <w:top w:val="none" w:sz="0" w:space="0" w:color="auto"/>
            <w:left w:val="none" w:sz="0" w:space="0" w:color="auto"/>
            <w:bottom w:val="none" w:sz="0" w:space="0" w:color="auto"/>
            <w:right w:val="none" w:sz="0" w:space="0" w:color="auto"/>
          </w:divBdr>
        </w:div>
      </w:divsChild>
    </w:div>
    <w:div w:id="111827411">
      <w:bodyDiv w:val="1"/>
      <w:marLeft w:val="0"/>
      <w:marRight w:val="0"/>
      <w:marTop w:val="0"/>
      <w:marBottom w:val="0"/>
      <w:divBdr>
        <w:top w:val="none" w:sz="0" w:space="0" w:color="auto"/>
        <w:left w:val="none" w:sz="0" w:space="0" w:color="auto"/>
        <w:bottom w:val="none" w:sz="0" w:space="0" w:color="auto"/>
        <w:right w:val="none" w:sz="0" w:space="0" w:color="auto"/>
      </w:divBdr>
    </w:div>
    <w:div w:id="132600540">
      <w:bodyDiv w:val="1"/>
      <w:marLeft w:val="0"/>
      <w:marRight w:val="0"/>
      <w:marTop w:val="0"/>
      <w:marBottom w:val="0"/>
      <w:divBdr>
        <w:top w:val="none" w:sz="0" w:space="0" w:color="auto"/>
        <w:left w:val="none" w:sz="0" w:space="0" w:color="auto"/>
        <w:bottom w:val="none" w:sz="0" w:space="0" w:color="auto"/>
        <w:right w:val="none" w:sz="0" w:space="0" w:color="auto"/>
      </w:divBdr>
    </w:div>
    <w:div w:id="163671591">
      <w:bodyDiv w:val="1"/>
      <w:marLeft w:val="0"/>
      <w:marRight w:val="0"/>
      <w:marTop w:val="0"/>
      <w:marBottom w:val="0"/>
      <w:divBdr>
        <w:top w:val="none" w:sz="0" w:space="0" w:color="auto"/>
        <w:left w:val="none" w:sz="0" w:space="0" w:color="auto"/>
        <w:bottom w:val="none" w:sz="0" w:space="0" w:color="auto"/>
        <w:right w:val="none" w:sz="0" w:space="0" w:color="auto"/>
      </w:divBdr>
    </w:div>
    <w:div w:id="177935511">
      <w:bodyDiv w:val="1"/>
      <w:marLeft w:val="0"/>
      <w:marRight w:val="0"/>
      <w:marTop w:val="0"/>
      <w:marBottom w:val="0"/>
      <w:divBdr>
        <w:top w:val="none" w:sz="0" w:space="0" w:color="auto"/>
        <w:left w:val="none" w:sz="0" w:space="0" w:color="auto"/>
        <w:bottom w:val="none" w:sz="0" w:space="0" w:color="auto"/>
        <w:right w:val="none" w:sz="0" w:space="0" w:color="auto"/>
      </w:divBdr>
      <w:divsChild>
        <w:div w:id="862018193">
          <w:marLeft w:val="274"/>
          <w:marRight w:val="0"/>
          <w:marTop w:val="150"/>
          <w:marBottom w:val="160"/>
          <w:divBdr>
            <w:top w:val="none" w:sz="0" w:space="0" w:color="auto"/>
            <w:left w:val="none" w:sz="0" w:space="0" w:color="auto"/>
            <w:bottom w:val="none" w:sz="0" w:space="0" w:color="auto"/>
            <w:right w:val="none" w:sz="0" w:space="0" w:color="auto"/>
          </w:divBdr>
        </w:div>
      </w:divsChild>
    </w:div>
    <w:div w:id="206265387">
      <w:bodyDiv w:val="1"/>
      <w:marLeft w:val="0"/>
      <w:marRight w:val="0"/>
      <w:marTop w:val="0"/>
      <w:marBottom w:val="0"/>
      <w:divBdr>
        <w:top w:val="none" w:sz="0" w:space="0" w:color="auto"/>
        <w:left w:val="none" w:sz="0" w:space="0" w:color="auto"/>
        <w:bottom w:val="none" w:sz="0" w:space="0" w:color="auto"/>
        <w:right w:val="none" w:sz="0" w:space="0" w:color="auto"/>
      </w:divBdr>
    </w:div>
    <w:div w:id="291792147">
      <w:bodyDiv w:val="1"/>
      <w:marLeft w:val="0"/>
      <w:marRight w:val="0"/>
      <w:marTop w:val="0"/>
      <w:marBottom w:val="0"/>
      <w:divBdr>
        <w:top w:val="none" w:sz="0" w:space="0" w:color="auto"/>
        <w:left w:val="none" w:sz="0" w:space="0" w:color="auto"/>
        <w:bottom w:val="none" w:sz="0" w:space="0" w:color="auto"/>
        <w:right w:val="none" w:sz="0" w:space="0" w:color="auto"/>
      </w:divBdr>
    </w:div>
    <w:div w:id="356660401">
      <w:bodyDiv w:val="1"/>
      <w:marLeft w:val="0"/>
      <w:marRight w:val="0"/>
      <w:marTop w:val="0"/>
      <w:marBottom w:val="0"/>
      <w:divBdr>
        <w:top w:val="none" w:sz="0" w:space="0" w:color="auto"/>
        <w:left w:val="none" w:sz="0" w:space="0" w:color="auto"/>
        <w:bottom w:val="none" w:sz="0" w:space="0" w:color="auto"/>
        <w:right w:val="none" w:sz="0" w:space="0" w:color="auto"/>
      </w:divBdr>
    </w:div>
    <w:div w:id="463695083">
      <w:bodyDiv w:val="1"/>
      <w:marLeft w:val="0"/>
      <w:marRight w:val="0"/>
      <w:marTop w:val="0"/>
      <w:marBottom w:val="0"/>
      <w:divBdr>
        <w:top w:val="none" w:sz="0" w:space="0" w:color="auto"/>
        <w:left w:val="none" w:sz="0" w:space="0" w:color="auto"/>
        <w:bottom w:val="none" w:sz="0" w:space="0" w:color="auto"/>
        <w:right w:val="none" w:sz="0" w:space="0" w:color="auto"/>
      </w:divBdr>
    </w:div>
    <w:div w:id="502669536">
      <w:bodyDiv w:val="1"/>
      <w:marLeft w:val="0"/>
      <w:marRight w:val="0"/>
      <w:marTop w:val="0"/>
      <w:marBottom w:val="0"/>
      <w:divBdr>
        <w:top w:val="none" w:sz="0" w:space="0" w:color="auto"/>
        <w:left w:val="none" w:sz="0" w:space="0" w:color="auto"/>
        <w:bottom w:val="none" w:sz="0" w:space="0" w:color="auto"/>
        <w:right w:val="none" w:sz="0" w:space="0" w:color="auto"/>
      </w:divBdr>
    </w:div>
    <w:div w:id="523786590">
      <w:bodyDiv w:val="1"/>
      <w:marLeft w:val="0"/>
      <w:marRight w:val="0"/>
      <w:marTop w:val="0"/>
      <w:marBottom w:val="0"/>
      <w:divBdr>
        <w:top w:val="none" w:sz="0" w:space="0" w:color="auto"/>
        <w:left w:val="none" w:sz="0" w:space="0" w:color="auto"/>
        <w:bottom w:val="none" w:sz="0" w:space="0" w:color="auto"/>
        <w:right w:val="none" w:sz="0" w:space="0" w:color="auto"/>
      </w:divBdr>
    </w:div>
    <w:div w:id="544025123">
      <w:bodyDiv w:val="1"/>
      <w:marLeft w:val="0"/>
      <w:marRight w:val="0"/>
      <w:marTop w:val="0"/>
      <w:marBottom w:val="0"/>
      <w:divBdr>
        <w:top w:val="none" w:sz="0" w:space="0" w:color="auto"/>
        <w:left w:val="none" w:sz="0" w:space="0" w:color="auto"/>
        <w:bottom w:val="none" w:sz="0" w:space="0" w:color="auto"/>
        <w:right w:val="none" w:sz="0" w:space="0" w:color="auto"/>
      </w:divBdr>
    </w:div>
    <w:div w:id="545063145">
      <w:bodyDiv w:val="1"/>
      <w:marLeft w:val="0"/>
      <w:marRight w:val="0"/>
      <w:marTop w:val="0"/>
      <w:marBottom w:val="0"/>
      <w:divBdr>
        <w:top w:val="none" w:sz="0" w:space="0" w:color="auto"/>
        <w:left w:val="none" w:sz="0" w:space="0" w:color="auto"/>
        <w:bottom w:val="none" w:sz="0" w:space="0" w:color="auto"/>
        <w:right w:val="none" w:sz="0" w:space="0" w:color="auto"/>
      </w:divBdr>
    </w:div>
    <w:div w:id="678236163">
      <w:bodyDiv w:val="1"/>
      <w:marLeft w:val="0"/>
      <w:marRight w:val="0"/>
      <w:marTop w:val="0"/>
      <w:marBottom w:val="0"/>
      <w:divBdr>
        <w:top w:val="none" w:sz="0" w:space="0" w:color="auto"/>
        <w:left w:val="none" w:sz="0" w:space="0" w:color="auto"/>
        <w:bottom w:val="none" w:sz="0" w:space="0" w:color="auto"/>
        <w:right w:val="none" w:sz="0" w:space="0" w:color="auto"/>
      </w:divBdr>
      <w:divsChild>
        <w:div w:id="1409842149">
          <w:marLeft w:val="0"/>
          <w:marRight w:val="0"/>
          <w:marTop w:val="0"/>
          <w:marBottom w:val="0"/>
          <w:divBdr>
            <w:top w:val="none" w:sz="0" w:space="0" w:color="auto"/>
            <w:left w:val="none" w:sz="0" w:space="0" w:color="auto"/>
            <w:bottom w:val="none" w:sz="0" w:space="0" w:color="auto"/>
            <w:right w:val="none" w:sz="0" w:space="0" w:color="auto"/>
          </w:divBdr>
        </w:div>
      </w:divsChild>
    </w:div>
    <w:div w:id="706638989">
      <w:bodyDiv w:val="1"/>
      <w:marLeft w:val="0"/>
      <w:marRight w:val="0"/>
      <w:marTop w:val="0"/>
      <w:marBottom w:val="0"/>
      <w:divBdr>
        <w:top w:val="none" w:sz="0" w:space="0" w:color="auto"/>
        <w:left w:val="none" w:sz="0" w:space="0" w:color="auto"/>
        <w:bottom w:val="none" w:sz="0" w:space="0" w:color="auto"/>
        <w:right w:val="none" w:sz="0" w:space="0" w:color="auto"/>
      </w:divBdr>
      <w:divsChild>
        <w:div w:id="1691905373">
          <w:marLeft w:val="0"/>
          <w:marRight w:val="0"/>
          <w:marTop w:val="0"/>
          <w:marBottom w:val="0"/>
          <w:divBdr>
            <w:top w:val="none" w:sz="0" w:space="0" w:color="auto"/>
            <w:left w:val="none" w:sz="0" w:space="0" w:color="auto"/>
            <w:bottom w:val="none" w:sz="0" w:space="0" w:color="auto"/>
            <w:right w:val="none" w:sz="0" w:space="0" w:color="auto"/>
          </w:divBdr>
        </w:div>
      </w:divsChild>
    </w:div>
    <w:div w:id="714895132">
      <w:bodyDiv w:val="1"/>
      <w:marLeft w:val="0"/>
      <w:marRight w:val="0"/>
      <w:marTop w:val="0"/>
      <w:marBottom w:val="0"/>
      <w:divBdr>
        <w:top w:val="none" w:sz="0" w:space="0" w:color="auto"/>
        <w:left w:val="none" w:sz="0" w:space="0" w:color="auto"/>
        <w:bottom w:val="none" w:sz="0" w:space="0" w:color="auto"/>
        <w:right w:val="none" w:sz="0" w:space="0" w:color="auto"/>
      </w:divBdr>
    </w:div>
    <w:div w:id="725103288">
      <w:bodyDiv w:val="1"/>
      <w:marLeft w:val="0"/>
      <w:marRight w:val="0"/>
      <w:marTop w:val="0"/>
      <w:marBottom w:val="0"/>
      <w:divBdr>
        <w:top w:val="none" w:sz="0" w:space="0" w:color="auto"/>
        <w:left w:val="none" w:sz="0" w:space="0" w:color="auto"/>
        <w:bottom w:val="none" w:sz="0" w:space="0" w:color="auto"/>
        <w:right w:val="none" w:sz="0" w:space="0" w:color="auto"/>
      </w:divBdr>
    </w:div>
    <w:div w:id="739595459">
      <w:bodyDiv w:val="1"/>
      <w:marLeft w:val="0"/>
      <w:marRight w:val="0"/>
      <w:marTop w:val="0"/>
      <w:marBottom w:val="0"/>
      <w:divBdr>
        <w:top w:val="none" w:sz="0" w:space="0" w:color="auto"/>
        <w:left w:val="none" w:sz="0" w:space="0" w:color="auto"/>
        <w:bottom w:val="none" w:sz="0" w:space="0" w:color="auto"/>
        <w:right w:val="none" w:sz="0" w:space="0" w:color="auto"/>
      </w:divBdr>
      <w:divsChild>
        <w:div w:id="1763254624">
          <w:marLeft w:val="274"/>
          <w:marRight w:val="0"/>
          <w:marTop w:val="150"/>
          <w:marBottom w:val="0"/>
          <w:divBdr>
            <w:top w:val="none" w:sz="0" w:space="0" w:color="auto"/>
            <w:left w:val="none" w:sz="0" w:space="0" w:color="auto"/>
            <w:bottom w:val="none" w:sz="0" w:space="0" w:color="auto"/>
            <w:right w:val="none" w:sz="0" w:space="0" w:color="auto"/>
          </w:divBdr>
        </w:div>
        <w:div w:id="537666677">
          <w:marLeft w:val="274"/>
          <w:marRight w:val="0"/>
          <w:marTop w:val="150"/>
          <w:marBottom w:val="0"/>
          <w:divBdr>
            <w:top w:val="none" w:sz="0" w:space="0" w:color="auto"/>
            <w:left w:val="none" w:sz="0" w:space="0" w:color="auto"/>
            <w:bottom w:val="none" w:sz="0" w:space="0" w:color="auto"/>
            <w:right w:val="none" w:sz="0" w:space="0" w:color="auto"/>
          </w:divBdr>
        </w:div>
      </w:divsChild>
    </w:div>
    <w:div w:id="747582300">
      <w:bodyDiv w:val="1"/>
      <w:marLeft w:val="0"/>
      <w:marRight w:val="0"/>
      <w:marTop w:val="0"/>
      <w:marBottom w:val="0"/>
      <w:divBdr>
        <w:top w:val="none" w:sz="0" w:space="0" w:color="auto"/>
        <w:left w:val="none" w:sz="0" w:space="0" w:color="auto"/>
        <w:bottom w:val="none" w:sz="0" w:space="0" w:color="auto"/>
        <w:right w:val="none" w:sz="0" w:space="0" w:color="auto"/>
      </w:divBdr>
      <w:divsChild>
        <w:div w:id="401563536">
          <w:marLeft w:val="274"/>
          <w:marRight w:val="0"/>
          <w:marTop w:val="150"/>
          <w:marBottom w:val="0"/>
          <w:divBdr>
            <w:top w:val="none" w:sz="0" w:space="0" w:color="auto"/>
            <w:left w:val="none" w:sz="0" w:space="0" w:color="auto"/>
            <w:bottom w:val="none" w:sz="0" w:space="0" w:color="auto"/>
            <w:right w:val="none" w:sz="0" w:space="0" w:color="auto"/>
          </w:divBdr>
        </w:div>
      </w:divsChild>
    </w:div>
    <w:div w:id="750808985">
      <w:bodyDiv w:val="1"/>
      <w:marLeft w:val="0"/>
      <w:marRight w:val="0"/>
      <w:marTop w:val="0"/>
      <w:marBottom w:val="0"/>
      <w:divBdr>
        <w:top w:val="none" w:sz="0" w:space="0" w:color="auto"/>
        <w:left w:val="none" w:sz="0" w:space="0" w:color="auto"/>
        <w:bottom w:val="none" w:sz="0" w:space="0" w:color="auto"/>
        <w:right w:val="none" w:sz="0" w:space="0" w:color="auto"/>
      </w:divBdr>
    </w:div>
    <w:div w:id="937375339">
      <w:bodyDiv w:val="1"/>
      <w:marLeft w:val="0"/>
      <w:marRight w:val="0"/>
      <w:marTop w:val="0"/>
      <w:marBottom w:val="0"/>
      <w:divBdr>
        <w:top w:val="none" w:sz="0" w:space="0" w:color="auto"/>
        <w:left w:val="none" w:sz="0" w:space="0" w:color="auto"/>
        <w:bottom w:val="none" w:sz="0" w:space="0" w:color="auto"/>
        <w:right w:val="none" w:sz="0" w:space="0" w:color="auto"/>
      </w:divBdr>
      <w:divsChild>
        <w:div w:id="1288505066">
          <w:marLeft w:val="0"/>
          <w:marRight w:val="0"/>
          <w:marTop w:val="0"/>
          <w:marBottom w:val="0"/>
          <w:divBdr>
            <w:top w:val="none" w:sz="0" w:space="0" w:color="auto"/>
            <w:left w:val="none" w:sz="0" w:space="0" w:color="auto"/>
            <w:bottom w:val="none" w:sz="0" w:space="0" w:color="auto"/>
            <w:right w:val="none" w:sz="0" w:space="0" w:color="auto"/>
          </w:divBdr>
        </w:div>
      </w:divsChild>
    </w:div>
    <w:div w:id="987515866">
      <w:bodyDiv w:val="1"/>
      <w:marLeft w:val="0"/>
      <w:marRight w:val="0"/>
      <w:marTop w:val="0"/>
      <w:marBottom w:val="0"/>
      <w:divBdr>
        <w:top w:val="none" w:sz="0" w:space="0" w:color="auto"/>
        <w:left w:val="none" w:sz="0" w:space="0" w:color="auto"/>
        <w:bottom w:val="none" w:sz="0" w:space="0" w:color="auto"/>
        <w:right w:val="none" w:sz="0" w:space="0" w:color="auto"/>
      </w:divBdr>
      <w:divsChild>
        <w:div w:id="398211141">
          <w:marLeft w:val="0"/>
          <w:marRight w:val="0"/>
          <w:marTop w:val="0"/>
          <w:marBottom w:val="0"/>
          <w:divBdr>
            <w:top w:val="none" w:sz="0" w:space="0" w:color="auto"/>
            <w:left w:val="none" w:sz="0" w:space="0" w:color="auto"/>
            <w:bottom w:val="none" w:sz="0" w:space="0" w:color="auto"/>
            <w:right w:val="none" w:sz="0" w:space="0" w:color="auto"/>
          </w:divBdr>
        </w:div>
      </w:divsChild>
    </w:div>
    <w:div w:id="1061707342">
      <w:bodyDiv w:val="1"/>
      <w:marLeft w:val="0"/>
      <w:marRight w:val="0"/>
      <w:marTop w:val="0"/>
      <w:marBottom w:val="0"/>
      <w:divBdr>
        <w:top w:val="none" w:sz="0" w:space="0" w:color="auto"/>
        <w:left w:val="none" w:sz="0" w:space="0" w:color="auto"/>
        <w:bottom w:val="none" w:sz="0" w:space="0" w:color="auto"/>
        <w:right w:val="none" w:sz="0" w:space="0" w:color="auto"/>
      </w:divBdr>
      <w:divsChild>
        <w:div w:id="1729499889">
          <w:marLeft w:val="0"/>
          <w:marRight w:val="0"/>
          <w:marTop w:val="0"/>
          <w:marBottom w:val="0"/>
          <w:divBdr>
            <w:top w:val="none" w:sz="0" w:space="0" w:color="auto"/>
            <w:left w:val="none" w:sz="0" w:space="0" w:color="auto"/>
            <w:bottom w:val="none" w:sz="0" w:space="0" w:color="auto"/>
            <w:right w:val="none" w:sz="0" w:space="0" w:color="auto"/>
          </w:divBdr>
        </w:div>
      </w:divsChild>
    </w:div>
    <w:div w:id="1079668356">
      <w:bodyDiv w:val="1"/>
      <w:marLeft w:val="0"/>
      <w:marRight w:val="0"/>
      <w:marTop w:val="0"/>
      <w:marBottom w:val="0"/>
      <w:divBdr>
        <w:top w:val="none" w:sz="0" w:space="0" w:color="auto"/>
        <w:left w:val="none" w:sz="0" w:space="0" w:color="auto"/>
        <w:bottom w:val="none" w:sz="0" w:space="0" w:color="auto"/>
        <w:right w:val="none" w:sz="0" w:space="0" w:color="auto"/>
      </w:divBdr>
      <w:divsChild>
        <w:div w:id="538321311">
          <w:marLeft w:val="274"/>
          <w:marRight w:val="0"/>
          <w:marTop w:val="150"/>
          <w:marBottom w:val="0"/>
          <w:divBdr>
            <w:top w:val="none" w:sz="0" w:space="0" w:color="auto"/>
            <w:left w:val="none" w:sz="0" w:space="0" w:color="auto"/>
            <w:bottom w:val="none" w:sz="0" w:space="0" w:color="auto"/>
            <w:right w:val="none" w:sz="0" w:space="0" w:color="auto"/>
          </w:divBdr>
        </w:div>
        <w:div w:id="1636326104">
          <w:marLeft w:val="274"/>
          <w:marRight w:val="0"/>
          <w:marTop w:val="150"/>
          <w:marBottom w:val="0"/>
          <w:divBdr>
            <w:top w:val="none" w:sz="0" w:space="0" w:color="auto"/>
            <w:left w:val="none" w:sz="0" w:space="0" w:color="auto"/>
            <w:bottom w:val="none" w:sz="0" w:space="0" w:color="auto"/>
            <w:right w:val="none" w:sz="0" w:space="0" w:color="auto"/>
          </w:divBdr>
        </w:div>
      </w:divsChild>
    </w:div>
    <w:div w:id="1134444847">
      <w:bodyDiv w:val="1"/>
      <w:marLeft w:val="0"/>
      <w:marRight w:val="0"/>
      <w:marTop w:val="0"/>
      <w:marBottom w:val="0"/>
      <w:divBdr>
        <w:top w:val="none" w:sz="0" w:space="0" w:color="auto"/>
        <w:left w:val="none" w:sz="0" w:space="0" w:color="auto"/>
        <w:bottom w:val="none" w:sz="0" w:space="0" w:color="auto"/>
        <w:right w:val="none" w:sz="0" w:space="0" w:color="auto"/>
      </w:divBdr>
    </w:div>
    <w:div w:id="1294409742">
      <w:bodyDiv w:val="1"/>
      <w:marLeft w:val="0"/>
      <w:marRight w:val="0"/>
      <w:marTop w:val="0"/>
      <w:marBottom w:val="0"/>
      <w:divBdr>
        <w:top w:val="none" w:sz="0" w:space="0" w:color="auto"/>
        <w:left w:val="none" w:sz="0" w:space="0" w:color="auto"/>
        <w:bottom w:val="none" w:sz="0" w:space="0" w:color="auto"/>
        <w:right w:val="none" w:sz="0" w:space="0" w:color="auto"/>
      </w:divBdr>
    </w:div>
    <w:div w:id="1295216743">
      <w:bodyDiv w:val="1"/>
      <w:marLeft w:val="0"/>
      <w:marRight w:val="0"/>
      <w:marTop w:val="0"/>
      <w:marBottom w:val="0"/>
      <w:divBdr>
        <w:top w:val="none" w:sz="0" w:space="0" w:color="auto"/>
        <w:left w:val="none" w:sz="0" w:space="0" w:color="auto"/>
        <w:bottom w:val="none" w:sz="0" w:space="0" w:color="auto"/>
        <w:right w:val="none" w:sz="0" w:space="0" w:color="auto"/>
      </w:divBdr>
    </w:div>
    <w:div w:id="1326468033">
      <w:bodyDiv w:val="1"/>
      <w:marLeft w:val="0"/>
      <w:marRight w:val="0"/>
      <w:marTop w:val="0"/>
      <w:marBottom w:val="0"/>
      <w:divBdr>
        <w:top w:val="none" w:sz="0" w:space="0" w:color="auto"/>
        <w:left w:val="none" w:sz="0" w:space="0" w:color="auto"/>
        <w:bottom w:val="none" w:sz="0" w:space="0" w:color="auto"/>
        <w:right w:val="none" w:sz="0" w:space="0" w:color="auto"/>
      </w:divBdr>
    </w:div>
    <w:div w:id="1336803406">
      <w:bodyDiv w:val="1"/>
      <w:marLeft w:val="0"/>
      <w:marRight w:val="0"/>
      <w:marTop w:val="0"/>
      <w:marBottom w:val="0"/>
      <w:divBdr>
        <w:top w:val="none" w:sz="0" w:space="0" w:color="auto"/>
        <w:left w:val="none" w:sz="0" w:space="0" w:color="auto"/>
        <w:bottom w:val="none" w:sz="0" w:space="0" w:color="auto"/>
        <w:right w:val="none" w:sz="0" w:space="0" w:color="auto"/>
      </w:divBdr>
      <w:divsChild>
        <w:div w:id="1271741576">
          <w:marLeft w:val="0"/>
          <w:marRight w:val="0"/>
          <w:marTop w:val="0"/>
          <w:marBottom w:val="0"/>
          <w:divBdr>
            <w:top w:val="none" w:sz="0" w:space="0" w:color="auto"/>
            <w:left w:val="none" w:sz="0" w:space="0" w:color="auto"/>
            <w:bottom w:val="none" w:sz="0" w:space="0" w:color="auto"/>
            <w:right w:val="none" w:sz="0" w:space="0" w:color="auto"/>
          </w:divBdr>
        </w:div>
      </w:divsChild>
    </w:div>
    <w:div w:id="1356272970">
      <w:bodyDiv w:val="1"/>
      <w:marLeft w:val="0"/>
      <w:marRight w:val="0"/>
      <w:marTop w:val="0"/>
      <w:marBottom w:val="0"/>
      <w:divBdr>
        <w:top w:val="none" w:sz="0" w:space="0" w:color="auto"/>
        <w:left w:val="none" w:sz="0" w:space="0" w:color="auto"/>
        <w:bottom w:val="none" w:sz="0" w:space="0" w:color="auto"/>
        <w:right w:val="none" w:sz="0" w:space="0" w:color="auto"/>
      </w:divBdr>
      <w:divsChild>
        <w:div w:id="792212704">
          <w:marLeft w:val="346"/>
          <w:marRight w:val="0"/>
          <w:marTop w:val="420"/>
          <w:marBottom w:val="0"/>
          <w:divBdr>
            <w:top w:val="none" w:sz="0" w:space="0" w:color="auto"/>
            <w:left w:val="none" w:sz="0" w:space="0" w:color="auto"/>
            <w:bottom w:val="none" w:sz="0" w:space="0" w:color="auto"/>
            <w:right w:val="none" w:sz="0" w:space="0" w:color="auto"/>
          </w:divBdr>
        </w:div>
        <w:div w:id="1312371252">
          <w:marLeft w:val="346"/>
          <w:marRight w:val="0"/>
          <w:marTop w:val="420"/>
          <w:marBottom w:val="0"/>
          <w:divBdr>
            <w:top w:val="none" w:sz="0" w:space="0" w:color="auto"/>
            <w:left w:val="none" w:sz="0" w:space="0" w:color="auto"/>
            <w:bottom w:val="none" w:sz="0" w:space="0" w:color="auto"/>
            <w:right w:val="none" w:sz="0" w:space="0" w:color="auto"/>
          </w:divBdr>
        </w:div>
        <w:div w:id="203366633">
          <w:marLeft w:val="346"/>
          <w:marRight w:val="0"/>
          <w:marTop w:val="420"/>
          <w:marBottom w:val="0"/>
          <w:divBdr>
            <w:top w:val="none" w:sz="0" w:space="0" w:color="auto"/>
            <w:left w:val="none" w:sz="0" w:space="0" w:color="auto"/>
            <w:bottom w:val="none" w:sz="0" w:space="0" w:color="auto"/>
            <w:right w:val="none" w:sz="0" w:space="0" w:color="auto"/>
          </w:divBdr>
        </w:div>
        <w:div w:id="1579554523">
          <w:marLeft w:val="346"/>
          <w:marRight w:val="0"/>
          <w:marTop w:val="420"/>
          <w:marBottom w:val="0"/>
          <w:divBdr>
            <w:top w:val="none" w:sz="0" w:space="0" w:color="auto"/>
            <w:left w:val="none" w:sz="0" w:space="0" w:color="auto"/>
            <w:bottom w:val="none" w:sz="0" w:space="0" w:color="auto"/>
            <w:right w:val="none" w:sz="0" w:space="0" w:color="auto"/>
          </w:divBdr>
        </w:div>
        <w:div w:id="300423392">
          <w:marLeft w:val="346"/>
          <w:marRight w:val="0"/>
          <w:marTop w:val="420"/>
          <w:marBottom w:val="0"/>
          <w:divBdr>
            <w:top w:val="none" w:sz="0" w:space="0" w:color="auto"/>
            <w:left w:val="none" w:sz="0" w:space="0" w:color="auto"/>
            <w:bottom w:val="none" w:sz="0" w:space="0" w:color="auto"/>
            <w:right w:val="none" w:sz="0" w:space="0" w:color="auto"/>
          </w:divBdr>
        </w:div>
        <w:div w:id="1814911755">
          <w:marLeft w:val="346"/>
          <w:marRight w:val="0"/>
          <w:marTop w:val="420"/>
          <w:marBottom w:val="0"/>
          <w:divBdr>
            <w:top w:val="none" w:sz="0" w:space="0" w:color="auto"/>
            <w:left w:val="none" w:sz="0" w:space="0" w:color="auto"/>
            <w:bottom w:val="none" w:sz="0" w:space="0" w:color="auto"/>
            <w:right w:val="none" w:sz="0" w:space="0" w:color="auto"/>
          </w:divBdr>
        </w:div>
      </w:divsChild>
    </w:div>
    <w:div w:id="1438596977">
      <w:bodyDiv w:val="1"/>
      <w:marLeft w:val="0"/>
      <w:marRight w:val="0"/>
      <w:marTop w:val="0"/>
      <w:marBottom w:val="0"/>
      <w:divBdr>
        <w:top w:val="none" w:sz="0" w:space="0" w:color="auto"/>
        <w:left w:val="none" w:sz="0" w:space="0" w:color="auto"/>
        <w:bottom w:val="none" w:sz="0" w:space="0" w:color="auto"/>
        <w:right w:val="none" w:sz="0" w:space="0" w:color="auto"/>
      </w:divBdr>
    </w:div>
    <w:div w:id="1510488327">
      <w:bodyDiv w:val="1"/>
      <w:marLeft w:val="0"/>
      <w:marRight w:val="0"/>
      <w:marTop w:val="0"/>
      <w:marBottom w:val="0"/>
      <w:divBdr>
        <w:top w:val="none" w:sz="0" w:space="0" w:color="auto"/>
        <w:left w:val="none" w:sz="0" w:space="0" w:color="auto"/>
        <w:bottom w:val="none" w:sz="0" w:space="0" w:color="auto"/>
        <w:right w:val="none" w:sz="0" w:space="0" w:color="auto"/>
      </w:divBdr>
    </w:div>
    <w:div w:id="1550844257">
      <w:bodyDiv w:val="1"/>
      <w:marLeft w:val="0"/>
      <w:marRight w:val="0"/>
      <w:marTop w:val="0"/>
      <w:marBottom w:val="0"/>
      <w:divBdr>
        <w:top w:val="none" w:sz="0" w:space="0" w:color="auto"/>
        <w:left w:val="none" w:sz="0" w:space="0" w:color="auto"/>
        <w:bottom w:val="none" w:sz="0" w:space="0" w:color="auto"/>
        <w:right w:val="none" w:sz="0" w:space="0" w:color="auto"/>
      </w:divBdr>
    </w:div>
    <w:div w:id="1583560164">
      <w:bodyDiv w:val="1"/>
      <w:marLeft w:val="0"/>
      <w:marRight w:val="0"/>
      <w:marTop w:val="0"/>
      <w:marBottom w:val="0"/>
      <w:divBdr>
        <w:top w:val="none" w:sz="0" w:space="0" w:color="auto"/>
        <w:left w:val="none" w:sz="0" w:space="0" w:color="auto"/>
        <w:bottom w:val="none" w:sz="0" w:space="0" w:color="auto"/>
        <w:right w:val="none" w:sz="0" w:space="0" w:color="auto"/>
      </w:divBdr>
      <w:divsChild>
        <w:div w:id="2017729547">
          <w:marLeft w:val="0"/>
          <w:marRight w:val="0"/>
          <w:marTop w:val="0"/>
          <w:marBottom w:val="0"/>
          <w:divBdr>
            <w:top w:val="none" w:sz="0" w:space="0" w:color="auto"/>
            <w:left w:val="none" w:sz="0" w:space="0" w:color="auto"/>
            <w:bottom w:val="none" w:sz="0" w:space="0" w:color="auto"/>
            <w:right w:val="none" w:sz="0" w:space="0" w:color="auto"/>
          </w:divBdr>
        </w:div>
      </w:divsChild>
    </w:div>
    <w:div w:id="1598512821">
      <w:bodyDiv w:val="1"/>
      <w:marLeft w:val="0"/>
      <w:marRight w:val="0"/>
      <w:marTop w:val="0"/>
      <w:marBottom w:val="0"/>
      <w:divBdr>
        <w:top w:val="none" w:sz="0" w:space="0" w:color="auto"/>
        <w:left w:val="none" w:sz="0" w:space="0" w:color="auto"/>
        <w:bottom w:val="none" w:sz="0" w:space="0" w:color="auto"/>
        <w:right w:val="none" w:sz="0" w:space="0" w:color="auto"/>
      </w:divBdr>
      <w:divsChild>
        <w:div w:id="805045898">
          <w:marLeft w:val="274"/>
          <w:marRight w:val="0"/>
          <w:marTop w:val="150"/>
          <w:marBottom w:val="0"/>
          <w:divBdr>
            <w:top w:val="none" w:sz="0" w:space="0" w:color="auto"/>
            <w:left w:val="none" w:sz="0" w:space="0" w:color="auto"/>
            <w:bottom w:val="none" w:sz="0" w:space="0" w:color="auto"/>
            <w:right w:val="none" w:sz="0" w:space="0" w:color="auto"/>
          </w:divBdr>
        </w:div>
      </w:divsChild>
    </w:div>
    <w:div w:id="1607418235">
      <w:bodyDiv w:val="1"/>
      <w:marLeft w:val="0"/>
      <w:marRight w:val="0"/>
      <w:marTop w:val="0"/>
      <w:marBottom w:val="0"/>
      <w:divBdr>
        <w:top w:val="none" w:sz="0" w:space="0" w:color="auto"/>
        <w:left w:val="none" w:sz="0" w:space="0" w:color="auto"/>
        <w:bottom w:val="none" w:sz="0" w:space="0" w:color="auto"/>
        <w:right w:val="none" w:sz="0" w:space="0" w:color="auto"/>
      </w:divBdr>
    </w:div>
    <w:div w:id="1632635603">
      <w:bodyDiv w:val="1"/>
      <w:marLeft w:val="0"/>
      <w:marRight w:val="0"/>
      <w:marTop w:val="0"/>
      <w:marBottom w:val="0"/>
      <w:divBdr>
        <w:top w:val="none" w:sz="0" w:space="0" w:color="auto"/>
        <w:left w:val="none" w:sz="0" w:space="0" w:color="auto"/>
        <w:bottom w:val="none" w:sz="0" w:space="0" w:color="auto"/>
        <w:right w:val="none" w:sz="0" w:space="0" w:color="auto"/>
      </w:divBdr>
    </w:div>
    <w:div w:id="1641421728">
      <w:bodyDiv w:val="1"/>
      <w:marLeft w:val="0"/>
      <w:marRight w:val="0"/>
      <w:marTop w:val="0"/>
      <w:marBottom w:val="0"/>
      <w:divBdr>
        <w:top w:val="none" w:sz="0" w:space="0" w:color="auto"/>
        <w:left w:val="none" w:sz="0" w:space="0" w:color="auto"/>
        <w:bottom w:val="none" w:sz="0" w:space="0" w:color="auto"/>
        <w:right w:val="none" w:sz="0" w:space="0" w:color="auto"/>
      </w:divBdr>
    </w:div>
    <w:div w:id="1644194199">
      <w:bodyDiv w:val="1"/>
      <w:marLeft w:val="0"/>
      <w:marRight w:val="0"/>
      <w:marTop w:val="0"/>
      <w:marBottom w:val="0"/>
      <w:divBdr>
        <w:top w:val="none" w:sz="0" w:space="0" w:color="auto"/>
        <w:left w:val="none" w:sz="0" w:space="0" w:color="auto"/>
        <w:bottom w:val="none" w:sz="0" w:space="0" w:color="auto"/>
        <w:right w:val="none" w:sz="0" w:space="0" w:color="auto"/>
      </w:divBdr>
    </w:div>
    <w:div w:id="1650281711">
      <w:bodyDiv w:val="1"/>
      <w:marLeft w:val="0"/>
      <w:marRight w:val="0"/>
      <w:marTop w:val="0"/>
      <w:marBottom w:val="0"/>
      <w:divBdr>
        <w:top w:val="none" w:sz="0" w:space="0" w:color="auto"/>
        <w:left w:val="none" w:sz="0" w:space="0" w:color="auto"/>
        <w:bottom w:val="none" w:sz="0" w:space="0" w:color="auto"/>
        <w:right w:val="none" w:sz="0" w:space="0" w:color="auto"/>
      </w:divBdr>
    </w:div>
    <w:div w:id="1688672560">
      <w:bodyDiv w:val="1"/>
      <w:marLeft w:val="0"/>
      <w:marRight w:val="0"/>
      <w:marTop w:val="0"/>
      <w:marBottom w:val="0"/>
      <w:divBdr>
        <w:top w:val="none" w:sz="0" w:space="0" w:color="auto"/>
        <w:left w:val="none" w:sz="0" w:space="0" w:color="auto"/>
        <w:bottom w:val="none" w:sz="0" w:space="0" w:color="auto"/>
        <w:right w:val="none" w:sz="0" w:space="0" w:color="auto"/>
      </w:divBdr>
    </w:div>
    <w:div w:id="1740784810">
      <w:bodyDiv w:val="1"/>
      <w:marLeft w:val="0"/>
      <w:marRight w:val="0"/>
      <w:marTop w:val="0"/>
      <w:marBottom w:val="0"/>
      <w:divBdr>
        <w:top w:val="none" w:sz="0" w:space="0" w:color="auto"/>
        <w:left w:val="none" w:sz="0" w:space="0" w:color="auto"/>
        <w:bottom w:val="none" w:sz="0" w:space="0" w:color="auto"/>
        <w:right w:val="none" w:sz="0" w:space="0" w:color="auto"/>
      </w:divBdr>
    </w:div>
    <w:div w:id="1774781832">
      <w:bodyDiv w:val="1"/>
      <w:marLeft w:val="0"/>
      <w:marRight w:val="0"/>
      <w:marTop w:val="0"/>
      <w:marBottom w:val="0"/>
      <w:divBdr>
        <w:top w:val="none" w:sz="0" w:space="0" w:color="auto"/>
        <w:left w:val="none" w:sz="0" w:space="0" w:color="auto"/>
        <w:bottom w:val="none" w:sz="0" w:space="0" w:color="auto"/>
        <w:right w:val="none" w:sz="0" w:space="0" w:color="auto"/>
      </w:divBdr>
    </w:div>
    <w:div w:id="1789738160">
      <w:bodyDiv w:val="1"/>
      <w:marLeft w:val="0"/>
      <w:marRight w:val="0"/>
      <w:marTop w:val="0"/>
      <w:marBottom w:val="0"/>
      <w:divBdr>
        <w:top w:val="none" w:sz="0" w:space="0" w:color="auto"/>
        <w:left w:val="none" w:sz="0" w:space="0" w:color="auto"/>
        <w:bottom w:val="none" w:sz="0" w:space="0" w:color="auto"/>
        <w:right w:val="none" w:sz="0" w:space="0" w:color="auto"/>
      </w:divBdr>
      <w:divsChild>
        <w:div w:id="50471124">
          <w:marLeft w:val="0"/>
          <w:marRight w:val="0"/>
          <w:marTop w:val="0"/>
          <w:marBottom w:val="0"/>
          <w:divBdr>
            <w:top w:val="none" w:sz="0" w:space="0" w:color="auto"/>
            <w:left w:val="none" w:sz="0" w:space="0" w:color="auto"/>
            <w:bottom w:val="none" w:sz="0" w:space="0" w:color="auto"/>
            <w:right w:val="none" w:sz="0" w:space="0" w:color="auto"/>
          </w:divBdr>
        </w:div>
      </w:divsChild>
    </w:div>
    <w:div w:id="1829441466">
      <w:bodyDiv w:val="1"/>
      <w:marLeft w:val="0"/>
      <w:marRight w:val="0"/>
      <w:marTop w:val="0"/>
      <w:marBottom w:val="0"/>
      <w:divBdr>
        <w:top w:val="none" w:sz="0" w:space="0" w:color="auto"/>
        <w:left w:val="none" w:sz="0" w:space="0" w:color="auto"/>
        <w:bottom w:val="none" w:sz="0" w:space="0" w:color="auto"/>
        <w:right w:val="none" w:sz="0" w:space="0" w:color="auto"/>
      </w:divBdr>
    </w:div>
    <w:div w:id="1842315119">
      <w:bodyDiv w:val="1"/>
      <w:marLeft w:val="0"/>
      <w:marRight w:val="0"/>
      <w:marTop w:val="0"/>
      <w:marBottom w:val="0"/>
      <w:divBdr>
        <w:top w:val="none" w:sz="0" w:space="0" w:color="auto"/>
        <w:left w:val="none" w:sz="0" w:space="0" w:color="auto"/>
        <w:bottom w:val="none" w:sz="0" w:space="0" w:color="auto"/>
        <w:right w:val="none" w:sz="0" w:space="0" w:color="auto"/>
      </w:divBdr>
    </w:div>
    <w:div w:id="1890191918">
      <w:bodyDiv w:val="1"/>
      <w:marLeft w:val="0"/>
      <w:marRight w:val="0"/>
      <w:marTop w:val="0"/>
      <w:marBottom w:val="0"/>
      <w:divBdr>
        <w:top w:val="none" w:sz="0" w:space="0" w:color="auto"/>
        <w:left w:val="none" w:sz="0" w:space="0" w:color="auto"/>
        <w:bottom w:val="none" w:sz="0" w:space="0" w:color="auto"/>
        <w:right w:val="none" w:sz="0" w:space="0" w:color="auto"/>
      </w:divBdr>
    </w:div>
    <w:div w:id="1949114470">
      <w:bodyDiv w:val="1"/>
      <w:marLeft w:val="0"/>
      <w:marRight w:val="0"/>
      <w:marTop w:val="0"/>
      <w:marBottom w:val="0"/>
      <w:divBdr>
        <w:top w:val="none" w:sz="0" w:space="0" w:color="auto"/>
        <w:left w:val="none" w:sz="0" w:space="0" w:color="auto"/>
        <w:bottom w:val="none" w:sz="0" w:space="0" w:color="auto"/>
        <w:right w:val="none" w:sz="0" w:space="0" w:color="auto"/>
      </w:divBdr>
    </w:div>
    <w:div w:id="2021734037">
      <w:bodyDiv w:val="1"/>
      <w:marLeft w:val="0"/>
      <w:marRight w:val="0"/>
      <w:marTop w:val="0"/>
      <w:marBottom w:val="0"/>
      <w:divBdr>
        <w:top w:val="none" w:sz="0" w:space="0" w:color="auto"/>
        <w:left w:val="none" w:sz="0" w:space="0" w:color="auto"/>
        <w:bottom w:val="none" w:sz="0" w:space="0" w:color="auto"/>
        <w:right w:val="none" w:sz="0" w:space="0" w:color="auto"/>
      </w:divBdr>
    </w:div>
    <w:div w:id="2023623376">
      <w:bodyDiv w:val="1"/>
      <w:marLeft w:val="0"/>
      <w:marRight w:val="0"/>
      <w:marTop w:val="0"/>
      <w:marBottom w:val="0"/>
      <w:divBdr>
        <w:top w:val="none" w:sz="0" w:space="0" w:color="auto"/>
        <w:left w:val="none" w:sz="0" w:space="0" w:color="auto"/>
        <w:bottom w:val="none" w:sz="0" w:space="0" w:color="auto"/>
        <w:right w:val="none" w:sz="0" w:space="0" w:color="auto"/>
      </w:divBdr>
    </w:div>
    <w:div w:id="2046443598">
      <w:bodyDiv w:val="1"/>
      <w:marLeft w:val="0"/>
      <w:marRight w:val="0"/>
      <w:marTop w:val="0"/>
      <w:marBottom w:val="0"/>
      <w:divBdr>
        <w:top w:val="none" w:sz="0" w:space="0" w:color="auto"/>
        <w:left w:val="none" w:sz="0" w:space="0" w:color="auto"/>
        <w:bottom w:val="none" w:sz="0" w:space="0" w:color="auto"/>
        <w:right w:val="none" w:sz="0" w:space="0" w:color="auto"/>
      </w:divBdr>
    </w:div>
    <w:div w:id="2112041906">
      <w:bodyDiv w:val="1"/>
      <w:marLeft w:val="0"/>
      <w:marRight w:val="0"/>
      <w:marTop w:val="0"/>
      <w:marBottom w:val="0"/>
      <w:divBdr>
        <w:top w:val="none" w:sz="0" w:space="0" w:color="auto"/>
        <w:left w:val="none" w:sz="0" w:space="0" w:color="auto"/>
        <w:bottom w:val="none" w:sz="0" w:space="0" w:color="auto"/>
        <w:right w:val="none" w:sz="0" w:space="0" w:color="auto"/>
      </w:divBdr>
    </w:div>
    <w:div w:id="2127388013">
      <w:bodyDiv w:val="1"/>
      <w:marLeft w:val="0"/>
      <w:marRight w:val="0"/>
      <w:marTop w:val="0"/>
      <w:marBottom w:val="0"/>
      <w:divBdr>
        <w:top w:val="none" w:sz="0" w:space="0" w:color="auto"/>
        <w:left w:val="none" w:sz="0" w:space="0" w:color="auto"/>
        <w:bottom w:val="none" w:sz="0" w:space="0" w:color="auto"/>
        <w:right w:val="none" w:sz="0" w:space="0" w:color="auto"/>
      </w:divBdr>
    </w:div>
    <w:div w:id="2129464568">
      <w:bodyDiv w:val="1"/>
      <w:marLeft w:val="0"/>
      <w:marRight w:val="0"/>
      <w:marTop w:val="0"/>
      <w:marBottom w:val="0"/>
      <w:divBdr>
        <w:top w:val="none" w:sz="0" w:space="0" w:color="auto"/>
        <w:left w:val="none" w:sz="0" w:space="0" w:color="auto"/>
        <w:bottom w:val="none" w:sz="0" w:space="0" w:color="auto"/>
        <w:right w:val="none" w:sz="0" w:space="0" w:color="auto"/>
      </w:divBdr>
      <w:divsChild>
        <w:div w:id="61608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EFC57A2A-B679-4B22-A34D-7CCAD5B0C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3</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BSW committee minutes template</vt:lpstr>
    </vt:vector>
  </TitlesOfParts>
  <Company>Microsoft</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BSW committee minutes template</dc:title>
  <dc:creator>Paul Solomon</dc:creator>
  <cp:keywords>BSW, ICS, committee, meeting, minutes, template</cp:keywords>
  <cp:lastModifiedBy>ROCKINGHAM, Lee (NHS BATH AND NORTH EAST SOMERSET, SWINDON AND WILTSHIRE ICB - 92G)</cp:lastModifiedBy>
  <cp:revision>15</cp:revision>
  <dcterms:created xsi:type="dcterms:W3CDTF">2022-10-20T14:15:00Z</dcterms:created>
  <dcterms:modified xsi:type="dcterms:W3CDTF">2023-05-04T11:18:00Z</dcterms:modified>
</cp:coreProperties>
</file>