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0862" w14:textId="77777777" w:rsidR="0063527E" w:rsidRPr="00E7660F" w:rsidRDefault="00C01225" w:rsidP="00894CB8">
      <w:pPr>
        <w:pStyle w:val="Heading2"/>
        <w:spacing w:before="0"/>
        <w:rPr>
          <w:color w:val="AD156C"/>
        </w:rPr>
      </w:pPr>
      <w:r w:rsidRPr="00E7660F">
        <w:rPr>
          <w:color w:val="AD156C"/>
        </w:rPr>
        <w:t>M</w:t>
      </w:r>
      <w:r w:rsidR="0063527E" w:rsidRPr="00E7660F">
        <w:rPr>
          <w:color w:val="AD156C"/>
        </w:rPr>
        <w:t>inutes</w:t>
      </w:r>
    </w:p>
    <w:p w14:paraId="31746142" w14:textId="77777777" w:rsidR="0063527E" w:rsidRDefault="002834FB" w:rsidP="0063527E">
      <w:pPr>
        <w:spacing w:after="0" w:line="240" w:lineRule="auto"/>
        <w:ind w:right="-188"/>
        <w:rPr>
          <w:rFonts w:eastAsiaTheme="majorEastAsia" w:cs="Arial"/>
          <w:b/>
          <w:bCs/>
          <w:color w:val="005EB8"/>
          <w:szCs w:val="24"/>
        </w:rPr>
      </w:pPr>
      <w:r>
        <w:rPr>
          <w:rFonts w:cs="Arial"/>
          <w:noProof/>
          <w:color w:val="343433"/>
        </w:rPr>
        <mc:AlternateContent>
          <mc:Choice Requires="wps">
            <w:drawing>
              <wp:anchor distT="0" distB="0" distL="114300" distR="114300" simplePos="0" relativeHeight="251659264" behindDoc="0" locked="0" layoutInCell="1" allowOverlap="1" wp14:anchorId="7A0D439C" wp14:editId="69E7A238">
                <wp:simplePos x="0" y="0"/>
                <wp:positionH relativeFrom="column">
                  <wp:posOffset>0</wp:posOffset>
                </wp:positionH>
                <wp:positionV relativeFrom="paragraph">
                  <wp:posOffset>117129</wp:posOffset>
                </wp:positionV>
                <wp:extent cx="6104890"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E5344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80.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" strokecolor="#ad156c"/>
            </w:pict>
          </mc:Fallback>
        </mc:AlternateContent>
      </w:r>
    </w:p>
    <w:p w14:paraId="58C3E9A8" w14:textId="77777777" w:rsidR="0063527E" w:rsidRDefault="0063527E" w:rsidP="0063527E">
      <w:pPr>
        <w:spacing w:after="0" w:line="240" w:lineRule="auto"/>
        <w:jc w:val="center"/>
        <w:rPr>
          <w:rFonts w:cs="Arial"/>
          <w:sz w:val="20"/>
          <w:szCs w:val="20"/>
        </w:rPr>
      </w:pPr>
    </w:p>
    <w:p w14:paraId="6EE7B336" w14:textId="77777777" w:rsidR="00894CB8" w:rsidRPr="00894CB8" w:rsidRDefault="00894CB8" w:rsidP="00285DFC">
      <w:pPr>
        <w:pStyle w:val="Heading3"/>
        <w:spacing w:after="240"/>
      </w:pPr>
      <w:r w:rsidRPr="00894CB8">
        <w:t>Present</w:t>
      </w:r>
    </w:p>
    <w:p w14:paraId="49D30F02" w14:textId="77777777" w:rsidR="00894CB8" w:rsidRPr="00894CB8" w:rsidRDefault="00894CB8" w:rsidP="00894CB8">
      <w:pPr>
        <w:spacing w:after="0"/>
        <w:outlineLvl w:val="0"/>
        <w:rPr>
          <w:rFonts w:cs="Arial"/>
          <w:szCs w:val="24"/>
        </w:rPr>
      </w:pPr>
      <w:r w:rsidRPr="00894CB8">
        <w:rPr>
          <w:rFonts w:cs="Arial"/>
          <w:b/>
          <w:szCs w:val="24"/>
        </w:rPr>
        <w:t>Members:</w:t>
      </w:r>
    </w:p>
    <w:p w14:paraId="01DE886E" w14:textId="29C291FC" w:rsidR="00FC09C7" w:rsidRDefault="00FC09C7" w:rsidP="00E7660F">
      <w:pPr>
        <w:tabs>
          <w:tab w:val="left" w:pos="2984"/>
        </w:tabs>
        <w:spacing w:after="0"/>
      </w:pPr>
      <w:r>
        <w:t>Janet Cowland</w:t>
      </w:r>
      <w:r w:rsidR="000C0165">
        <w:t xml:space="preserve">, </w:t>
      </w:r>
      <w:r w:rsidR="000C0165" w:rsidRPr="007A6763">
        <w:rPr>
          <w:rFonts w:cs="Arial"/>
          <w:lang w:eastAsia="en-GB"/>
        </w:rPr>
        <w:t>Member of the Public</w:t>
      </w:r>
    </w:p>
    <w:p w14:paraId="21AD34F5" w14:textId="4D0725D9" w:rsidR="00FC09C7" w:rsidRDefault="00FC09C7" w:rsidP="00E7660F">
      <w:pPr>
        <w:tabs>
          <w:tab w:val="left" w:pos="2984"/>
        </w:tabs>
        <w:spacing w:after="0"/>
      </w:pPr>
      <w:r>
        <w:t>Ann Harding</w:t>
      </w:r>
      <w:r w:rsidR="00773962">
        <w:t xml:space="preserve">, </w:t>
      </w:r>
      <w:r w:rsidR="00773962" w:rsidRPr="007A6763">
        <w:rPr>
          <w:rFonts w:cs="Arial"/>
          <w:lang w:eastAsia="en-GB"/>
        </w:rPr>
        <w:t xml:space="preserve">Member of the </w:t>
      </w:r>
      <w:r w:rsidR="00773962">
        <w:rPr>
          <w:rFonts w:cs="Arial"/>
          <w:lang w:eastAsia="en-GB"/>
        </w:rPr>
        <w:t>p</w:t>
      </w:r>
      <w:r w:rsidR="00773962" w:rsidRPr="007A6763">
        <w:rPr>
          <w:rFonts w:cs="Arial"/>
          <w:lang w:eastAsia="en-GB"/>
        </w:rPr>
        <w:t xml:space="preserve">ublic and </w:t>
      </w:r>
      <w:r w:rsidR="00773962" w:rsidRPr="007A6763">
        <w:rPr>
          <w:rFonts w:cs="Arial"/>
          <w:shd w:val="clear" w:color="auto" w:fill="FFFFFF"/>
        </w:rPr>
        <w:t>Healthwatch link volunteer for Virgin Care (B&amp;NES community health and care services)</w:t>
      </w:r>
    </w:p>
    <w:p w14:paraId="546B3333" w14:textId="0EBCF741" w:rsidR="00FC09C7" w:rsidRDefault="00FC09C7" w:rsidP="00E7660F">
      <w:pPr>
        <w:tabs>
          <w:tab w:val="left" w:pos="2984"/>
        </w:tabs>
        <w:spacing w:after="0"/>
      </w:pPr>
      <w:r>
        <w:t>Ian P</w:t>
      </w:r>
      <w:r w:rsidR="001D241D">
        <w:t>erkins</w:t>
      </w:r>
      <w:r w:rsidR="00773962">
        <w:t xml:space="preserve">, </w:t>
      </w:r>
      <w:r w:rsidR="00A244D3" w:rsidRPr="007A6763">
        <w:rPr>
          <w:rFonts w:cs="Arial"/>
          <w:lang w:eastAsia="en-GB"/>
        </w:rPr>
        <w:t>Member of the Public</w:t>
      </w:r>
    </w:p>
    <w:p w14:paraId="5FB90BA3" w14:textId="77777777" w:rsidR="004938A8" w:rsidRDefault="004938A8" w:rsidP="004938A8">
      <w:pPr>
        <w:pStyle w:val="NoSpacing"/>
        <w:rPr>
          <w:lang w:eastAsia="en-GB"/>
        </w:rPr>
      </w:pPr>
      <w:r>
        <w:t xml:space="preserve">Julie Hockey, </w:t>
      </w:r>
      <w:r w:rsidRPr="007A6763">
        <w:rPr>
          <w:lang w:eastAsia="en-GB"/>
        </w:rPr>
        <w:t>Member of the Public</w:t>
      </w:r>
    </w:p>
    <w:p w14:paraId="4AF3E86A" w14:textId="77777777" w:rsidR="002F092E" w:rsidRDefault="002F092E" w:rsidP="002F092E">
      <w:pPr>
        <w:tabs>
          <w:tab w:val="left" w:pos="2984"/>
        </w:tabs>
        <w:spacing w:after="0"/>
        <w:rPr>
          <w:rFonts w:eastAsia="Times New Roman"/>
        </w:rPr>
      </w:pPr>
      <w:r>
        <w:t xml:space="preserve">Mark O’Sullivan, </w:t>
      </w:r>
      <w:r>
        <w:rPr>
          <w:rFonts w:eastAsia="Times New Roman"/>
        </w:rPr>
        <w:t>Federation of Bath Residents' Associations &amp; Greenway Lane Area Residents' Forum</w:t>
      </w:r>
    </w:p>
    <w:p w14:paraId="5450B5F0" w14:textId="77777777" w:rsidR="001B0ADE" w:rsidRDefault="001B0ADE" w:rsidP="001B0ADE">
      <w:pPr>
        <w:tabs>
          <w:tab w:val="left" w:pos="2984"/>
        </w:tabs>
        <w:spacing w:after="0"/>
        <w:rPr>
          <w:rFonts w:cs="Arial"/>
          <w:lang w:eastAsia="en-GB"/>
        </w:rPr>
      </w:pPr>
      <w:r>
        <w:t xml:space="preserve">Andy Morley, </w:t>
      </w:r>
      <w:r w:rsidRPr="007A6763">
        <w:rPr>
          <w:rFonts w:cs="Arial"/>
          <w:lang w:eastAsia="en-GB"/>
        </w:rPr>
        <w:t>Member of the Public</w:t>
      </w:r>
    </w:p>
    <w:p w14:paraId="3E90CAEB" w14:textId="77777777" w:rsidR="00894CB8" w:rsidRPr="00894CB8" w:rsidRDefault="00894CB8" w:rsidP="00894CB8">
      <w:pPr>
        <w:spacing w:after="0"/>
      </w:pPr>
    </w:p>
    <w:p w14:paraId="53C57349" w14:textId="77777777" w:rsidR="00894CB8" w:rsidRPr="00894CB8" w:rsidRDefault="00894CB8" w:rsidP="00894CB8">
      <w:pPr>
        <w:spacing w:after="0"/>
        <w:outlineLvl w:val="0"/>
        <w:rPr>
          <w:rFonts w:cs="Arial"/>
          <w:szCs w:val="24"/>
        </w:rPr>
      </w:pPr>
      <w:r w:rsidRPr="00894CB8">
        <w:rPr>
          <w:rFonts w:cs="Arial"/>
          <w:b/>
          <w:szCs w:val="24"/>
        </w:rPr>
        <w:t>Attending Officers:</w:t>
      </w:r>
    </w:p>
    <w:p w14:paraId="57A4E482" w14:textId="3239A4C7" w:rsidR="00734618" w:rsidRDefault="00734618" w:rsidP="00894CB8">
      <w:pPr>
        <w:spacing w:after="0"/>
      </w:pPr>
      <w:r>
        <w:t>Laura Ambler, Place Director BANES BSW ICB</w:t>
      </w:r>
    </w:p>
    <w:p w14:paraId="6A237473" w14:textId="6C6BB951" w:rsidR="002F092E" w:rsidRDefault="002F092E" w:rsidP="00894CB8">
      <w:pPr>
        <w:spacing w:after="0"/>
      </w:pPr>
      <w:r>
        <w:t>Lee Rockingham, Public Engagement Office, BSW ICB</w:t>
      </w:r>
    </w:p>
    <w:p w14:paraId="3BD8FBDC" w14:textId="77777777" w:rsidR="00894CB8" w:rsidRPr="00894CB8" w:rsidRDefault="00894CB8" w:rsidP="00894CB8">
      <w:pPr>
        <w:spacing w:after="0"/>
      </w:pPr>
    </w:p>
    <w:p w14:paraId="08D753A6" w14:textId="47B0C545" w:rsidR="004938A8" w:rsidRPr="004938A8" w:rsidRDefault="00894CB8" w:rsidP="004938A8">
      <w:pPr>
        <w:pStyle w:val="Heading3"/>
        <w:spacing w:before="0"/>
      </w:pPr>
      <w:r w:rsidRPr="00894CB8">
        <w:t>Apologies</w:t>
      </w:r>
    </w:p>
    <w:p w14:paraId="1E6B6144" w14:textId="5F905A3C" w:rsidR="001B0ADE" w:rsidRPr="001B0ADE" w:rsidRDefault="001B0ADE" w:rsidP="001B0ADE">
      <w:pPr>
        <w:spacing w:after="0"/>
      </w:pPr>
      <w:r>
        <w:t>Julian Kirby, Non Executive Director for Public &amp; Community Engagement BSW ICB</w:t>
      </w:r>
    </w:p>
    <w:p w14:paraId="1048CBD7" w14:textId="77777777" w:rsidR="005454BE" w:rsidRDefault="005454BE" w:rsidP="005454BE">
      <w:pPr>
        <w:tabs>
          <w:tab w:val="left" w:pos="2984"/>
        </w:tabs>
        <w:spacing w:after="0"/>
        <w:rPr>
          <w:rFonts w:cs="Arial"/>
          <w:lang w:eastAsia="en-GB"/>
        </w:rPr>
      </w:pPr>
      <w:r>
        <w:t xml:space="preserve">Jenny Evans, </w:t>
      </w:r>
      <w:r w:rsidRPr="007A6763">
        <w:rPr>
          <w:rFonts w:cs="Arial"/>
          <w:lang w:eastAsia="en-GB"/>
        </w:rPr>
        <w:t>Chair of Friends of St Chad’s and Chilcompton Surgeries Charity</w:t>
      </w:r>
    </w:p>
    <w:p w14:paraId="459FF002" w14:textId="74B236C0" w:rsidR="00C44DD1" w:rsidRDefault="00C44DD1" w:rsidP="00C44DD1">
      <w:pPr>
        <w:tabs>
          <w:tab w:val="left" w:pos="2984"/>
        </w:tabs>
        <w:spacing w:after="0"/>
      </w:pPr>
      <w:r>
        <w:t>Sue Poole, Development Officer Healthwatch BANE</w:t>
      </w:r>
      <w:r w:rsidR="001B0ADE">
        <w:t>S</w:t>
      </w:r>
    </w:p>
    <w:p w14:paraId="5EEBFEE8" w14:textId="77777777" w:rsidR="001B0ADE" w:rsidRDefault="001B0ADE" w:rsidP="001B0ADE">
      <w:pPr>
        <w:tabs>
          <w:tab w:val="left" w:pos="2984"/>
        </w:tabs>
        <w:spacing w:after="0"/>
      </w:pPr>
      <w:r>
        <w:t>Hilary King, Protect our NHS BANES</w:t>
      </w:r>
    </w:p>
    <w:p w14:paraId="6EB8EF16" w14:textId="5D9B021E" w:rsidR="00FB1B6A" w:rsidRDefault="00FB1B6A" w:rsidP="001B0ADE">
      <w:pPr>
        <w:tabs>
          <w:tab w:val="left" w:pos="2984"/>
        </w:tabs>
        <w:spacing w:after="0"/>
      </w:pPr>
      <w:r>
        <w:t xml:space="preserve">Lucy Baker, </w:t>
      </w:r>
    </w:p>
    <w:p w14:paraId="704D32FC" w14:textId="7D3DFA10" w:rsidR="00FB1B6A" w:rsidRDefault="00FB1B6A" w:rsidP="001B0ADE">
      <w:pPr>
        <w:tabs>
          <w:tab w:val="left" w:pos="2984"/>
        </w:tabs>
        <w:spacing w:after="0"/>
      </w:pPr>
      <w:r>
        <w:t>Deborah Jane, Member of the Public</w:t>
      </w:r>
    </w:p>
    <w:p w14:paraId="48215D9A" w14:textId="78A29D31" w:rsidR="00FB1B6A" w:rsidRDefault="00FB1B6A" w:rsidP="001B0ADE">
      <w:pPr>
        <w:tabs>
          <w:tab w:val="left" w:pos="2984"/>
        </w:tabs>
        <w:spacing w:after="0"/>
      </w:pPr>
      <w:r>
        <w:t>Rob</w:t>
      </w:r>
      <w:r>
        <w:t xml:space="preserve"> </w:t>
      </w:r>
      <w:r>
        <w:t>Wills, Member of the public</w:t>
      </w:r>
    </w:p>
    <w:p w14:paraId="44D29D5E" w14:textId="77777777" w:rsidR="001B0ADE" w:rsidRDefault="001B0ADE" w:rsidP="00C44DD1">
      <w:pPr>
        <w:tabs>
          <w:tab w:val="left" w:pos="2984"/>
        </w:tabs>
        <w:spacing w:after="0"/>
      </w:pPr>
    </w:p>
    <w:p w14:paraId="25D24FB6" w14:textId="77777777" w:rsidR="005454BE" w:rsidRPr="004938A8" w:rsidRDefault="005454BE" w:rsidP="005454BE">
      <w:pPr>
        <w:pStyle w:val="NoSpacing"/>
      </w:pPr>
    </w:p>
    <w:p w14:paraId="579D7284" w14:textId="74C960CD" w:rsidR="00894CB8" w:rsidRPr="00894CB8" w:rsidRDefault="00894CB8" w:rsidP="00894CB8">
      <w:pPr>
        <w:pStyle w:val="Heading3"/>
      </w:pPr>
      <w:r w:rsidRPr="00894CB8">
        <w:t>1.</w:t>
      </w:r>
      <w:r w:rsidRPr="00894CB8">
        <w:tab/>
        <w:t xml:space="preserve">Welcome and </w:t>
      </w:r>
      <w:r w:rsidR="002F092E">
        <w:t>a</w:t>
      </w:r>
      <w:r w:rsidRPr="00894CB8">
        <w:t>pologies</w:t>
      </w:r>
    </w:p>
    <w:p w14:paraId="4E3F26FE" w14:textId="694C472E" w:rsidR="00894CB8" w:rsidRDefault="00894CB8" w:rsidP="001B0ADE">
      <w:pPr>
        <w:ind w:left="720" w:hanging="720"/>
      </w:pPr>
      <w:r w:rsidRPr="00894CB8">
        <w:t xml:space="preserve">1.1 </w:t>
      </w:r>
      <w:r w:rsidRPr="00894CB8">
        <w:tab/>
      </w:r>
      <w:r w:rsidR="001B0ADE">
        <w:t>The chair opened the meeting and advised that Lucy Baker is unable to attend    today’s meeting but has provided an update which LA will share with the group.</w:t>
      </w:r>
    </w:p>
    <w:p w14:paraId="362C035B" w14:textId="77777777" w:rsidR="00172887" w:rsidRPr="00894CB8" w:rsidRDefault="00172887" w:rsidP="001D241D">
      <w:pPr>
        <w:ind w:left="720" w:hanging="720"/>
      </w:pPr>
    </w:p>
    <w:p w14:paraId="7256D492" w14:textId="51A6EA35" w:rsidR="00894CB8" w:rsidRPr="00894CB8" w:rsidRDefault="00894CB8" w:rsidP="00894CB8">
      <w:pPr>
        <w:pStyle w:val="Heading3"/>
        <w:spacing w:before="0"/>
      </w:pPr>
      <w:r w:rsidRPr="00894CB8">
        <w:lastRenderedPageBreak/>
        <w:t>2.</w:t>
      </w:r>
      <w:r w:rsidRPr="00894CB8">
        <w:tab/>
        <w:t xml:space="preserve">Declaration of </w:t>
      </w:r>
      <w:r w:rsidR="002F092E">
        <w:t>i</w:t>
      </w:r>
      <w:r w:rsidRPr="00894CB8">
        <w:t>nterests</w:t>
      </w:r>
    </w:p>
    <w:p w14:paraId="0825C82C" w14:textId="77777777" w:rsidR="00894CB8" w:rsidRPr="00894CB8" w:rsidRDefault="00894CB8" w:rsidP="00894CB8">
      <w:pPr>
        <w:tabs>
          <w:tab w:val="left" w:pos="851"/>
        </w:tabs>
        <w:spacing w:after="0" w:line="240" w:lineRule="auto"/>
        <w:ind w:left="720"/>
        <w:contextualSpacing/>
        <w:rPr>
          <w:rFonts w:cs="Arial"/>
          <w:b/>
          <w:szCs w:val="24"/>
        </w:rPr>
      </w:pPr>
    </w:p>
    <w:p w14:paraId="7E23F13B" w14:textId="2E8FA989" w:rsidR="00894CB8" w:rsidRPr="00A97A54" w:rsidRDefault="00894CB8" w:rsidP="00A97A54">
      <w:pPr>
        <w:ind w:left="720" w:hanging="720"/>
      </w:pPr>
      <w:r w:rsidRPr="00894CB8">
        <w:t>2.1</w:t>
      </w:r>
      <w:r w:rsidRPr="00894CB8">
        <w:tab/>
      </w:r>
      <w:r>
        <w:t>None declared</w:t>
      </w:r>
      <w:r w:rsidRPr="00894CB8">
        <w:t>.</w:t>
      </w:r>
    </w:p>
    <w:p w14:paraId="43EA5B1F" w14:textId="091520ED" w:rsidR="00894CB8" w:rsidRPr="00894CB8" w:rsidRDefault="00894CB8" w:rsidP="00894CB8">
      <w:pPr>
        <w:pStyle w:val="Heading3"/>
      </w:pPr>
      <w:r w:rsidRPr="00894CB8">
        <w:t>3.</w:t>
      </w:r>
      <w:r w:rsidRPr="00894CB8">
        <w:tab/>
        <w:t xml:space="preserve">Minutes of the </w:t>
      </w:r>
      <w:r w:rsidR="00A97A54">
        <w:t xml:space="preserve">B&amp;NES Your Health Your Voice </w:t>
      </w:r>
      <w:r w:rsidRPr="00894CB8">
        <w:t xml:space="preserve">meeting on </w:t>
      </w:r>
      <w:r w:rsidR="00297217">
        <w:t>1</w:t>
      </w:r>
      <w:r w:rsidR="001B0ADE">
        <w:t>4</w:t>
      </w:r>
      <w:r w:rsidR="002F092E">
        <w:t xml:space="preserve"> </w:t>
      </w:r>
      <w:r w:rsidR="001B0ADE">
        <w:t>June</w:t>
      </w:r>
      <w:r w:rsidR="00926D23">
        <w:t xml:space="preserve"> 2023</w:t>
      </w:r>
    </w:p>
    <w:p w14:paraId="10B68350" w14:textId="77777777" w:rsidR="00894CB8" w:rsidRPr="00894CB8" w:rsidRDefault="00894CB8" w:rsidP="00894CB8">
      <w:pPr>
        <w:spacing w:after="0" w:line="240" w:lineRule="auto"/>
        <w:ind w:left="720"/>
        <w:contextualSpacing/>
        <w:rPr>
          <w:rFonts w:cs="Arial"/>
          <w:b/>
          <w:szCs w:val="24"/>
        </w:rPr>
      </w:pPr>
    </w:p>
    <w:p w14:paraId="09CDA14E" w14:textId="062EFF74" w:rsidR="00A97A54" w:rsidRDefault="00894CB8" w:rsidP="00297217">
      <w:pPr>
        <w:spacing w:after="0" w:line="240" w:lineRule="auto"/>
        <w:ind w:left="709" w:hanging="709"/>
        <w:rPr>
          <w:rFonts w:cs="Arial"/>
          <w:szCs w:val="24"/>
        </w:rPr>
      </w:pPr>
      <w:r w:rsidRPr="00894CB8">
        <w:rPr>
          <w:rFonts w:cs="Arial"/>
          <w:szCs w:val="24"/>
        </w:rPr>
        <w:t>3.1</w:t>
      </w:r>
      <w:r w:rsidRPr="00894CB8">
        <w:rPr>
          <w:rFonts w:cs="Arial"/>
          <w:szCs w:val="24"/>
        </w:rPr>
        <w:tab/>
      </w:r>
      <w:r w:rsidR="002F092E">
        <w:rPr>
          <w:rFonts w:cs="Arial"/>
          <w:szCs w:val="24"/>
        </w:rPr>
        <w:t>LA</w:t>
      </w:r>
      <w:r w:rsidR="001D241D">
        <w:rPr>
          <w:rFonts w:cs="Arial"/>
          <w:szCs w:val="24"/>
        </w:rPr>
        <w:t xml:space="preserve"> </w:t>
      </w:r>
      <w:r w:rsidR="00955CC6">
        <w:rPr>
          <w:rFonts w:cs="Arial"/>
          <w:szCs w:val="24"/>
        </w:rPr>
        <w:t>asked the group if there are any changes that need to be made to the previous minutes</w:t>
      </w:r>
      <w:r w:rsidR="005D18D9">
        <w:rPr>
          <w:rFonts w:cs="Arial"/>
          <w:szCs w:val="24"/>
        </w:rPr>
        <w:t xml:space="preserve"> and the group confirmed the previous minutes as accurate.</w:t>
      </w:r>
      <w:r w:rsidR="001B0ADE">
        <w:rPr>
          <w:rFonts w:cs="Arial"/>
          <w:szCs w:val="24"/>
        </w:rPr>
        <w:t xml:space="preserve"> AH asked if the public questions section can be moved further up the agenda for the next meeting. LA agreed to this and LR confirmed he will add this to the agenda for the next meeting.</w:t>
      </w:r>
    </w:p>
    <w:p w14:paraId="7641BBD5" w14:textId="77777777" w:rsidR="001B0ADE" w:rsidRDefault="001B0ADE" w:rsidP="00297217">
      <w:pPr>
        <w:spacing w:after="0" w:line="240" w:lineRule="auto"/>
        <w:ind w:left="709" w:hanging="709"/>
        <w:rPr>
          <w:rFonts w:cs="Arial"/>
          <w:b/>
          <w:bCs/>
          <w:szCs w:val="24"/>
        </w:rPr>
      </w:pPr>
    </w:p>
    <w:p w14:paraId="39A9FEF6" w14:textId="25F6A0C1" w:rsidR="001B0ADE" w:rsidRPr="001B0ADE" w:rsidRDefault="001B0ADE" w:rsidP="00297217">
      <w:pPr>
        <w:spacing w:after="0" w:line="240" w:lineRule="auto"/>
        <w:ind w:left="709" w:hanging="709"/>
        <w:rPr>
          <w:rFonts w:cs="Arial"/>
          <w:b/>
          <w:bCs/>
          <w:sz w:val="28"/>
          <w:szCs w:val="28"/>
        </w:rPr>
      </w:pPr>
      <w:r>
        <w:rPr>
          <w:rFonts w:cs="Arial"/>
          <w:b/>
          <w:bCs/>
          <w:szCs w:val="24"/>
        </w:rPr>
        <w:t>Action: Public questions to be discussed at the beginning of future meetings - LR</w:t>
      </w:r>
    </w:p>
    <w:p w14:paraId="3BDDC108" w14:textId="77777777" w:rsidR="00894CB8" w:rsidRPr="00894CB8" w:rsidRDefault="00894CB8" w:rsidP="00894CB8">
      <w:pPr>
        <w:spacing w:after="0" w:line="240" w:lineRule="auto"/>
        <w:ind w:left="851"/>
        <w:contextualSpacing/>
        <w:rPr>
          <w:rFonts w:cs="Arial"/>
          <w:szCs w:val="24"/>
        </w:rPr>
      </w:pPr>
    </w:p>
    <w:p w14:paraId="454334E9" w14:textId="2E282D01" w:rsidR="00894CB8" w:rsidRPr="00894CB8" w:rsidRDefault="00894CB8" w:rsidP="00894CB8">
      <w:pPr>
        <w:pStyle w:val="Heading3"/>
        <w:spacing w:before="0"/>
      </w:pPr>
      <w:r w:rsidRPr="00894CB8">
        <w:t>4.</w:t>
      </w:r>
      <w:r w:rsidRPr="00894CB8">
        <w:tab/>
        <w:t xml:space="preserve">Actions and </w:t>
      </w:r>
      <w:r w:rsidR="002F092E">
        <w:t>matters arising</w:t>
      </w:r>
    </w:p>
    <w:p w14:paraId="3E51A2CA" w14:textId="77777777" w:rsidR="00894CB8" w:rsidRPr="00894CB8" w:rsidRDefault="00894CB8" w:rsidP="00894CB8">
      <w:pPr>
        <w:spacing w:after="0" w:line="240" w:lineRule="auto"/>
        <w:ind w:left="720"/>
        <w:contextualSpacing/>
        <w:rPr>
          <w:rFonts w:cs="Arial"/>
          <w:b/>
          <w:szCs w:val="24"/>
        </w:rPr>
      </w:pPr>
    </w:p>
    <w:p w14:paraId="5CDEF88C" w14:textId="3DE4508C" w:rsidR="00894CB8" w:rsidRDefault="00894CB8" w:rsidP="001D241D">
      <w:pPr>
        <w:spacing w:after="0" w:line="240" w:lineRule="auto"/>
        <w:ind w:left="720" w:hanging="720"/>
        <w:rPr>
          <w:rFonts w:cs="Arial"/>
          <w:szCs w:val="24"/>
        </w:rPr>
      </w:pPr>
      <w:r w:rsidRPr="00894CB8">
        <w:rPr>
          <w:rFonts w:cs="Arial"/>
          <w:szCs w:val="24"/>
        </w:rPr>
        <w:t>4.1</w:t>
      </w:r>
      <w:r w:rsidRPr="00894CB8">
        <w:rPr>
          <w:rFonts w:cs="Arial"/>
          <w:szCs w:val="24"/>
        </w:rPr>
        <w:tab/>
      </w:r>
      <w:r w:rsidR="004B6868">
        <w:rPr>
          <w:rFonts w:cs="Arial"/>
          <w:szCs w:val="24"/>
        </w:rPr>
        <w:t>There are no outstanding actions from the previous meeting.</w:t>
      </w:r>
      <w:r w:rsidR="00593E28">
        <w:rPr>
          <w:rFonts w:cs="Arial"/>
          <w:szCs w:val="24"/>
        </w:rPr>
        <w:t xml:space="preserve"> </w:t>
      </w:r>
    </w:p>
    <w:p w14:paraId="304273C8" w14:textId="77777777" w:rsidR="00CC1A7A" w:rsidRPr="00894CB8" w:rsidRDefault="00CC1A7A" w:rsidP="00894CB8">
      <w:pPr>
        <w:spacing w:after="0" w:line="240" w:lineRule="auto"/>
        <w:ind w:left="-720" w:firstLine="720"/>
        <w:rPr>
          <w:rFonts w:cs="Arial"/>
          <w:szCs w:val="24"/>
        </w:rPr>
      </w:pPr>
    </w:p>
    <w:p w14:paraId="5188CFE3" w14:textId="2A884486" w:rsidR="00894CB8" w:rsidRPr="00A97A54" w:rsidRDefault="00894CB8" w:rsidP="00A97A54">
      <w:pPr>
        <w:spacing w:after="0" w:line="240" w:lineRule="auto"/>
        <w:ind w:left="774"/>
        <w:contextualSpacing/>
        <w:rPr>
          <w:rFonts w:cs="Arial"/>
          <w:szCs w:val="24"/>
        </w:rPr>
      </w:pPr>
    </w:p>
    <w:p w14:paraId="685554F7" w14:textId="5EA86BFE" w:rsidR="00926D23" w:rsidRPr="00926D23" w:rsidRDefault="00894CB8" w:rsidP="00926D23">
      <w:pPr>
        <w:spacing w:after="0" w:line="240" w:lineRule="auto"/>
        <w:outlineLvl w:val="0"/>
        <w:rPr>
          <w:rFonts w:eastAsia="Times New Roman" w:cs="Arial"/>
          <w:b/>
          <w:bCs/>
          <w:szCs w:val="24"/>
        </w:rPr>
      </w:pPr>
      <w:r w:rsidRPr="00894CB8">
        <w:rPr>
          <w:rFonts w:eastAsia="Arial"/>
          <w:lang w:val="en-US"/>
        </w:rPr>
        <w:t>5.</w:t>
      </w:r>
      <w:r w:rsidRPr="00894CB8">
        <w:rPr>
          <w:rFonts w:eastAsia="Arial"/>
          <w:lang w:val="en-US"/>
        </w:rPr>
        <w:tab/>
      </w:r>
      <w:r w:rsidR="001B0ADE">
        <w:rPr>
          <w:rFonts w:eastAsia="Times New Roman" w:cs="Arial"/>
          <w:b/>
          <w:bCs/>
          <w:szCs w:val="24"/>
        </w:rPr>
        <w:t>Winter planning</w:t>
      </w:r>
    </w:p>
    <w:p w14:paraId="72BD9529" w14:textId="77777777" w:rsidR="001D241D" w:rsidRPr="001D241D" w:rsidRDefault="001D241D" w:rsidP="001D241D"/>
    <w:p w14:paraId="75F1C1CA" w14:textId="399CD50E" w:rsidR="00414383" w:rsidRDefault="00894CB8" w:rsidP="001B0ADE">
      <w:pPr>
        <w:ind w:left="720" w:hanging="720"/>
        <w:rPr>
          <w:rFonts w:eastAsia="Arial" w:cs="Arial"/>
          <w:szCs w:val="24"/>
          <w:lang w:val="en-US"/>
        </w:rPr>
      </w:pPr>
      <w:r w:rsidRPr="00894CB8">
        <w:rPr>
          <w:rFonts w:eastAsia="Arial" w:cs="Arial"/>
          <w:szCs w:val="24"/>
          <w:lang w:val="en-US"/>
        </w:rPr>
        <w:t>5.1</w:t>
      </w:r>
      <w:r w:rsidR="009F3973">
        <w:rPr>
          <w:rFonts w:eastAsia="Arial" w:cs="Arial"/>
          <w:szCs w:val="24"/>
          <w:lang w:val="en-US"/>
        </w:rPr>
        <w:tab/>
      </w:r>
      <w:r w:rsidR="001B0ADE">
        <w:rPr>
          <w:rFonts w:eastAsia="Arial" w:cs="Arial"/>
          <w:szCs w:val="24"/>
          <w:lang w:val="en-US"/>
        </w:rPr>
        <w:t>LA confirmed that information had been provided to the group ahead of todays meeting and asked for feedback to confirm if this was a helpful approach.</w:t>
      </w:r>
    </w:p>
    <w:p w14:paraId="416ACC80" w14:textId="45986B3B" w:rsidR="001B0ADE" w:rsidRDefault="001B0ADE" w:rsidP="001B0ADE">
      <w:pPr>
        <w:ind w:left="720" w:hanging="720"/>
        <w:rPr>
          <w:rFonts w:eastAsia="Arial" w:cs="Arial"/>
          <w:szCs w:val="24"/>
          <w:lang w:val="en-US"/>
        </w:rPr>
      </w:pPr>
      <w:r>
        <w:rPr>
          <w:rFonts w:eastAsia="Arial" w:cs="Arial"/>
          <w:szCs w:val="24"/>
          <w:lang w:val="en-US"/>
        </w:rPr>
        <w:t>5.2</w:t>
      </w:r>
      <w:r>
        <w:rPr>
          <w:rFonts w:eastAsia="Arial" w:cs="Arial"/>
          <w:szCs w:val="24"/>
          <w:lang w:val="en-US"/>
        </w:rPr>
        <w:tab/>
        <w:t>LR shared the slide deck and LA advised the group of the Home Is Best transformation programme. LA advised that the aim of this is to keep people safe and well in their own homes and reduce reliance on bedded care. LA explained that the Home is Best programme is made up of everyone across the acute care sector.</w:t>
      </w:r>
    </w:p>
    <w:p w14:paraId="2BE0D3FB" w14:textId="4ACA9020" w:rsidR="001B0ADE" w:rsidRDefault="001B0ADE" w:rsidP="001B0ADE">
      <w:pPr>
        <w:ind w:left="720" w:hanging="720"/>
        <w:rPr>
          <w:rFonts w:eastAsia="Arial" w:cs="Arial"/>
          <w:szCs w:val="24"/>
          <w:lang w:val="en-US"/>
        </w:rPr>
      </w:pPr>
      <w:r>
        <w:rPr>
          <w:rFonts w:eastAsia="Arial" w:cs="Arial"/>
          <w:szCs w:val="24"/>
          <w:lang w:val="en-US"/>
        </w:rPr>
        <w:t>5.3</w:t>
      </w:r>
      <w:r>
        <w:rPr>
          <w:rFonts w:eastAsia="Arial" w:cs="Arial"/>
          <w:szCs w:val="24"/>
          <w:lang w:val="en-US"/>
        </w:rPr>
        <w:tab/>
        <w:t>LA talked through the next slide, explaining what we expect winter to look like and the demands on the services provided. LA talked to the group about the risks for winter, including the recent industrial action and the handover delays coupled with the increased ambulance call outs. LA also explained that there has already been an increase in respiratory illness, especially in children. LA also advised that the current financial climate and pressures will have an impact on winter planning.</w:t>
      </w:r>
    </w:p>
    <w:p w14:paraId="479C82A8" w14:textId="2CB83648" w:rsidR="001B0ADE" w:rsidRDefault="001B0ADE" w:rsidP="001B0ADE">
      <w:pPr>
        <w:ind w:left="720" w:hanging="720"/>
        <w:rPr>
          <w:rFonts w:eastAsia="Arial" w:cs="Arial"/>
          <w:szCs w:val="24"/>
          <w:lang w:val="en-US"/>
        </w:rPr>
      </w:pPr>
      <w:r>
        <w:rPr>
          <w:rFonts w:eastAsia="Arial" w:cs="Arial"/>
          <w:szCs w:val="24"/>
          <w:lang w:val="en-US"/>
        </w:rPr>
        <w:t xml:space="preserve">5.4 </w:t>
      </w:r>
      <w:r>
        <w:rPr>
          <w:rFonts w:eastAsia="Arial" w:cs="Arial"/>
          <w:szCs w:val="24"/>
          <w:lang w:val="en-US"/>
        </w:rPr>
        <w:tab/>
        <w:t xml:space="preserve">LA advised that there are lots of different ways to analyse our current position and how we can adapt for the upcoming winter, and explained that there has been significant work put in place to ensure that patients are not kept in hospital for longer than they need to be and that plans are in place (such as reablement work) in order to care for patients in their own home. LA advised that one of the drivers for change was the building of trusting relationships and providing a person centred approach </w:t>
      </w:r>
      <w:r w:rsidR="00B16D03">
        <w:rPr>
          <w:rFonts w:eastAsia="Arial" w:cs="Arial"/>
          <w:szCs w:val="24"/>
          <w:lang w:val="en-US"/>
        </w:rPr>
        <w:t>to care to</w:t>
      </w:r>
      <w:r>
        <w:rPr>
          <w:rFonts w:eastAsia="Arial" w:cs="Arial"/>
          <w:szCs w:val="24"/>
          <w:lang w:val="en-US"/>
        </w:rPr>
        <w:t xml:space="preserve"> </w:t>
      </w:r>
      <w:r w:rsidR="00B16D03">
        <w:rPr>
          <w:rFonts w:eastAsia="Arial" w:cs="Arial"/>
          <w:szCs w:val="24"/>
          <w:lang w:val="en-US"/>
        </w:rPr>
        <w:t>get the best outcomes.</w:t>
      </w:r>
    </w:p>
    <w:p w14:paraId="65AF429A" w14:textId="6B6D791F" w:rsidR="001B0ADE" w:rsidRDefault="001B0ADE" w:rsidP="001B0ADE">
      <w:pPr>
        <w:ind w:left="720" w:hanging="720"/>
        <w:rPr>
          <w:rFonts w:eastAsia="Arial" w:cs="Arial"/>
          <w:szCs w:val="24"/>
          <w:lang w:val="en-US"/>
        </w:rPr>
      </w:pPr>
      <w:r>
        <w:rPr>
          <w:rFonts w:eastAsia="Arial" w:cs="Arial"/>
          <w:szCs w:val="24"/>
          <w:lang w:val="en-US"/>
        </w:rPr>
        <w:t>5.5</w:t>
      </w:r>
      <w:r>
        <w:rPr>
          <w:rFonts w:eastAsia="Arial" w:cs="Arial"/>
          <w:szCs w:val="24"/>
          <w:lang w:val="en-US"/>
        </w:rPr>
        <w:tab/>
      </w:r>
      <w:r w:rsidR="00B16D03">
        <w:rPr>
          <w:rFonts w:eastAsia="Arial" w:cs="Arial"/>
          <w:szCs w:val="24"/>
          <w:lang w:val="en-US"/>
        </w:rPr>
        <w:t>LA explained by collating all of this data, we are able to drill down and find out the specific reasons why people are attending A&amp;E, and this is helpful to be able to determine out prevention and avoidance techniques.</w:t>
      </w:r>
    </w:p>
    <w:p w14:paraId="000F8743" w14:textId="32A50E9C" w:rsidR="00B16D03" w:rsidRDefault="00B16D03" w:rsidP="001B0ADE">
      <w:pPr>
        <w:ind w:left="720" w:hanging="720"/>
        <w:rPr>
          <w:rFonts w:eastAsia="Arial" w:cs="Arial"/>
          <w:szCs w:val="24"/>
          <w:lang w:val="en-US"/>
        </w:rPr>
      </w:pPr>
      <w:r>
        <w:rPr>
          <w:rFonts w:eastAsia="Arial" w:cs="Arial"/>
          <w:szCs w:val="24"/>
          <w:lang w:val="en-US"/>
        </w:rPr>
        <w:lastRenderedPageBreak/>
        <w:t>5.6</w:t>
      </w:r>
      <w:r>
        <w:rPr>
          <w:rFonts w:eastAsia="Arial" w:cs="Arial"/>
          <w:szCs w:val="24"/>
          <w:lang w:val="en-US"/>
        </w:rPr>
        <w:tab/>
        <w:t>LA advised that the approach for winter is to maximise the capacity that we already have. LA discussed the virtual ward model and how it is running very successfully in BANES. LA confirmed that this approach is really starting to turn the tide in BANES.</w:t>
      </w:r>
    </w:p>
    <w:p w14:paraId="590805BF" w14:textId="320C7649" w:rsidR="00B16D03" w:rsidRDefault="00B16D03" w:rsidP="001B0ADE">
      <w:pPr>
        <w:ind w:left="720" w:hanging="720"/>
        <w:rPr>
          <w:rFonts w:eastAsia="Arial" w:cs="Arial"/>
          <w:szCs w:val="24"/>
          <w:lang w:val="en-US"/>
        </w:rPr>
      </w:pPr>
      <w:r>
        <w:rPr>
          <w:rFonts w:eastAsia="Arial" w:cs="Arial"/>
          <w:szCs w:val="24"/>
          <w:lang w:val="en-US"/>
        </w:rPr>
        <w:t>5.7</w:t>
      </w:r>
      <w:r>
        <w:rPr>
          <w:rFonts w:eastAsia="Arial" w:cs="Arial"/>
          <w:szCs w:val="24"/>
          <w:lang w:val="en-US"/>
        </w:rPr>
        <w:tab/>
        <w:t>LA discussed the need to work with our primary care colleagues and advised that we are starting to look at how targeted support can be provided. LA confirmed that a focus on end-of-life pathways is also taking effect, as well as a co-designed campaign with parents and carers which will be linked to the Handi app.</w:t>
      </w:r>
    </w:p>
    <w:p w14:paraId="14EA9D8A" w14:textId="6B0555CE" w:rsidR="00B16D03" w:rsidRDefault="00B16D03" w:rsidP="001B0ADE">
      <w:pPr>
        <w:ind w:left="720" w:hanging="720"/>
        <w:rPr>
          <w:rFonts w:eastAsia="Arial" w:cs="Arial"/>
          <w:szCs w:val="24"/>
          <w:lang w:val="en-US"/>
        </w:rPr>
      </w:pPr>
      <w:r>
        <w:rPr>
          <w:rFonts w:eastAsia="Arial" w:cs="Arial"/>
          <w:szCs w:val="24"/>
          <w:lang w:val="en-US"/>
        </w:rPr>
        <w:t>5.8</w:t>
      </w:r>
      <w:r>
        <w:rPr>
          <w:rFonts w:eastAsia="Arial" w:cs="Arial"/>
          <w:szCs w:val="24"/>
          <w:lang w:val="en-US"/>
        </w:rPr>
        <w:tab/>
        <w:t>AH advised that she is happy to see the Dorothy House lodges being used.</w:t>
      </w:r>
    </w:p>
    <w:p w14:paraId="18092D48" w14:textId="5729B342" w:rsidR="00FB1B6A" w:rsidRDefault="00B16D03" w:rsidP="00FB1B6A">
      <w:pPr>
        <w:ind w:left="720" w:hanging="720"/>
        <w:rPr>
          <w:rFonts w:eastAsia="Arial" w:cs="Arial"/>
          <w:szCs w:val="24"/>
          <w:lang w:val="en-US"/>
        </w:rPr>
      </w:pPr>
      <w:r>
        <w:rPr>
          <w:rFonts w:eastAsia="Arial" w:cs="Arial"/>
          <w:szCs w:val="24"/>
          <w:lang w:val="en-US"/>
        </w:rPr>
        <w:t>5.9</w:t>
      </w:r>
      <w:r>
        <w:rPr>
          <w:rFonts w:eastAsia="Arial" w:cs="Arial"/>
          <w:szCs w:val="24"/>
          <w:lang w:val="en-US"/>
        </w:rPr>
        <w:tab/>
        <w:t xml:space="preserve">JH </w:t>
      </w:r>
      <w:r w:rsidR="00FB1B6A">
        <w:rPr>
          <w:rFonts w:eastAsia="Arial" w:cs="Arial"/>
          <w:szCs w:val="24"/>
          <w:lang w:val="en-US"/>
        </w:rPr>
        <w:t xml:space="preserve">advised that she is worried about carers taking the brunt if there are any breaks in the chain and explained that most of the carers she knows are at breaking point. </w:t>
      </w:r>
    </w:p>
    <w:p w14:paraId="1AD3FB68" w14:textId="309C3CAE" w:rsidR="00FB1B6A" w:rsidRDefault="00FB1B6A" w:rsidP="00FB1B6A">
      <w:pPr>
        <w:ind w:left="720" w:hanging="720"/>
        <w:rPr>
          <w:rFonts w:eastAsia="Arial" w:cs="Arial"/>
          <w:szCs w:val="24"/>
          <w:lang w:val="en-US"/>
        </w:rPr>
      </w:pPr>
      <w:r>
        <w:rPr>
          <w:rFonts w:eastAsia="Arial" w:cs="Arial"/>
          <w:szCs w:val="24"/>
          <w:lang w:val="en-US"/>
        </w:rPr>
        <w:t>5.10</w:t>
      </w:r>
      <w:r>
        <w:rPr>
          <w:rFonts w:eastAsia="Arial" w:cs="Arial"/>
          <w:szCs w:val="24"/>
          <w:lang w:val="en-US"/>
        </w:rPr>
        <w:tab/>
        <w:t>MS advised that the figures in the slides show an increase in capacity, and asked if this has been reflected in wait times. LA explained that the two are linked, but it varies and waiting times do remain a significant pressure.</w:t>
      </w:r>
    </w:p>
    <w:p w14:paraId="2E33EBE9" w14:textId="2484663D" w:rsidR="00100F7E" w:rsidRPr="001B0ADE" w:rsidRDefault="00FB1B6A" w:rsidP="00100F7E">
      <w:pPr>
        <w:ind w:left="720" w:hanging="720"/>
        <w:rPr>
          <w:rFonts w:eastAsia="Arial" w:cs="Arial"/>
          <w:szCs w:val="24"/>
          <w:lang w:val="en-US"/>
        </w:rPr>
      </w:pPr>
      <w:r>
        <w:rPr>
          <w:rFonts w:eastAsia="Arial" w:cs="Arial"/>
          <w:szCs w:val="24"/>
          <w:lang w:val="en-US"/>
        </w:rPr>
        <w:t>5.11</w:t>
      </w:r>
      <w:r>
        <w:rPr>
          <w:rFonts w:eastAsia="Arial" w:cs="Arial"/>
          <w:szCs w:val="24"/>
          <w:lang w:val="en-US"/>
        </w:rPr>
        <w:tab/>
        <w:t>IP explained that the Home is Best project much depends on the home people are going back to. IP asked if the housing association are involved in the project and what it means for those who are homeless. IP also advised that when he searched for the Handi app he could only find it downloadable in Dutch. IP also explained that the IT system may need to be looked at ahead of the coming winter</w:t>
      </w:r>
      <w:r w:rsidR="00100F7E">
        <w:rPr>
          <w:rFonts w:eastAsia="Arial" w:cs="Arial"/>
          <w:szCs w:val="24"/>
          <w:lang w:val="en-US"/>
        </w:rPr>
        <w:t>.</w:t>
      </w:r>
    </w:p>
    <w:p w14:paraId="485F0D9D" w14:textId="7F3186E9" w:rsidR="00056BE5" w:rsidRDefault="00894CB8" w:rsidP="004B4509">
      <w:pPr>
        <w:pStyle w:val="Heading3"/>
        <w:spacing w:before="0"/>
      </w:pPr>
      <w:r w:rsidRPr="00894CB8">
        <w:rPr>
          <w:rFonts w:eastAsia="Arial"/>
          <w:lang w:val="en-US"/>
        </w:rPr>
        <w:tab/>
      </w:r>
    </w:p>
    <w:p w14:paraId="56D5BE2F" w14:textId="678A6C9A" w:rsidR="00894CB8" w:rsidRPr="00894CB8" w:rsidRDefault="004B4509" w:rsidP="00926D23">
      <w:pPr>
        <w:ind w:left="720" w:hanging="720"/>
      </w:pPr>
      <w:r>
        <w:rPr>
          <w:b/>
          <w:bCs/>
        </w:rPr>
        <w:t>6</w:t>
      </w:r>
      <w:r w:rsidR="00BE549E">
        <w:rPr>
          <w:b/>
          <w:bCs/>
        </w:rPr>
        <w:t>.</w:t>
      </w:r>
      <w:r w:rsidR="00926D23">
        <w:rPr>
          <w:b/>
          <w:bCs/>
        </w:rPr>
        <w:tab/>
      </w:r>
      <w:r w:rsidR="001B0ADE">
        <w:rPr>
          <w:rFonts w:eastAsia="Arial"/>
          <w:b/>
          <w:bCs/>
          <w:lang w:val="en-US"/>
        </w:rPr>
        <w:t>Dental update</w:t>
      </w:r>
    </w:p>
    <w:p w14:paraId="60EDFE51" w14:textId="77777777" w:rsidR="00894CB8" w:rsidRDefault="00894CB8" w:rsidP="00894CB8">
      <w:pPr>
        <w:spacing w:after="0" w:line="240" w:lineRule="auto"/>
        <w:ind w:left="720" w:hanging="720"/>
        <w:rPr>
          <w:rFonts w:cs="Arial"/>
          <w:szCs w:val="24"/>
        </w:rPr>
      </w:pPr>
    </w:p>
    <w:p w14:paraId="77B99868" w14:textId="36C63538" w:rsidR="0098120A" w:rsidRDefault="004B4509" w:rsidP="001B0ADE">
      <w:pPr>
        <w:spacing w:after="0" w:line="240" w:lineRule="auto"/>
        <w:ind w:left="720" w:hanging="720"/>
        <w:rPr>
          <w:rFonts w:cs="Arial"/>
          <w:szCs w:val="24"/>
        </w:rPr>
      </w:pPr>
      <w:r>
        <w:rPr>
          <w:rFonts w:cs="Arial"/>
          <w:szCs w:val="24"/>
        </w:rPr>
        <w:t>6</w:t>
      </w:r>
      <w:r w:rsidR="00894CB8" w:rsidRPr="00894CB8">
        <w:rPr>
          <w:rFonts w:cs="Arial"/>
          <w:szCs w:val="24"/>
        </w:rPr>
        <w:t>.1</w:t>
      </w:r>
      <w:r w:rsidR="00894CB8" w:rsidRPr="00894CB8">
        <w:rPr>
          <w:rFonts w:cs="Arial"/>
          <w:szCs w:val="24"/>
        </w:rPr>
        <w:tab/>
      </w:r>
      <w:r w:rsidR="00100F7E">
        <w:rPr>
          <w:rFonts w:cs="Arial"/>
          <w:szCs w:val="24"/>
        </w:rPr>
        <w:t xml:space="preserve">LA advised that the report on screen had been created by colleagues in the dentistry </w:t>
      </w:r>
      <w:r w:rsidR="00DF6785">
        <w:rPr>
          <w:rFonts w:cs="Arial"/>
          <w:szCs w:val="24"/>
        </w:rPr>
        <w:t>team and</w:t>
      </w:r>
      <w:r w:rsidR="00100F7E">
        <w:rPr>
          <w:rFonts w:cs="Arial"/>
          <w:szCs w:val="24"/>
        </w:rPr>
        <w:t xml:space="preserve"> explained that from 1 April 2023 we are now responsible for commissioning dental services, which is quite a significant transfer of responsibilities. LA advised that there are three settings, Primary Care, Secondary Care and Community Services.</w:t>
      </w:r>
    </w:p>
    <w:p w14:paraId="0AA9E297" w14:textId="4BA0A0DC" w:rsidR="00100F7E" w:rsidRDefault="00100F7E" w:rsidP="001B0ADE">
      <w:pPr>
        <w:spacing w:after="0" w:line="240" w:lineRule="auto"/>
        <w:ind w:left="720" w:hanging="720"/>
        <w:rPr>
          <w:rFonts w:cs="Arial"/>
          <w:szCs w:val="24"/>
        </w:rPr>
      </w:pPr>
    </w:p>
    <w:p w14:paraId="20D30ECE" w14:textId="1BD921E3" w:rsidR="00100F7E" w:rsidRDefault="00100F7E" w:rsidP="001B0ADE">
      <w:pPr>
        <w:spacing w:after="0" w:line="240" w:lineRule="auto"/>
        <w:ind w:left="720" w:hanging="720"/>
        <w:rPr>
          <w:rFonts w:cs="Arial"/>
          <w:szCs w:val="24"/>
        </w:rPr>
      </w:pPr>
      <w:r>
        <w:rPr>
          <w:rFonts w:cs="Arial"/>
          <w:szCs w:val="24"/>
        </w:rPr>
        <w:t>6.2</w:t>
      </w:r>
      <w:r>
        <w:rPr>
          <w:rFonts w:cs="Arial"/>
          <w:szCs w:val="24"/>
        </w:rPr>
        <w:tab/>
        <w:t xml:space="preserve">LA explained that dentists operate as </w:t>
      </w:r>
      <w:r w:rsidR="00DF6785">
        <w:rPr>
          <w:rFonts w:cs="Arial"/>
          <w:szCs w:val="24"/>
        </w:rPr>
        <w:t>independent</w:t>
      </w:r>
      <w:r>
        <w:rPr>
          <w:rFonts w:cs="Arial"/>
          <w:szCs w:val="24"/>
        </w:rPr>
        <w:t xml:space="preserve"> businesses, </w:t>
      </w:r>
      <w:r w:rsidR="00DF6785">
        <w:rPr>
          <w:rFonts w:cs="Arial"/>
          <w:szCs w:val="24"/>
        </w:rPr>
        <w:t>and explained how because of this, access to services can be an issue. LA also advised that currently only 33.7% of adults and 60.1% of children have access to an NHS dentist.</w:t>
      </w:r>
    </w:p>
    <w:p w14:paraId="7B277B16" w14:textId="07A7E07B" w:rsidR="00DF6785" w:rsidRDefault="00DF6785" w:rsidP="001B0ADE">
      <w:pPr>
        <w:spacing w:after="0" w:line="240" w:lineRule="auto"/>
        <w:ind w:left="720" w:hanging="720"/>
        <w:rPr>
          <w:rFonts w:cs="Arial"/>
          <w:szCs w:val="24"/>
        </w:rPr>
      </w:pPr>
    </w:p>
    <w:p w14:paraId="2A6330A0" w14:textId="50EAFCB8" w:rsidR="00DF6785" w:rsidRDefault="00DF6785" w:rsidP="001B0ADE">
      <w:pPr>
        <w:spacing w:after="0" w:line="240" w:lineRule="auto"/>
        <w:ind w:left="720" w:hanging="720"/>
        <w:rPr>
          <w:rFonts w:cs="Arial"/>
          <w:szCs w:val="24"/>
        </w:rPr>
      </w:pPr>
      <w:r>
        <w:rPr>
          <w:rFonts w:cs="Arial"/>
          <w:szCs w:val="24"/>
        </w:rPr>
        <w:t>6.3</w:t>
      </w:r>
      <w:r>
        <w:rPr>
          <w:rFonts w:cs="Arial"/>
          <w:szCs w:val="24"/>
        </w:rPr>
        <w:tab/>
        <w:t xml:space="preserve">LA advised that there are 47 dental practices in </w:t>
      </w:r>
      <w:r w:rsidR="00152F10">
        <w:rPr>
          <w:rFonts w:cs="Arial"/>
          <w:szCs w:val="24"/>
        </w:rPr>
        <w:t>BANES but</w:t>
      </w:r>
      <w:r>
        <w:rPr>
          <w:rFonts w:cs="Arial"/>
          <w:szCs w:val="24"/>
        </w:rPr>
        <w:t xml:space="preserve"> confirmed that again access is still an issue within the locality. </w:t>
      </w:r>
    </w:p>
    <w:p w14:paraId="1DD1F15E" w14:textId="66ED94DF" w:rsidR="00DF6785" w:rsidRDefault="00DF6785" w:rsidP="001B0ADE">
      <w:pPr>
        <w:spacing w:after="0" w:line="240" w:lineRule="auto"/>
        <w:ind w:left="720" w:hanging="720"/>
        <w:rPr>
          <w:rFonts w:cs="Arial"/>
          <w:szCs w:val="24"/>
        </w:rPr>
      </w:pPr>
    </w:p>
    <w:p w14:paraId="0139A750" w14:textId="59FA6531" w:rsidR="00DF6785" w:rsidRDefault="00DF6785" w:rsidP="001B0ADE">
      <w:pPr>
        <w:spacing w:after="0" w:line="240" w:lineRule="auto"/>
        <w:ind w:left="720" w:hanging="720"/>
        <w:rPr>
          <w:rFonts w:cs="Arial"/>
          <w:szCs w:val="24"/>
        </w:rPr>
      </w:pPr>
      <w:r>
        <w:rPr>
          <w:rFonts w:cs="Arial"/>
          <w:szCs w:val="24"/>
        </w:rPr>
        <w:t>6.4</w:t>
      </w:r>
      <w:r>
        <w:rPr>
          <w:rFonts w:cs="Arial"/>
          <w:szCs w:val="24"/>
        </w:rPr>
        <w:tab/>
      </w:r>
      <w:r w:rsidR="00152F10">
        <w:rPr>
          <w:rFonts w:cs="Arial"/>
          <w:szCs w:val="24"/>
        </w:rPr>
        <w:t>LA discussed the urgent dental care across Wiltshire, as well as an initiative around dental stabilisation and reduce the demand for urgent care in order to provide a more permanent solution to their care.</w:t>
      </w:r>
    </w:p>
    <w:p w14:paraId="03304ED1" w14:textId="77777777" w:rsidR="00152F10" w:rsidRDefault="00152F10" w:rsidP="001B0ADE">
      <w:pPr>
        <w:spacing w:after="0" w:line="240" w:lineRule="auto"/>
        <w:ind w:left="720" w:hanging="720"/>
        <w:rPr>
          <w:rFonts w:cs="Arial"/>
          <w:szCs w:val="24"/>
        </w:rPr>
      </w:pPr>
    </w:p>
    <w:p w14:paraId="5F724F0E" w14:textId="74AB0077" w:rsidR="00152F10" w:rsidRDefault="00152F10" w:rsidP="001B0ADE">
      <w:pPr>
        <w:spacing w:after="0" w:line="240" w:lineRule="auto"/>
        <w:ind w:left="720" w:hanging="720"/>
        <w:rPr>
          <w:rFonts w:cs="Arial"/>
          <w:szCs w:val="24"/>
        </w:rPr>
      </w:pPr>
      <w:r>
        <w:rPr>
          <w:rFonts w:cs="Arial"/>
          <w:szCs w:val="24"/>
        </w:rPr>
        <w:t>6.5</w:t>
      </w:r>
      <w:r>
        <w:rPr>
          <w:rFonts w:cs="Arial"/>
          <w:szCs w:val="24"/>
        </w:rPr>
        <w:tab/>
        <w:t xml:space="preserve">LA went through the report and discussed the outlined improvements that are being made to dental access in primary care. </w:t>
      </w:r>
    </w:p>
    <w:p w14:paraId="04921B13" w14:textId="77777777" w:rsidR="00152F10" w:rsidRDefault="00152F10" w:rsidP="001B0ADE">
      <w:pPr>
        <w:spacing w:after="0" w:line="240" w:lineRule="auto"/>
        <w:ind w:left="720" w:hanging="720"/>
        <w:rPr>
          <w:rFonts w:cs="Arial"/>
          <w:szCs w:val="24"/>
        </w:rPr>
      </w:pPr>
    </w:p>
    <w:p w14:paraId="587186EF" w14:textId="5424D56A" w:rsidR="00152F10" w:rsidRDefault="00152F10" w:rsidP="001B0ADE">
      <w:pPr>
        <w:spacing w:after="0" w:line="240" w:lineRule="auto"/>
        <w:ind w:left="720" w:hanging="720"/>
        <w:rPr>
          <w:rFonts w:cs="Arial"/>
          <w:szCs w:val="24"/>
        </w:rPr>
      </w:pPr>
      <w:r>
        <w:rPr>
          <w:rFonts w:cs="Arial"/>
          <w:szCs w:val="24"/>
        </w:rPr>
        <w:lastRenderedPageBreak/>
        <w:t>6.6</w:t>
      </w:r>
      <w:r>
        <w:rPr>
          <w:rFonts w:cs="Arial"/>
          <w:szCs w:val="24"/>
        </w:rPr>
        <w:tab/>
        <w:t>JH asked if school dentists still exist as this used to happen when she was at school. LA advised that they do not have school dentists, but there are initiatives such as supervised brushing taking place in schools for young children.</w:t>
      </w:r>
    </w:p>
    <w:p w14:paraId="4DC477FB" w14:textId="77777777" w:rsidR="00152F10" w:rsidRDefault="00152F10" w:rsidP="001B0ADE">
      <w:pPr>
        <w:spacing w:after="0" w:line="240" w:lineRule="auto"/>
        <w:ind w:left="720" w:hanging="720"/>
        <w:rPr>
          <w:rFonts w:cs="Arial"/>
          <w:szCs w:val="24"/>
        </w:rPr>
      </w:pPr>
    </w:p>
    <w:p w14:paraId="61B5B8FC" w14:textId="0BDA7253" w:rsidR="00152F10" w:rsidRDefault="00152F10" w:rsidP="001B0ADE">
      <w:pPr>
        <w:spacing w:after="0" w:line="240" w:lineRule="auto"/>
        <w:ind w:left="720" w:hanging="720"/>
        <w:rPr>
          <w:rFonts w:cs="Arial"/>
          <w:szCs w:val="24"/>
        </w:rPr>
      </w:pPr>
      <w:r>
        <w:rPr>
          <w:rFonts w:cs="Arial"/>
          <w:szCs w:val="24"/>
        </w:rPr>
        <w:t>6.7</w:t>
      </w:r>
      <w:r>
        <w:rPr>
          <w:rFonts w:cs="Arial"/>
          <w:szCs w:val="24"/>
        </w:rPr>
        <w:tab/>
        <w:t>IP advised that overall dentistry is one of the great disasters of health provision. IP asked how much feedback has been sought from dentists themselves? IP explained that a lot of private dentistry can now offer what is classed as secondary care on the NHS scale.</w:t>
      </w:r>
    </w:p>
    <w:p w14:paraId="3EF07043" w14:textId="77777777" w:rsidR="00341905" w:rsidRDefault="00341905" w:rsidP="001B0ADE">
      <w:pPr>
        <w:spacing w:after="0" w:line="240" w:lineRule="auto"/>
        <w:ind w:left="720" w:hanging="720"/>
        <w:rPr>
          <w:rFonts w:cs="Arial"/>
          <w:b/>
          <w:bCs/>
          <w:szCs w:val="24"/>
        </w:rPr>
      </w:pPr>
    </w:p>
    <w:p w14:paraId="55498AB2" w14:textId="77777777" w:rsidR="00341905" w:rsidRDefault="00341905" w:rsidP="001B0ADE">
      <w:pPr>
        <w:spacing w:after="0" w:line="240" w:lineRule="auto"/>
        <w:ind w:left="720" w:hanging="720"/>
        <w:rPr>
          <w:rFonts w:cs="Arial"/>
          <w:b/>
          <w:bCs/>
          <w:szCs w:val="24"/>
        </w:rPr>
      </w:pPr>
      <w:r>
        <w:rPr>
          <w:rFonts w:cs="Arial"/>
          <w:b/>
          <w:bCs/>
          <w:szCs w:val="24"/>
        </w:rPr>
        <w:t xml:space="preserve">Action: To find out if there have been any recent feedback surveys carried out for  </w:t>
      </w:r>
    </w:p>
    <w:p w14:paraId="03EF7DE9" w14:textId="027E5C29" w:rsidR="00341905" w:rsidRDefault="00341905" w:rsidP="001B0ADE">
      <w:pPr>
        <w:spacing w:after="0" w:line="240" w:lineRule="auto"/>
        <w:ind w:left="720" w:hanging="720"/>
        <w:rPr>
          <w:rFonts w:cs="Arial"/>
          <w:b/>
          <w:bCs/>
          <w:szCs w:val="24"/>
        </w:rPr>
      </w:pPr>
      <w:r>
        <w:rPr>
          <w:rFonts w:cs="Arial"/>
          <w:b/>
          <w:bCs/>
          <w:szCs w:val="24"/>
        </w:rPr>
        <w:t xml:space="preserve">             dentistry.</w:t>
      </w:r>
    </w:p>
    <w:p w14:paraId="573B28B0" w14:textId="77777777" w:rsidR="00341905" w:rsidRDefault="00341905" w:rsidP="001B0ADE">
      <w:pPr>
        <w:spacing w:after="0" w:line="240" w:lineRule="auto"/>
        <w:ind w:left="720" w:hanging="720"/>
        <w:rPr>
          <w:rFonts w:cs="Arial"/>
          <w:b/>
          <w:bCs/>
          <w:szCs w:val="24"/>
        </w:rPr>
      </w:pPr>
    </w:p>
    <w:p w14:paraId="2FE2B7A4" w14:textId="65C18F4C" w:rsidR="00341905" w:rsidRDefault="00341905" w:rsidP="001B0ADE">
      <w:pPr>
        <w:spacing w:after="0" w:line="240" w:lineRule="auto"/>
        <w:ind w:left="720" w:hanging="720"/>
        <w:rPr>
          <w:rFonts w:cs="Arial"/>
          <w:szCs w:val="24"/>
        </w:rPr>
      </w:pPr>
      <w:r>
        <w:rPr>
          <w:rFonts w:cs="Arial"/>
          <w:szCs w:val="24"/>
        </w:rPr>
        <w:t>6.8</w:t>
      </w:r>
      <w:r>
        <w:rPr>
          <w:rFonts w:cs="Arial"/>
          <w:szCs w:val="24"/>
        </w:rPr>
        <w:tab/>
        <w:t>AM advised that it is frightening what’s happening with dentistry and how it can impact many people. AP advised that the costs of dentistry can worry people and asked what awareness is out there for patients and the cost of their treatments.</w:t>
      </w:r>
    </w:p>
    <w:p w14:paraId="0DEA3F60" w14:textId="77777777" w:rsidR="00341905" w:rsidRDefault="00341905" w:rsidP="001B0ADE">
      <w:pPr>
        <w:spacing w:after="0" w:line="240" w:lineRule="auto"/>
        <w:ind w:left="720" w:hanging="720"/>
        <w:rPr>
          <w:rFonts w:cs="Arial"/>
          <w:szCs w:val="24"/>
        </w:rPr>
      </w:pPr>
    </w:p>
    <w:p w14:paraId="5A16672C" w14:textId="5C603E7D" w:rsidR="00341905" w:rsidRPr="00341905" w:rsidRDefault="00341905" w:rsidP="00341905">
      <w:pPr>
        <w:spacing w:after="0" w:line="240" w:lineRule="auto"/>
        <w:ind w:left="709" w:hanging="709"/>
        <w:rPr>
          <w:rFonts w:cs="Arial"/>
          <w:szCs w:val="24"/>
        </w:rPr>
      </w:pPr>
      <w:r>
        <w:rPr>
          <w:rFonts w:cs="Arial"/>
          <w:szCs w:val="24"/>
        </w:rPr>
        <w:t>6.9</w:t>
      </w:r>
      <w:r>
        <w:rPr>
          <w:rFonts w:cs="Arial"/>
          <w:szCs w:val="24"/>
        </w:rPr>
        <w:tab/>
        <w:t>LA advised that we can revisit this topic again and LR asked if anyone has any further questions to please send them to the BSW ICB engagement team email address.</w:t>
      </w:r>
    </w:p>
    <w:p w14:paraId="11694209" w14:textId="7C96FCD5" w:rsidR="00C44DD1" w:rsidRDefault="00C44DD1" w:rsidP="001B0ADE">
      <w:pPr>
        <w:pStyle w:val="NoSpacing"/>
      </w:pPr>
    </w:p>
    <w:p w14:paraId="7455DC38" w14:textId="7F9172DE" w:rsidR="00341905" w:rsidRDefault="00341905" w:rsidP="00341905">
      <w:pPr>
        <w:pStyle w:val="NoSpacing"/>
        <w:ind w:left="709" w:hanging="709"/>
      </w:pPr>
      <w:r>
        <w:t>6.10</w:t>
      </w:r>
      <w:r>
        <w:tab/>
        <w:t>JH asked if there is any legal right for people to see a dentist in the UK. LA advised that there are activity levels that need to be reached, but no legal requirement.</w:t>
      </w:r>
    </w:p>
    <w:p w14:paraId="722FB1F8" w14:textId="77777777" w:rsidR="00E42250" w:rsidRDefault="00E42250" w:rsidP="00341905">
      <w:pPr>
        <w:pStyle w:val="NoSpacing"/>
        <w:ind w:left="709" w:hanging="709"/>
      </w:pPr>
    </w:p>
    <w:p w14:paraId="5B0E2BF5" w14:textId="59526FC4" w:rsidR="00E42250" w:rsidRDefault="00E42250" w:rsidP="00341905">
      <w:pPr>
        <w:pStyle w:val="NoSpacing"/>
        <w:ind w:left="709" w:hanging="709"/>
      </w:pPr>
      <w:r>
        <w:t>6.11</w:t>
      </w:r>
      <w:r>
        <w:tab/>
        <w:t>IP advised that what can put people off visiting a dentist is that they will not know the cost until they are attending their appointment. There needs to be a way that patients can be made aware of the costs before they book their appointments.</w:t>
      </w:r>
    </w:p>
    <w:p w14:paraId="0D64A9B7" w14:textId="77777777" w:rsidR="00E42250" w:rsidRDefault="00E42250" w:rsidP="00341905">
      <w:pPr>
        <w:pStyle w:val="NoSpacing"/>
        <w:ind w:left="709" w:hanging="709"/>
      </w:pPr>
    </w:p>
    <w:p w14:paraId="578BAF6D" w14:textId="29498DB4" w:rsidR="00E42250" w:rsidRPr="00E42250" w:rsidRDefault="00E42250" w:rsidP="00341905">
      <w:pPr>
        <w:pStyle w:val="NoSpacing"/>
        <w:ind w:left="709" w:hanging="709"/>
        <w:rPr>
          <w:b/>
          <w:bCs/>
        </w:rPr>
      </w:pPr>
      <w:r>
        <w:rPr>
          <w:b/>
          <w:bCs/>
        </w:rPr>
        <w:t>Action – Discuss the above with the community wellbeing hubs</w:t>
      </w:r>
    </w:p>
    <w:p w14:paraId="5AE4EBFF" w14:textId="77777777" w:rsidR="00FF75D7" w:rsidRDefault="00FF75D7" w:rsidP="00FF75D7">
      <w:pPr>
        <w:pStyle w:val="NoSpacing"/>
      </w:pPr>
    </w:p>
    <w:p w14:paraId="2A1E7D33" w14:textId="0E8A638C" w:rsidR="002F092E" w:rsidRDefault="001B0ADE" w:rsidP="002F092E">
      <w:pPr>
        <w:ind w:left="709" w:hanging="709"/>
        <w:rPr>
          <w:b/>
          <w:bCs/>
        </w:rPr>
      </w:pPr>
      <w:r>
        <w:rPr>
          <w:b/>
          <w:bCs/>
        </w:rPr>
        <w:t>7</w:t>
      </w:r>
      <w:r w:rsidR="002F092E">
        <w:rPr>
          <w:b/>
          <w:bCs/>
        </w:rPr>
        <w:t>.</w:t>
      </w:r>
      <w:r w:rsidR="002F092E">
        <w:rPr>
          <w:b/>
          <w:bCs/>
        </w:rPr>
        <w:tab/>
      </w:r>
      <w:r w:rsidR="0057689D">
        <w:rPr>
          <w:b/>
          <w:bCs/>
        </w:rPr>
        <w:t>Public Questions</w:t>
      </w:r>
    </w:p>
    <w:p w14:paraId="1DE1F821" w14:textId="3ED4886D" w:rsidR="00414383" w:rsidRPr="00C44DD1" w:rsidRDefault="001B0ADE" w:rsidP="001B0ADE">
      <w:pPr>
        <w:ind w:left="709" w:hanging="709"/>
        <w:rPr>
          <w:rFonts w:ascii="Calibri" w:hAnsi="Calibri"/>
          <w:i/>
          <w:iCs/>
          <w:sz w:val="22"/>
        </w:rPr>
      </w:pPr>
      <w:r>
        <w:t>7</w:t>
      </w:r>
      <w:r w:rsidR="002F092E">
        <w:t>.1</w:t>
      </w:r>
      <w:r w:rsidR="002F092E">
        <w:tab/>
      </w:r>
      <w:r>
        <w:t>LR confirmed that no public questions were submitted ahead of today's meeting.</w:t>
      </w:r>
    </w:p>
    <w:p w14:paraId="631A4DDC" w14:textId="77777777" w:rsidR="00414383" w:rsidRPr="00414383" w:rsidRDefault="00414383" w:rsidP="00414383">
      <w:pPr>
        <w:pStyle w:val="NoSpacing"/>
      </w:pPr>
    </w:p>
    <w:p w14:paraId="14E1D1B8" w14:textId="479A8825" w:rsidR="0057689D" w:rsidRDefault="001B0ADE" w:rsidP="002F092E">
      <w:pPr>
        <w:ind w:left="709" w:hanging="709"/>
        <w:rPr>
          <w:b/>
          <w:bCs/>
        </w:rPr>
      </w:pPr>
      <w:r>
        <w:rPr>
          <w:b/>
          <w:bCs/>
        </w:rPr>
        <w:t>8</w:t>
      </w:r>
      <w:r w:rsidR="0057689D">
        <w:rPr>
          <w:b/>
          <w:bCs/>
        </w:rPr>
        <w:t>.</w:t>
      </w:r>
      <w:r w:rsidR="0057689D">
        <w:rPr>
          <w:b/>
          <w:bCs/>
        </w:rPr>
        <w:tab/>
        <w:t>Any other business</w:t>
      </w:r>
    </w:p>
    <w:p w14:paraId="763EBD5E" w14:textId="4EC7D4E2" w:rsidR="0057689D" w:rsidRDefault="001B0ADE" w:rsidP="002F092E">
      <w:pPr>
        <w:ind w:left="709" w:hanging="709"/>
      </w:pPr>
      <w:r>
        <w:t>8</w:t>
      </w:r>
      <w:r w:rsidR="0057689D">
        <w:t>.1</w:t>
      </w:r>
      <w:r w:rsidR="003C35FF">
        <w:tab/>
      </w:r>
      <w:r w:rsidR="00E42250">
        <w:t>JH advised that a common theme is mobility, and if services can be mobile through vans or other modes of transport instead of being in a building which may cost more money to keep running</w:t>
      </w:r>
      <w:r w:rsidR="003C35FF">
        <w:t>.</w:t>
      </w:r>
    </w:p>
    <w:p w14:paraId="7ADF05A6" w14:textId="4269C8B7" w:rsidR="00E42250" w:rsidRDefault="00E42250" w:rsidP="002F092E">
      <w:pPr>
        <w:ind w:left="709" w:hanging="709"/>
      </w:pPr>
      <w:r>
        <w:t>8.2</w:t>
      </w:r>
      <w:r>
        <w:tab/>
        <w:t xml:space="preserve">AM advised that the NHS at home is something that is of great interest to him and access to information also applies to what is possible with NHS at home. </w:t>
      </w:r>
    </w:p>
    <w:p w14:paraId="6A727ED6" w14:textId="1B580555" w:rsidR="00E42250" w:rsidRPr="0057689D" w:rsidRDefault="00E42250" w:rsidP="002F092E">
      <w:pPr>
        <w:ind w:left="709" w:hanging="709"/>
      </w:pPr>
      <w:r>
        <w:t>8.3</w:t>
      </w:r>
      <w:r>
        <w:tab/>
        <w:t>No further business was discussed and LA closed the meeting.</w:t>
      </w:r>
    </w:p>
    <w:p w14:paraId="75F208FD" w14:textId="77777777" w:rsidR="002F092E" w:rsidRDefault="002F092E" w:rsidP="002F092E">
      <w:pPr>
        <w:ind w:left="709" w:hanging="709"/>
        <w:rPr>
          <w:rFonts w:cs="Arial"/>
          <w:szCs w:val="24"/>
        </w:rPr>
      </w:pPr>
    </w:p>
    <w:p w14:paraId="5CE3F797" w14:textId="309E4A00" w:rsidR="00DC27F8" w:rsidRDefault="00DC27F8" w:rsidP="00823436">
      <w:pPr>
        <w:spacing w:after="0" w:line="240" w:lineRule="auto"/>
        <w:ind w:left="709" w:hanging="709"/>
        <w:rPr>
          <w:rFonts w:cs="Arial"/>
          <w:szCs w:val="24"/>
        </w:rPr>
      </w:pPr>
    </w:p>
    <w:p w14:paraId="29710805" w14:textId="018AA09F" w:rsidR="00955CC6" w:rsidRDefault="00955CC6" w:rsidP="004938A8">
      <w:pPr>
        <w:spacing w:after="0" w:line="240" w:lineRule="auto"/>
        <w:rPr>
          <w:rFonts w:cs="Arial"/>
          <w:szCs w:val="24"/>
        </w:rPr>
      </w:pPr>
    </w:p>
    <w:sectPr w:rsidR="00955CC6" w:rsidSect="00B67F01">
      <w:footerReference w:type="default" r:id="rId8"/>
      <w:headerReference w:type="first" r:id="rId9"/>
      <w:footerReference w:type="first" r:id="rId10"/>
      <w:pgSz w:w="11906" w:h="16838"/>
      <w:pgMar w:top="1440" w:right="849"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236E" w14:textId="77777777" w:rsidR="005C49BA" w:rsidRDefault="005C49BA" w:rsidP="008662FD">
      <w:pPr>
        <w:spacing w:after="0" w:line="240" w:lineRule="auto"/>
      </w:pPr>
      <w:r>
        <w:separator/>
      </w:r>
    </w:p>
  </w:endnote>
  <w:endnote w:type="continuationSeparator" w:id="0">
    <w:p w14:paraId="1F47256D" w14:textId="77777777" w:rsidR="005C49BA" w:rsidRDefault="005C49BA" w:rsidP="0086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C7D8"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56768912"/>
      <w:docPartObj>
        <w:docPartGallery w:val="Page Numbers (Bottom of Page)"/>
        <w:docPartUnique/>
      </w:docPartObj>
    </w:sdtPr>
    <w:sdtEndPr>
      <w:rPr>
        <w:rStyle w:val="PageNumber"/>
      </w:rPr>
    </w:sdtEndPr>
    <w:sdtContent>
      <w:p w14:paraId="699E97B0"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042E1C33" w14:textId="57AE27EB"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8AF4"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980576970"/>
      <w:docPartObj>
        <w:docPartGallery w:val="Page Numbers (Bottom of Page)"/>
        <w:docPartUnique/>
      </w:docPartObj>
    </w:sdtPr>
    <w:sdtEndPr>
      <w:rPr>
        <w:rStyle w:val="PageNumber"/>
      </w:rPr>
    </w:sdtEndPr>
    <w:sdtContent>
      <w:p w14:paraId="4DBBABB9"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33B7C66D" w14:textId="3DF59554"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B940" w14:textId="77777777" w:rsidR="005C49BA" w:rsidRDefault="005C49BA" w:rsidP="008662FD">
      <w:pPr>
        <w:spacing w:after="0" w:line="240" w:lineRule="auto"/>
      </w:pPr>
      <w:r>
        <w:separator/>
      </w:r>
    </w:p>
  </w:footnote>
  <w:footnote w:type="continuationSeparator" w:id="0">
    <w:p w14:paraId="2CC6858F" w14:textId="77777777" w:rsidR="005C49BA" w:rsidRDefault="005C49BA" w:rsidP="0086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1F90" w14:textId="3A028D16" w:rsidR="002834FB" w:rsidRDefault="00E961BF" w:rsidP="002834FB">
    <w:pPr>
      <w:pStyle w:val="Header"/>
    </w:pPr>
    <w:r>
      <w:rPr>
        <w:noProof/>
      </w:rPr>
      <w:drawing>
        <wp:inline distT="0" distB="0" distL="0" distR="0" wp14:anchorId="0EEB692D" wp14:editId="782E9133">
          <wp:extent cx="2964815" cy="704850"/>
          <wp:effectExtent l="0" t="0" r="698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2964815" cy="704850"/>
                  </a:xfrm>
                  <a:prstGeom prst="rect">
                    <a:avLst/>
                  </a:prstGeom>
                </pic:spPr>
              </pic:pic>
            </a:graphicData>
          </a:graphic>
        </wp:inline>
      </w:drawing>
    </w:r>
  </w:p>
  <w:p w14:paraId="48E29FB1" w14:textId="77777777" w:rsidR="002834FB" w:rsidRDefault="002834FB" w:rsidP="002834FB">
    <w:pPr>
      <w:pStyle w:val="Header"/>
    </w:pPr>
  </w:p>
  <w:p w14:paraId="391534F9" w14:textId="1534761A" w:rsidR="002834FB" w:rsidRPr="00A80720" w:rsidRDefault="002834FB" w:rsidP="002834FB">
    <w:pPr>
      <w:pStyle w:val="Header"/>
      <w:spacing w:line="360" w:lineRule="auto"/>
      <w:rPr>
        <w:rFonts w:cs="Arial"/>
        <w:b/>
        <w:bCs/>
        <w:color w:val="343433"/>
        <w:sz w:val="40"/>
        <w:szCs w:val="40"/>
      </w:rPr>
    </w:pPr>
    <w:r w:rsidRPr="001D2F5C">
      <w:rPr>
        <w:rFonts w:cs="Arial"/>
        <w:b/>
        <w:bCs/>
        <w:color w:val="343433"/>
        <w:sz w:val="40"/>
        <w:szCs w:val="40"/>
      </w:rPr>
      <w:t>B</w:t>
    </w:r>
    <w:r w:rsidR="00A97A54">
      <w:rPr>
        <w:rFonts w:cs="Arial"/>
        <w:b/>
        <w:bCs/>
        <w:color w:val="343433"/>
        <w:sz w:val="40"/>
        <w:szCs w:val="40"/>
      </w:rPr>
      <w:t>&amp;NES Your Health Your Voice Engagement Forum</w:t>
    </w:r>
  </w:p>
  <w:p w14:paraId="7D9E0EF8" w14:textId="7E728669" w:rsidR="002834FB" w:rsidRDefault="00297217" w:rsidP="002834FB">
    <w:pPr>
      <w:pStyle w:val="Header"/>
      <w:rPr>
        <w:rFonts w:cs="Arial"/>
        <w:color w:val="343433"/>
      </w:rPr>
    </w:pPr>
    <w:r>
      <w:rPr>
        <w:rFonts w:cs="Arial"/>
        <w:color w:val="343433"/>
      </w:rPr>
      <w:t>1</w:t>
    </w:r>
    <w:r w:rsidR="001B0ADE">
      <w:rPr>
        <w:rFonts w:cs="Arial"/>
        <w:color w:val="343433"/>
      </w:rPr>
      <w:t>7 October</w:t>
    </w:r>
    <w:r>
      <w:rPr>
        <w:rFonts w:cs="Arial"/>
        <w:color w:val="343433"/>
      </w:rPr>
      <w:t xml:space="preserve"> 2023</w:t>
    </w:r>
    <w:r w:rsidR="00A97A54">
      <w:rPr>
        <w:rFonts w:cs="Arial"/>
        <w:color w:val="343433"/>
      </w:rPr>
      <w:t xml:space="preserve"> via Zoom</w:t>
    </w:r>
  </w:p>
  <w:p w14:paraId="33B12A1E" w14:textId="77777777" w:rsidR="002834FB" w:rsidRDefault="002834FB" w:rsidP="002834FB">
    <w:pPr>
      <w:pStyle w:val="Header"/>
    </w:pPr>
  </w:p>
  <w:p w14:paraId="2EA99BA3" w14:textId="77777777" w:rsidR="002834FB" w:rsidRDefault="002834FB">
    <w:pPr>
      <w:pStyle w:val="Header"/>
    </w:pPr>
    <w:r>
      <w:rPr>
        <w:rFonts w:cs="Arial"/>
        <w:noProof/>
        <w:color w:val="343433"/>
      </w:rPr>
      <mc:AlternateContent>
        <mc:Choice Requires="wps">
          <w:drawing>
            <wp:anchor distT="0" distB="0" distL="114300" distR="114300" simplePos="0" relativeHeight="251659264" behindDoc="0" locked="0" layoutInCell="1" allowOverlap="1" wp14:anchorId="2FAC06FB" wp14:editId="7594A5EB">
              <wp:simplePos x="0" y="0"/>
              <wp:positionH relativeFrom="column">
                <wp:posOffset>0</wp:posOffset>
              </wp:positionH>
              <wp:positionV relativeFrom="paragraph">
                <wp:posOffset>44796</wp:posOffset>
              </wp:positionV>
              <wp:extent cx="61048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B225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5pt" to="48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" strokecolor="#ad156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C26"/>
    <w:multiLevelType w:val="hybridMultilevel"/>
    <w:tmpl w:val="84264692"/>
    <w:lvl w:ilvl="0" w:tplc="A09060E6">
      <w:start w:val="1"/>
      <w:numFmt w:val="bullet"/>
      <w:lvlText w:val="•"/>
      <w:lvlJc w:val="left"/>
      <w:pPr>
        <w:tabs>
          <w:tab w:val="num" w:pos="720"/>
        </w:tabs>
        <w:ind w:left="720" w:hanging="360"/>
      </w:pPr>
      <w:rPr>
        <w:rFonts w:ascii="Arial" w:hAnsi="Arial" w:hint="default"/>
      </w:rPr>
    </w:lvl>
    <w:lvl w:ilvl="1" w:tplc="E06A032C" w:tentative="1">
      <w:start w:val="1"/>
      <w:numFmt w:val="bullet"/>
      <w:lvlText w:val="•"/>
      <w:lvlJc w:val="left"/>
      <w:pPr>
        <w:tabs>
          <w:tab w:val="num" w:pos="1440"/>
        </w:tabs>
        <w:ind w:left="1440" w:hanging="360"/>
      </w:pPr>
      <w:rPr>
        <w:rFonts w:ascii="Arial" w:hAnsi="Arial" w:hint="default"/>
      </w:rPr>
    </w:lvl>
    <w:lvl w:ilvl="2" w:tplc="F0C67962" w:tentative="1">
      <w:start w:val="1"/>
      <w:numFmt w:val="bullet"/>
      <w:lvlText w:val="•"/>
      <w:lvlJc w:val="left"/>
      <w:pPr>
        <w:tabs>
          <w:tab w:val="num" w:pos="2160"/>
        </w:tabs>
        <w:ind w:left="2160" w:hanging="360"/>
      </w:pPr>
      <w:rPr>
        <w:rFonts w:ascii="Arial" w:hAnsi="Arial" w:hint="default"/>
      </w:rPr>
    </w:lvl>
    <w:lvl w:ilvl="3" w:tplc="23802B32" w:tentative="1">
      <w:start w:val="1"/>
      <w:numFmt w:val="bullet"/>
      <w:lvlText w:val="•"/>
      <w:lvlJc w:val="left"/>
      <w:pPr>
        <w:tabs>
          <w:tab w:val="num" w:pos="2880"/>
        </w:tabs>
        <w:ind w:left="2880" w:hanging="360"/>
      </w:pPr>
      <w:rPr>
        <w:rFonts w:ascii="Arial" w:hAnsi="Arial" w:hint="default"/>
      </w:rPr>
    </w:lvl>
    <w:lvl w:ilvl="4" w:tplc="880494BA" w:tentative="1">
      <w:start w:val="1"/>
      <w:numFmt w:val="bullet"/>
      <w:lvlText w:val="•"/>
      <w:lvlJc w:val="left"/>
      <w:pPr>
        <w:tabs>
          <w:tab w:val="num" w:pos="3600"/>
        </w:tabs>
        <w:ind w:left="3600" w:hanging="360"/>
      </w:pPr>
      <w:rPr>
        <w:rFonts w:ascii="Arial" w:hAnsi="Arial" w:hint="default"/>
      </w:rPr>
    </w:lvl>
    <w:lvl w:ilvl="5" w:tplc="076E88E0" w:tentative="1">
      <w:start w:val="1"/>
      <w:numFmt w:val="bullet"/>
      <w:lvlText w:val="•"/>
      <w:lvlJc w:val="left"/>
      <w:pPr>
        <w:tabs>
          <w:tab w:val="num" w:pos="4320"/>
        </w:tabs>
        <w:ind w:left="4320" w:hanging="360"/>
      </w:pPr>
      <w:rPr>
        <w:rFonts w:ascii="Arial" w:hAnsi="Arial" w:hint="default"/>
      </w:rPr>
    </w:lvl>
    <w:lvl w:ilvl="6" w:tplc="A2C28910" w:tentative="1">
      <w:start w:val="1"/>
      <w:numFmt w:val="bullet"/>
      <w:lvlText w:val="•"/>
      <w:lvlJc w:val="left"/>
      <w:pPr>
        <w:tabs>
          <w:tab w:val="num" w:pos="5040"/>
        </w:tabs>
        <w:ind w:left="5040" w:hanging="360"/>
      </w:pPr>
      <w:rPr>
        <w:rFonts w:ascii="Arial" w:hAnsi="Arial" w:hint="default"/>
      </w:rPr>
    </w:lvl>
    <w:lvl w:ilvl="7" w:tplc="AF32B062" w:tentative="1">
      <w:start w:val="1"/>
      <w:numFmt w:val="bullet"/>
      <w:lvlText w:val="•"/>
      <w:lvlJc w:val="left"/>
      <w:pPr>
        <w:tabs>
          <w:tab w:val="num" w:pos="5760"/>
        </w:tabs>
        <w:ind w:left="5760" w:hanging="360"/>
      </w:pPr>
      <w:rPr>
        <w:rFonts w:ascii="Arial" w:hAnsi="Arial" w:hint="default"/>
      </w:rPr>
    </w:lvl>
    <w:lvl w:ilvl="8" w:tplc="24589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17E1E"/>
    <w:multiLevelType w:val="hybridMultilevel"/>
    <w:tmpl w:val="4F12EC8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21257D"/>
    <w:multiLevelType w:val="hybridMultilevel"/>
    <w:tmpl w:val="1B82B226"/>
    <w:lvl w:ilvl="0" w:tplc="F74A716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C7E1C"/>
    <w:multiLevelType w:val="hybridMultilevel"/>
    <w:tmpl w:val="89FAA3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15D"/>
    <w:multiLevelType w:val="hybridMultilevel"/>
    <w:tmpl w:val="0692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467824"/>
    <w:multiLevelType w:val="hybridMultilevel"/>
    <w:tmpl w:val="93DE237C"/>
    <w:lvl w:ilvl="0" w:tplc="9AA657F6">
      <w:start w:val="1"/>
      <w:numFmt w:val="bullet"/>
      <w:lvlText w:val="•"/>
      <w:lvlJc w:val="left"/>
      <w:pPr>
        <w:tabs>
          <w:tab w:val="num" w:pos="720"/>
        </w:tabs>
        <w:ind w:left="720" w:hanging="360"/>
      </w:pPr>
      <w:rPr>
        <w:rFonts w:ascii="Arial" w:hAnsi="Arial" w:hint="default"/>
      </w:rPr>
    </w:lvl>
    <w:lvl w:ilvl="1" w:tplc="0C965458" w:tentative="1">
      <w:start w:val="1"/>
      <w:numFmt w:val="bullet"/>
      <w:lvlText w:val="•"/>
      <w:lvlJc w:val="left"/>
      <w:pPr>
        <w:tabs>
          <w:tab w:val="num" w:pos="1440"/>
        </w:tabs>
        <w:ind w:left="1440" w:hanging="360"/>
      </w:pPr>
      <w:rPr>
        <w:rFonts w:ascii="Arial" w:hAnsi="Arial" w:hint="default"/>
      </w:rPr>
    </w:lvl>
    <w:lvl w:ilvl="2" w:tplc="2812A494" w:tentative="1">
      <w:start w:val="1"/>
      <w:numFmt w:val="bullet"/>
      <w:lvlText w:val="•"/>
      <w:lvlJc w:val="left"/>
      <w:pPr>
        <w:tabs>
          <w:tab w:val="num" w:pos="2160"/>
        </w:tabs>
        <w:ind w:left="2160" w:hanging="360"/>
      </w:pPr>
      <w:rPr>
        <w:rFonts w:ascii="Arial" w:hAnsi="Arial" w:hint="default"/>
      </w:rPr>
    </w:lvl>
    <w:lvl w:ilvl="3" w:tplc="705AC194" w:tentative="1">
      <w:start w:val="1"/>
      <w:numFmt w:val="bullet"/>
      <w:lvlText w:val="•"/>
      <w:lvlJc w:val="left"/>
      <w:pPr>
        <w:tabs>
          <w:tab w:val="num" w:pos="2880"/>
        </w:tabs>
        <w:ind w:left="2880" w:hanging="360"/>
      </w:pPr>
      <w:rPr>
        <w:rFonts w:ascii="Arial" w:hAnsi="Arial" w:hint="default"/>
      </w:rPr>
    </w:lvl>
    <w:lvl w:ilvl="4" w:tplc="F838313C" w:tentative="1">
      <w:start w:val="1"/>
      <w:numFmt w:val="bullet"/>
      <w:lvlText w:val="•"/>
      <w:lvlJc w:val="left"/>
      <w:pPr>
        <w:tabs>
          <w:tab w:val="num" w:pos="3600"/>
        </w:tabs>
        <w:ind w:left="3600" w:hanging="360"/>
      </w:pPr>
      <w:rPr>
        <w:rFonts w:ascii="Arial" w:hAnsi="Arial" w:hint="default"/>
      </w:rPr>
    </w:lvl>
    <w:lvl w:ilvl="5" w:tplc="4280BB60" w:tentative="1">
      <w:start w:val="1"/>
      <w:numFmt w:val="bullet"/>
      <w:lvlText w:val="•"/>
      <w:lvlJc w:val="left"/>
      <w:pPr>
        <w:tabs>
          <w:tab w:val="num" w:pos="4320"/>
        </w:tabs>
        <w:ind w:left="4320" w:hanging="360"/>
      </w:pPr>
      <w:rPr>
        <w:rFonts w:ascii="Arial" w:hAnsi="Arial" w:hint="default"/>
      </w:rPr>
    </w:lvl>
    <w:lvl w:ilvl="6" w:tplc="DBD61C6C" w:tentative="1">
      <w:start w:val="1"/>
      <w:numFmt w:val="bullet"/>
      <w:lvlText w:val="•"/>
      <w:lvlJc w:val="left"/>
      <w:pPr>
        <w:tabs>
          <w:tab w:val="num" w:pos="5040"/>
        </w:tabs>
        <w:ind w:left="5040" w:hanging="360"/>
      </w:pPr>
      <w:rPr>
        <w:rFonts w:ascii="Arial" w:hAnsi="Arial" w:hint="default"/>
      </w:rPr>
    </w:lvl>
    <w:lvl w:ilvl="7" w:tplc="C81A0052" w:tentative="1">
      <w:start w:val="1"/>
      <w:numFmt w:val="bullet"/>
      <w:lvlText w:val="•"/>
      <w:lvlJc w:val="left"/>
      <w:pPr>
        <w:tabs>
          <w:tab w:val="num" w:pos="5760"/>
        </w:tabs>
        <w:ind w:left="5760" w:hanging="360"/>
      </w:pPr>
      <w:rPr>
        <w:rFonts w:ascii="Arial" w:hAnsi="Arial" w:hint="default"/>
      </w:rPr>
    </w:lvl>
    <w:lvl w:ilvl="8" w:tplc="815044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5556EF"/>
    <w:multiLevelType w:val="hybridMultilevel"/>
    <w:tmpl w:val="940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3EDE"/>
    <w:multiLevelType w:val="hybridMultilevel"/>
    <w:tmpl w:val="33F83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DF13CA"/>
    <w:multiLevelType w:val="hybridMultilevel"/>
    <w:tmpl w:val="4D5E6148"/>
    <w:lvl w:ilvl="0" w:tplc="0E680A6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42713"/>
    <w:multiLevelType w:val="hybridMultilevel"/>
    <w:tmpl w:val="764E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8209C"/>
    <w:multiLevelType w:val="hybridMultilevel"/>
    <w:tmpl w:val="6DB05F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225A0DCE"/>
    <w:multiLevelType w:val="hybridMultilevel"/>
    <w:tmpl w:val="B1DCBA7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239A01A3"/>
    <w:multiLevelType w:val="hybridMultilevel"/>
    <w:tmpl w:val="527E38B2"/>
    <w:lvl w:ilvl="0" w:tplc="1E76EE0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D2393"/>
    <w:multiLevelType w:val="hybridMultilevel"/>
    <w:tmpl w:val="CB70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B3826"/>
    <w:multiLevelType w:val="hybridMultilevel"/>
    <w:tmpl w:val="A8B0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E717D"/>
    <w:multiLevelType w:val="hybridMultilevel"/>
    <w:tmpl w:val="426CBF96"/>
    <w:lvl w:ilvl="0" w:tplc="6CE2A3F8">
      <w:start w:val="1"/>
      <w:numFmt w:val="bullet"/>
      <w:lvlText w:val="•"/>
      <w:lvlJc w:val="left"/>
      <w:pPr>
        <w:tabs>
          <w:tab w:val="num" w:pos="720"/>
        </w:tabs>
        <w:ind w:left="720" w:hanging="360"/>
      </w:pPr>
      <w:rPr>
        <w:rFonts w:ascii="Arial" w:hAnsi="Arial" w:hint="default"/>
      </w:rPr>
    </w:lvl>
    <w:lvl w:ilvl="1" w:tplc="CD1EB666" w:tentative="1">
      <w:start w:val="1"/>
      <w:numFmt w:val="bullet"/>
      <w:lvlText w:val="•"/>
      <w:lvlJc w:val="left"/>
      <w:pPr>
        <w:tabs>
          <w:tab w:val="num" w:pos="1440"/>
        </w:tabs>
        <w:ind w:left="1440" w:hanging="360"/>
      </w:pPr>
      <w:rPr>
        <w:rFonts w:ascii="Arial" w:hAnsi="Arial" w:hint="default"/>
      </w:rPr>
    </w:lvl>
    <w:lvl w:ilvl="2" w:tplc="DE586B84" w:tentative="1">
      <w:start w:val="1"/>
      <w:numFmt w:val="bullet"/>
      <w:lvlText w:val="•"/>
      <w:lvlJc w:val="left"/>
      <w:pPr>
        <w:tabs>
          <w:tab w:val="num" w:pos="2160"/>
        </w:tabs>
        <w:ind w:left="2160" w:hanging="360"/>
      </w:pPr>
      <w:rPr>
        <w:rFonts w:ascii="Arial" w:hAnsi="Arial" w:hint="default"/>
      </w:rPr>
    </w:lvl>
    <w:lvl w:ilvl="3" w:tplc="0DD40338" w:tentative="1">
      <w:start w:val="1"/>
      <w:numFmt w:val="bullet"/>
      <w:lvlText w:val="•"/>
      <w:lvlJc w:val="left"/>
      <w:pPr>
        <w:tabs>
          <w:tab w:val="num" w:pos="2880"/>
        </w:tabs>
        <w:ind w:left="2880" w:hanging="360"/>
      </w:pPr>
      <w:rPr>
        <w:rFonts w:ascii="Arial" w:hAnsi="Arial" w:hint="default"/>
      </w:rPr>
    </w:lvl>
    <w:lvl w:ilvl="4" w:tplc="F9E8DB2C" w:tentative="1">
      <w:start w:val="1"/>
      <w:numFmt w:val="bullet"/>
      <w:lvlText w:val="•"/>
      <w:lvlJc w:val="left"/>
      <w:pPr>
        <w:tabs>
          <w:tab w:val="num" w:pos="3600"/>
        </w:tabs>
        <w:ind w:left="3600" w:hanging="360"/>
      </w:pPr>
      <w:rPr>
        <w:rFonts w:ascii="Arial" w:hAnsi="Arial" w:hint="default"/>
      </w:rPr>
    </w:lvl>
    <w:lvl w:ilvl="5" w:tplc="E994941C" w:tentative="1">
      <w:start w:val="1"/>
      <w:numFmt w:val="bullet"/>
      <w:lvlText w:val="•"/>
      <w:lvlJc w:val="left"/>
      <w:pPr>
        <w:tabs>
          <w:tab w:val="num" w:pos="4320"/>
        </w:tabs>
        <w:ind w:left="4320" w:hanging="360"/>
      </w:pPr>
      <w:rPr>
        <w:rFonts w:ascii="Arial" w:hAnsi="Arial" w:hint="default"/>
      </w:rPr>
    </w:lvl>
    <w:lvl w:ilvl="6" w:tplc="5EAC8774" w:tentative="1">
      <w:start w:val="1"/>
      <w:numFmt w:val="bullet"/>
      <w:lvlText w:val="•"/>
      <w:lvlJc w:val="left"/>
      <w:pPr>
        <w:tabs>
          <w:tab w:val="num" w:pos="5040"/>
        </w:tabs>
        <w:ind w:left="5040" w:hanging="360"/>
      </w:pPr>
      <w:rPr>
        <w:rFonts w:ascii="Arial" w:hAnsi="Arial" w:hint="default"/>
      </w:rPr>
    </w:lvl>
    <w:lvl w:ilvl="7" w:tplc="D8C8169A" w:tentative="1">
      <w:start w:val="1"/>
      <w:numFmt w:val="bullet"/>
      <w:lvlText w:val="•"/>
      <w:lvlJc w:val="left"/>
      <w:pPr>
        <w:tabs>
          <w:tab w:val="num" w:pos="5760"/>
        </w:tabs>
        <w:ind w:left="5760" w:hanging="360"/>
      </w:pPr>
      <w:rPr>
        <w:rFonts w:ascii="Arial" w:hAnsi="Arial" w:hint="default"/>
      </w:rPr>
    </w:lvl>
    <w:lvl w:ilvl="8" w:tplc="62F836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6D35E9"/>
    <w:multiLevelType w:val="hybridMultilevel"/>
    <w:tmpl w:val="A766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B1529"/>
    <w:multiLevelType w:val="hybridMultilevel"/>
    <w:tmpl w:val="0AB874C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8" w15:restartNumberingAfterBreak="0">
    <w:nsid w:val="3BD0580E"/>
    <w:multiLevelType w:val="hybridMultilevel"/>
    <w:tmpl w:val="B4CC7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6638C1"/>
    <w:multiLevelType w:val="hybridMultilevel"/>
    <w:tmpl w:val="E13AF52E"/>
    <w:lvl w:ilvl="0" w:tplc="08090001">
      <w:start w:val="1"/>
      <w:numFmt w:val="bullet"/>
      <w:lvlText w:val=""/>
      <w:lvlJc w:val="left"/>
      <w:pPr>
        <w:ind w:left="754" w:hanging="360"/>
      </w:pPr>
      <w:rPr>
        <w:rFonts w:ascii="Symbol" w:hAnsi="Symbol" w:hint="default"/>
      </w:rPr>
    </w:lvl>
    <w:lvl w:ilvl="1" w:tplc="08090001">
      <w:start w:val="1"/>
      <w:numFmt w:val="bullet"/>
      <w:lvlText w:val=""/>
      <w:lvlJc w:val="left"/>
      <w:pPr>
        <w:ind w:left="1474" w:hanging="360"/>
      </w:pPr>
      <w:rPr>
        <w:rFonts w:ascii="Symbol" w:hAnsi="Symbo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3E9F0C30"/>
    <w:multiLevelType w:val="hybridMultilevel"/>
    <w:tmpl w:val="A40CE99A"/>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622C5"/>
    <w:multiLevelType w:val="hybridMultilevel"/>
    <w:tmpl w:val="2AFC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F78E8"/>
    <w:multiLevelType w:val="hybridMultilevel"/>
    <w:tmpl w:val="51AE1222"/>
    <w:lvl w:ilvl="0" w:tplc="F7C4B2EA">
      <w:start w:val="1"/>
      <w:numFmt w:val="bullet"/>
      <w:lvlText w:val="•"/>
      <w:lvlJc w:val="left"/>
      <w:pPr>
        <w:tabs>
          <w:tab w:val="num" w:pos="720"/>
        </w:tabs>
        <w:ind w:left="720" w:hanging="360"/>
      </w:pPr>
      <w:rPr>
        <w:rFonts w:ascii="Arial" w:hAnsi="Arial" w:hint="default"/>
      </w:rPr>
    </w:lvl>
    <w:lvl w:ilvl="1" w:tplc="4F7E02A6" w:tentative="1">
      <w:start w:val="1"/>
      <w:numFmt w:val="bullet"/>
      <w:lvlText w:val="•"/>
      <w:lvlJc w:val="left"/>
      <w:pPr>
        <w:tabs>
          <w:tab w:val="num" w:pos="1440"/>
        </w:tabs>
        <w:ind w:left="1440" w:hanging="360"/>
      </w:pPr>
      <w:rPr>
        <w:rFonts w:ascii="Arial" w:hAnsi="Arial" w:hint="default"/>
      </w:rPr>
    </w:lvl>
    <w:lvl w:ilvl="2" w:tplc="124AE096" w:tentative="1">
      <w:start w:val="1"/>
      <w:numFmt w:val="bullet"/>
      <w:lvlText w:val="•"/>
      <w:lvlJc w:val="left"/>
      <w:pPr>
        <w:tabs>
          <w:tab w:val="num" w:pos="2160"/>
        </w:tabs>
        <w:ind w:left="2160" w:hanging="360"/>
      </w:pPr>
      <w:rPr>
        <w:rFonts w:ascii="Arial" w:hAnsi="Arial" w:hint="default"/>
      </w:rPr>
    </w:lvl>
    <w:lvl w:ilvl="3" w:tplc="63508434" w:tentative="1">
      <w:start w:val="1"/>
      <w:numFmt w:val="bullet"/>
      <w:lvlText w:val="•"/>
      <w:lvlJc w:val="left"/>
      <w:pPr>
        <w:tabs>
          <w:tab w:val="num" w:pos="2880"/>
        </w:tabs>
        <w:ind w:left="2880" w:hanging="360"/>
      </w:pPr>
      <w:rPr>
        <w:rFonts w:ascii="Arial" w:hAnsi="Arial" w:hint="default"/>
      </w:rPr>
    </w:lvl>
    <w:lvl w:ilvl="4" w:tplc="33467CF2" w:tentative="1">
      <w:start w:val="1"/>
      <w:numFmt w:val="bullet"/>
      <w:lvlText w:val="•"/>
      <w:lvlJc w:val="left"/>
      <w:pPr>
        <w:tabs>
          <w:tab w:val="num" w:pos="3600"/>
        </w:tabs>
        <w:ind w:left="3600" w:hanging="360"/>
      </w:pPr>
      <w:rPr>
        <w:rFonts w:ascii="Arial" w:hAnsi="Arial" w:hint="default"/>
      </w:rPr>
    </w:lvl>
    <w:lvl w:ilvl="5" w:tplc="C7EC2742" w:tentative="1">
      <w:start w:val="1"/>
      <w:numFmt w:val="bullet"/>
      <w:lvlText w:val="•"/>
      <w:lvlJc w:val="left"/>
      <w:pPr>
        <w:tabs>
          <w:tab w:val="num" w:pos="4320"/>
        </w:tabs>
        <w:ind w:left="4320" w:hanging="360"/>
      </w:pPr>
      <w:rPr>
        <w:rFonts w:ascii="Arial" w:hAnsi="Arial" w:hint="default"/>
      </w:rPr>
    </w:lvl>
    <w:lvl w:ilvl="6" w:tplc="740A1964" w:tentative="1">
      <w:start w:val="1"/>
      <w:numFmt w:val="bullet"/>
      <w:lvlText w:val="•"/>
      <w:lvlJc w:val="left"/>
      <w:pPr>
        <w:tabs>
          <w:tab w:val="num" w:pos="5040"/>
        </w:tabs>
        <w:ind w:left="5040" w:hanging="360"/>
      </w:pPr>
      <w:rPr>
        <w:rFonts w:ascii="Arial" w:hAnsi="Arial" w:hint="default"/>
      </w:rPr>
    </w:lvl>
    <w:lvl w:ilvl="7" w:tplc="9BA8167E" w:tentative="1">
      <w:start w:val="1"/>
      <w:numFmt w:val="bullet"/>
      <w:lvlText w:val="•"/>
      <w:lvlJc w:val="left"/>
      <w:pPr>
        <w:tabs>
          <w:tab w:val="num" w:pos="5760"/>
        </w:tabs>
        <w:ind w:left="5760" w:hanging="360"/>
      </w:pPr>
      <w:rPr>
        <w:rFonts w:ascii="Arial" w:hAnsi="Arial" w:hint="default"/>
      </w:rPr>
    </w:lvl>
    <w:lvl w:ilvl="8" w:tplc="647C42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365F48"/>
    <w:multiLevelType w:val="hybridMultilevel"/>
    <w:tmpl w:val="349C9B38"/>
    <w:lvl w:ilvl="0" w:tplc="48CC52BC">
      <w:start w:val="1"/>
      <w:numFmt w:val="bullet"/>
      <w:lvlText w:val="•"/>
      <w:lvlJc w:val="left"/>
      <w:pPr>
        <w:tabs>
          <w:tab w:val="num" w:pos="720"/>
        </w:tabs>
        <w:ind w:left="720" w:hanging="360"/>
      </w:pPr>
      <w:rPr>
        <w:rFonts w:ascii="Arial" w:hAnsi="Arial" w:hint="default"/>
      </w:rPr>
    </w:lvl>
    <w:lvl w:ilvl="1" w:tplc="5C3E1D50" w:tentative="1">
      <w:start w:val="1"/>
      <w:numFmt w:val="bullet"/>
      <w:lvlText w:val="•"/>
      <w:lvlJc w:val="left"/>
      <w:pPr>
        <w:tabs>
          <w:tab w:val="num" w:pos="1440"/>
        </w:tabs>
        <w:ind w:left="1440" w:hanging="360"/>
      </w:pPr>
      <w:rPr>
        <w:rFonts w:ascii="Arial" w:hAnsi="Arial" w:hint="default"/>
      </w:rPr>
    </w:lvl>
    <w:lvl w:ilvl="2" w:tplc="D10C4504" w:tentative="1">
      <w:start w:val="1"/>
      <w:numFmt w:val="bullet"/>
      <w:lvlText w:val="•"/>
      <w:lvlJc w:val="left"/>
      <w:pPr>
        <w:tabs>
          <w:tab w:val="num" w:pos="2160"/>
        </w:tabs>
        <w:ind w:left="2160" w:hanging="360"/>
      </w:pPr>
      <w:rPr>
        <w:rFonts w:ascii="Arial" w:hAnsi="Arial" w:hint="default"/>
      </w:rPr>
    </w:lvl>
    <w:lvl w:ilvl="3" w:tplc="0ECCF6FA" w:tentative="1">
      <w:start w:val="1"/>
      <w:numFmt w:val="bullet"/>
      <w:lvlText w:val="•"/>
      <w:lvlJc w:val="left"/>
      <w:pPr>
        <w:tabs>
          <w:tab w:val="num" w:pos="2880"/>
        </w:tabs>
        <w:ind w:left="2880" w:hanging="360"/>
      </w:pPr>
      <w:rPr>
        <w:rFonts w:ascii="Arial" w:hAnsi="Arial" w:hint="default"/>
      </w:rPr>
    </w:lvl>
    <w:lvl w:ilvl="4" w:tplc="6254BC42" w:tentative="1">
      <w:start w:val="1"/>
      <w:numFmt w:val="bullet"/>
      <w:lvlText w:val="•"/>
      <w:lvlJc w:val="left"/>
      <w:pPr>
        <w:tabs>
          <w:tab w:val="num" w:pos="3600"/>
        </w:tabs>
        <w:ind w:left="3600" w:hanging="360"/>
      </w:pPr>
      <w:rPr>
        <w:rFonts w:ascii="Arial" w:hAnsi="Arial" w:hint="default"/>
      </w:rPr>
    </w:lvl>
    <w:lvl w:ilvl="5" w:tplc="C60A1DFA" w:tentative="1">
      <w:start w:val="1"/>
      <w:numFmt w:val="bullet"/>
      <w:lvlText w:val="•"/>
      <w:lvlJc w:val="left"/>
      <w:pPr>
        <w:tabs>
          <w:tab w:val="num" w:pos="4320"/>
        </w:tabs>
        <w:ind w:left="4320" w:hanging="360"/>
      </w:pPr>
      <w:rPr>
        <w:rFonts w:ascii="Arial" w:hAnsi="Arial" w:hint="default"/>
      </w:rPr>
    </w:lvl>
    <w:lvl w:ilvl="6" w:tplc="62FCEFBA" w:tentative="1">
      <w:start w:val="1"/>
      <w:numFmt w:val="bullet"/>
      <w:lvlText w:val="•"/>
      <w:lvlJc w:val="left"/>
      <w:pPr>
        <w:tabs>
          <w:tab w:val="num" w:pos="5040"/>
        </w:tabs>
        <w:ind w:left="5040" w:hanging="360"/>
      </w:pPr>
      <w:rPr>
        <w:rFonts w:ascii="Arial" w:hAnsi="Arial" w:hint="default"/>
      </w:rPr>
    </w:lvl>
    <w:lvl w:ilvl="7" w:tplc="788C05FC" w:tentative="1">
      <w:start w:val="1"/>
      <w:numFmt w:val="bullet"/>
      <w:lvlText w:val="•"/>
      <w:lvlJc w:val="left"/>
      <w:pPr>
        <w:tabs>
          <w:tab w:val="num" w:pos="5760"/>
        </w:tabs>
        <w:ind w:left="5760" w:hanging="360"/>
      </w:pPr>
      <w:rPr>
        <w:rFonts w:ascii="Arial" w:hAnsi="Arial" w:hint="default"/>
      </w:rPr>
    </w:lvl>
    <w:lvl w:ilvl="8" w:tplc="12720E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6E5260"/>
    <w:multiLevelType w:val="hybridMultilevel"/>
    <w:tmpl w:val="FF7E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EE04F7"/>
    <w:multiLevelType w:val="hybridMultilevel"/>
    <w:tmpl w:val="535E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93B08"/>
    <w:multiLevelType w:val="hybridMultilevel"/>
    <w:tmpl w:val="FA286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FA4E6B"/>
    <w:multiLevelType w:val="hybridMultilevel"/>
    <w:tmpl w:val="58367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400EE0"/>
    <w:multiLevelType w:val="hybridMultilevel"/>
    <w:tmpl w:val="340C0D36"/>
    <w:lvl w:ilvl="0" w:tplc="833AE4DA">
      <w:numFmt w:val="bullet"/>
      <w:lvlText w:val="•"/>
      <w:lvlJc w:val="left"/>
      <w:pPr>
        <w:ind w:left="960" w:hanging="6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345ED"/>
    <w:multiLevelType w:val="hybridMultilevel"/>
    <w:tmpl w:val="D3C4B54E"/>
    <w:lvl w:ilvl="0" w:tplc="0B8EC15C">
      <w:start w:val="1"/>
      <w:numFmt w:val="bullet"/>
      <w:lvlText w:val="•"/>
      <w:lvlJc w:val="left"/>
      <w:pPr>
        <w:tabs>
          <w:tab w:val="num" w:pos="720"/>
        </w:tabs>
        <w:ind w:left="720" w:hanging="360"/>
      </w:pPr>
      <w:rPr>
        <w:rFonts w:ascii="Arial" w:hAnsi="Arial" w:hint="default"/>
      </w:rPr>
    </w:lvl>
    <w:lvl w:ilvl="1" w:tplc="5AE46FD4" w:tentative="1">
      <w:start w:val="1"/>
      <w:numFmt w:val="bullet"/>
      <w:lvlText w:val="•"/>
      <w:lvlJc w:val="left"/>
      <w:pPr>
        <w:tabs>
          <w:tab w:val="num" w:pos="1440"/>
        </w:tabs>
        <w:ind w:left="1440" w:hanging="360"/>
      </w:pPr>
      <w:rPr>
        <w:rFonts w:ascii="Arial" w:hAnsi="Arial" w:hint="default"/>
      </w:rPr>
    </w:lvl>
    <w:lvl w:ilvl="2" w:tplc="9CEEEEB8" w:tentative="1">
      <w:start w:val="1"/>
      <w:numFmt w:val="bullet"/>
      <w:lvlText w:val="•"/>
      <w:lvlJc w:val="left"/>
      <w:pPr>
        <w:tabs>
          <w:tab w:val="num" w:pos="2160"/>
        </w:tabs>
        <w:ind w:left="2160" w:hanging="360"/>
      </w:pPr>
      <w:rPr>
        <w:rFonts w:ascii="Arial" w:hAnsi="Arial" w:hint="default"/>
      </w:rPr>
    </w:lvl>
    <w:lvl w:ilvl="3" w:tplc="AD5629EA" w:tentative="1">
      <w:start w:val="1"/>
      <w:numFmt w:val="bullet"/>
      <w:lvlText w:val="•"/>
      <w:lvlJc w:val="left"/>
      <w:pPr>
        <w:tabs>
          <w:tab w:val="num" w:pos="2880"/>
        </w:tabs>
        <w:ind w:left="2880" w:hanging="360"/>
      </w:pPr>
      <w:rPr>
        <w:rFonts w:ascii="Arial" w:hAnsi="Arial" w:hint="default"/>
      </w:rPr>
    </w:lvl>
    <w:lvl w:ilvl="4" w:tplc="5FDAACBA" w:tentative="1">
      <w:start w:val="1"/>
      <w:numFmt w:val="bullet"/>
      <w:lvlText w:val="•"/>
      <w:lvlJc w:val="left"/>
      <w:pPr>
        <w:tabs>
          <w:tab w:val="num" w:pos="3600"/>
        </w:tabs>
        <w:ind w:left="3600" w:hanging="360"/>
      </w:pPr>
      <w:rPr>
        <w:rFonts w:ascii="Arial" w:hAnsi="Arial" w:hint="default"/>
      </w:rPr>
    </w:lvl>
    <w:lvl w:ilvl="5" w:tplc="D238677C" w:tentative="1">
      <w:start w:val="1"/>
      <w:numFmt w:val="bullet"/>
      <w:lvlText w:val="•"/>
      <w:lvlJc w:val="left"/>
      <w:pPr>
        <w:tabs>
          <w:tab w:val="num" w:pos="4320"/>
        </w:tabs>
        <w:ind w:left="4320" w:hanging="360"/>
      </w:pPr>
      <w:rPr>
        <w:rFonts w:ascii="Arial" w:hAnsi="Arial" w:hint="default"/>
      </w:rPr>
    </w:lvl>
    <w:lvl w:ilvl="6" w:tplc="9EFE0370" w:tentative="1">
      <w:start w:val="1"/>
      <w:numFmt w:val="bullet"/>
      <w:lvlText w:val="•"/>
      <w:lvlJc w:val="left"/>
      <w:pPr>
        <w:tabs>
          <w:tab w:val="num" w:pos="5040"/>
        </w:tabs>
        <w:ind w:left="5040" w:hanging="360"/>
      </w:pPr>
      <w:rPr>
        <w:rFonts w:ascii="Arial" w:hAnsi="Arial" w:hint="default"/>
      </w:rPr>
    </w:lvl>
    <w:lvl w:ilvl="7" w:tplc="362CC3BC" w:tentative="1">
      <w:start w:val="1"/>
      <w:numFmt w:val="bullet"/>
      <w:lvlText w:val="•"/>
      <w:lvlJc w:val="left"/>
      <w:pPr>
        <w:tabs>
          <w:tab w:val="num" w:pos="5760"/>
        </w:tabs>
        <w:ind w:left="5760" w:hanging="360"/>
      </w:pPr>
      <w:rPr>
        <w:rFonts w:ascii="Arial" w:hAnsi="Arial" w:hint="default"/>
      </w:rPr>
    </w:lvl>
    <w:lvl w:ilvl="8" w:tplc="74206D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DB5C11"/>
    <w:multiLevelType w:val="hybridMultilevel"/>
    <w:tmpl w:val="A17CC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103A1A"/>
    <w:multiLevelType w:val="hybridMultilevel"/>
    <w:tmpl w:val="73F6277A"/>
    <w:lvl w:ilvl="0" w:tplc="DAE2C20A">
      <w:start w:val="1"/>
      <w:numFmt w:val="bullet"/>
      <w:lvlText w:val="•"/>
      <w:lvlJc w:val="left"/>
      <w:pPr>
        <w:tabs>
          <w:tab w:val="num" w:pos="720"/>
        </w:tabs>
        <w:ind w:left="720" w:hanging="360"/>
      </w:pPr>
      <w:rPr>
        <w:rFonts w:ascii="Arial" w:hAnsi="Arial" w:hint="default"/>
      </w:rPr>
    </w:lvl>
    <w:lvl w:ilvl="1" w:tplc="9D1A9006" w:tentative="1">
      <w:start w:val="1"/>
      <w:numFmt w:val="bullet"/>
      <w:lvlText w:val="•"/>
      <w:lvlJc w:val="left"/>
      <w:pPr>
        <w:tabs>
          <w:tab w:val="num" w:pos="1440"/>
        </w:tabs>
        <w:ind w:left="1440" w:hanging="360"/>
      </w:pPr>
      <w:rPr>
        <w:rFonts w:ascii="Arial" w:hAnsi="Arial" w:hint="default"/>
      </w:rPr>
    </w:lvl>
    <w:lvl w:ilvl="2" w:tplc="DE52A4D8" w:tentative="1">
      <w:start w:val="1"/>
      <w:numFmt w:val="bullet"/>
      <w:lvlText w:val="•"/>
      <w:lvlJc w:val="left"/>
      <w:pPr>
        <w:tabs>
          <w:tab w:val="num" w:pos="2160"/>
        </w:tabs>
        <w:ind w:left="2160" w:hanging="360"/>
      </w:pPr>
      <w:rPr>
        <w:rFonts w:ascii="Arial" w:hAnsi="Arial" w:hint="default"/>
      </w:rPr>
    </w:lvl>
    <w:lvl w:ilvl="3" w:tplc="5AB08FE2" w:tentative="1">
      <w:start w:val="1"/>
      <w:numFmt w:val="bullet"/>
      <w:lvlText w:val="•"/>
      <w:lvlJc w:val="left"/>
      <w:pPr>
        <w:tabs>
          <w:tab w:val="num" w:pos="2880"/>
        </w:tabs>
        <w:ind w:left="2880" w:hanging="360"/>
      </w:pPr>
      <w:rPr>
        <w:rFonts w:ascii="Arial" w:hAnsi="Arial" w:hint="default"/>
      </w:rPr>
    </w:lvl>
    <w:lvl w:ilvl="4" w:tplc="3FB8E2AE" w:tentative="1">
      <w:start w:val="1"/>
      <w:numFmt w:val="bullet"/>
      <w:lvlText w:val="•"/>
      <w:lvlJc w:val="left"/>
      <w:pPr>
        <w:tabs>
          <w:tab w:val="num" w:pos="3600"/>
        </w:tabs>
        <w:ind w:left="3600" w:hanging="360"/>
      </w:pPr>
      <w:rPr>
        <w:rFonts w:ascii="Arial" w:hAnsi="Arial" w:hint="default"/>
      </w:rPr>
    </w:lvl>
    <w:lvl w:ilvl="5" w:tplc="C59C9744" w:tentative="1">
      <w:start w:val="1"/>
      <w:numFmt w:val="bullet"/>
      <w:lvlText w:val="•"/>
      <w:lvlJc w:val="left"/>
      <w:pPr>
        <w:tabs>
          <w:tab w:val="num" w:pos="4320"/>
        </w:tabs>
        <w:ind w:left="4320" w:hanging="360"/>
      </w:pPr>
      <w:rPr>
        <w:rFonts w:ascii="Arial" w:hAnsi="Arial" w:hint="default"/>
      </w:rPr>
    </w:lvl>
    <w:lvl w:ilvl="6" w:tplc="98A44CE0" w:tentative="1">
      <w:start w:val="1"/>
      <w:numFmt w:val="bullet"/>
      <w:lvlText w:val="•"/>
      <w:lvlJc w:val="left"/>
      <w:pPr>
        <w:tabs>
          <w:tab w:val="num" w:pos="5040"/>
        </w:tabs>
        <w:ind w:left="5040" w:hanging="360"/>
      </w:pPr>
      <w:rPr>
        <w:rFonts w:ascii="Arial" w:hAnsi="Arial" w:hint="default"/>
      </w:rPr>
    </w:lvl>
    <w:lvl w:ilvl="7" w:tplc="B88075C6" w:tentative="1">
      <w:start w:val="1"/>
      <w:numFmt w:val="bullet"/>
      <w:lvlText w:val="•"/>
      <w:lvlJc w:val="left"/>
      <w:pPr>
        <w:tabs>
          <w:tab w:val="num" w:pos="5760"/>
        </w:tabs>
        <w:ind w:left="5760" w:hanging="360"/>
      </w:pPr>
      <w:rPr>
        <w:rFonts w:ascii="Arial" w:hAnsi="Arial" w:hint="default"/>
      </w:rPr>
    </w:lvl>
    <w:lvl w:ilvl="8" w:tplc="98520A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6F439F"/>
    <w:multiLevelType w:val="hybridMultilevel"/>
    <w:tmpl w:val="B7FCB852"/>
    <w:lvl w:ilvl="0" w:tplc="C2744D40">
      <w:start w:val="1"/>
      <w:numFmt w:val="bullet"/>
      <w:lvlText w:val="•"/>
      <w:lvlJc w:val="left"/>
      <w:pPr>
        <w:tabs>
          <w:tab w:val="num" w:pos="720"/>
        </w:tabs>
        <w:ind w:left="720" w:hanging="360"/>
      </w:pPr>
      <w:rPr>
        <w:rFonts w:ascii="Arial" w:hAnsi="Arial" w:hint="default"/>
      </w:rPr>
    </w:lvl>
    <w:lvl w:ilvl="1" w:tplc="0FF20AEA" w:tentative="1">
      <w:start w:val="1"/>
      <w:numFmt w:val="bullet"/>
      <w:lvlText w:val="•"/>
      <w:lvlJc w:val="left"/>
      <w:pPr>
        <w:tabs>
          <w:tab w:val="num" w:pos="1440"/>
        </w:tabs>
        <w:ind w:left="1440" w:hanging="360"/>
      </w:pPr>
      <w:rPr>
        <w:rFonts w:ascii="Arial" w:hAnsi="Arial" w:hint="default"/>
      </w:rPr>
    </w:lvl>
    <w:lvl w:ilvl="2" w:tplc="EE0AB16E" w:tentative="1">
      <w:start w:val="1"/>
      <w:numFmt w:val="bullet"/>
      <w:lvlText w:val="•"/>
      <w:lvlJc w:val="left"/>
      <w:pPr>
        <w:tabs>
          <w:tab w:val="num" w:pos="2160"/>
        </w:tabs>
        <w:ind w:left="2160" w:hanging="360"/>
      </w:pPr>
      <w:rPr>
        <w:rFonts w:ascii="Arial" w:hAnsi="Arial" w:hint="default"/>
      </w:rPr>
    </w:lvl>
    <w:lvl w:ilvl="3" w:tplc="5F20C762" w:tentative="1">
      <w:start w:val="1"/>
      <w:numFmt w:val="bullet"/>
      <w:lvlText w:val="•"/>
      <w:lvlJc w:val="left"/>
      <w:pPr>
        <w:tabs>
          <w:tab w:val="num" w:pos="2880"/>
        </w:tabs>
        <w:ind w:left="2880" w:hanging="360"/>
      </w:pPr>
      <w:rPr>
        <w:rFonts w:ascii="Arial" w:hAnsi="Arial" w:hint="default"/>
      </w:rPr>
    </w:lvl>
    <w:lvl w:ilvl="4" w:tplc="B8DC77C8" w:tentative="1">
      <w:start w:val="1"/>
      <w:numFmt w:val="bullet"/>
      <w:lvlText w:val="•"/>
      <w:lvlJc w:val="left"/>
      <w:pPr>
        <w:tabs>
          <w:tab w:val="num" w:pos="3600"/>
        </w:tabs>
        <w:ind w:left="3600" w:hanging="360"/>
      </w:pPr>
      <w:rPr>
        <w:rFonts w:ascii="Arial" w:hAnsi="Arial" w:hint="default"/>
      </w:rPr>
    </w:lvl>
    <w:lvl w:ilvl="5" w:tplc="9C306AA6" w:tentative="1">
      <w:start w:val="1"/>
      <w:numFmt w:val="bullet"/>
      <w:lvlText w:val="•"/>
      <w:lvlJc w:val="left"/>
      <w:pPr>
        <w:tabs>
          <w:tab w:val="num" w:pos="4320"/>
        </w:tabs>
        <w:ind w:left="4320" w:hanging="360"/>
      </w:pPr>
      <w:rPr>
        <w:rFonts w:ascii="Arial" w:hAnsi="Arial" w:hint="default"/>
      </w:rPr>
    </w:lvl>
    <w:lvl w:ilvl="6" w:tplc="003E84C8" w:tentative="1">
      <w:start w:val="1"/>
      <w:numFmt w:val="bullet"/>
      <w:lvlText w:val="•"/>
      <w:lvlJc w:val="left"/>
      <w:pPr>
        <w:tabs>
          <w:tab w:val="num" w:pos="5040"/>
        </w:tabs>
        <w:ind w:left="5040" w:hanging="360"/>
      </w:pPr>
      <w:rPr>
        <w:rFonts w:ascii="Arial" w:hAnsi="Arial" w:hint="default"/>
      </w:rPr>
    </w:lvl>
    <w:lvl w:ilvl="7" w:tplc="7480CF22" w:tentative="1">
      <w:start w:val="1"/>
      <w:numFmt w:val="bullet"/>
      <w:lvlText w:val="•"/>
      <w:lvlJc w:val="left"/>
      <w:pPr>
        <w:tabs>
          <w:tab w:val="num" w:pos="5760"/>
        </w:tabs>
        <w:ind w:left="5760" w:hanging="360"/>
      </w:pPr>
      <w:rPr>
        <w:rFonts w:ascii="Arial" w:hAnsi="Arial" w:hint="default"/>
      </w:rPr>
    </w:lvl>
    <w:lvl w:ilvl="8" w:tplc="F402B6A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9A4DAE"/>
    <w:multiLevelType w:val="hybridMultilevel"/>
    <w:tmpl w:val="96D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7916B3"/>
    <w:multiLevelType w:val="hybridMultilevel"/>
    <w:tmpl w:val="25DA8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D34B63"/>
    <w:multiLevelType w:val="hybridMultilevel"/>
    <w:tmpl w:val="CBA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E63641"/>
    <w:multiLevelType w:val="hybridMultilevel"/>
    <w:tmpl w:val="4DE4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61AC5"/>
    <w:multiLevelType w:val="hybridMultilevel"/>
    <w:tmpl w:val="41CA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836C52"/>
    <w:multiLevelType w:val="hybridMultilevel"/>
    <w:tmpl w:val="8D36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582E31"/>
    <w:multiLevelType w:val="multilevel"/>
    <w:tmpl w:val="9B5A7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2B8775B"/>
    <w:multiLevelType w:val="hybridMultilevel"/>
    <w:tmpl w:val="44F4C0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5216B98"/>
    <w:multiLevelType w:val="hybridMultilevel"/>
    <w:tmpl w:val="773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634F1"/>
    <w:multiLevelType w:val="hybridMultilevel"/>
    <w:tmpl w:val="8B302790"/>
    <w:lvl w:ilvl="0" w:tplc="166C82E2">
      <w:start w:val="1"/>
      <w:numFmt w:val="bullet"/>
      <w:lvlText w:val="•"/>
      <w:lvlJc w:val="left"/>
      <w:pPr>
        <w:tabs>
          <w:tab w:val="num" w:pos="720"/>
        </w:tabs>
        <w:ind w:left="720" w:hanging="360"/>
      </w:pPr>
      <w:rPr>
        <w:rFonts w:ascii="Arial" w:hAnsi="Arial" w:hint="default"/>
      </w:rPr>
    </w:lvl>
    <w:lvl w:ilvl="1" w:tplc="AA1A1546" w:tentative="1">
      <w:start w:val="1"/>
      <w:numFmt w:val="bullet"/>
      <w:lvlText w:val="•"/>
      <w:lvlJc w:val="left"/>
      <w:pPr>
        <w:tabs>
          <w:tab w:val="num" w:pos="1440"/>
        </w:tabs>
        <w:ind w:left="1440" w:hanging="360"/>
      </w:pPr>
      <w:rPr>
        <w:rFonts w:ascii="Arial" w:hAnsi="Arial" w:hint="default"/>
      </w:rPr>
    </w:lvl>
    <w:lvl w:ilvl="2" w:tplc="95D6BEB2" w:tentative="1">
      <w:start w:val="1"/>
      <w:numFmt w:val="bullet"/>
      <w:lvlText w:val="•"/>
      <w:lvlJc w:val="left"/>
      <w:pPr>
        <w:tabs>
          <w:tab w:val="num" w:pos="2160"/>
        </w:tabs>
        <w:ind w:left="2160" w:hanging="360"/>
      </w:pPr>
      <w:rPr>
        <w:rFonts w:ascii="Arial" w:hAnsi="Arial" w:hint="default"/>
      </w:rPr>
    </w:lvl>
    <w:lvl w:ilvl="3" w:tplc="45B81808" w:tentative="1">
      <w:start w:val="1"/>
      <w:numFmt w:val="bullet"/>
      <w:lvlText w:val="•"/>
      <w:lvlJc w:val="left"/>
      <w:pPr>
        <w:tabs>
          <w:tab w:val="num" w:pos="2880"/>
        </w:tabs>
        <w:ind w:left="2880" w:hanging="360"/>
      </w:pPr>
      <w:rPr>
        <w:rFonts w:ascii="Arial" w:hAnsi="Arial" w:hint="default"/>
      </w:rPr>
    </w:lvl>
    <w:lvl w:ilvl="4" w:tplc="30441302" w:tentative="1">
      <w:start w:val="1"/>
      <w:numFmt w:val="bullet"/>
      <w:lvlText w:val="•"/>
      <w:lvlJc w:val="left"/>
      <w:pPr>
        <w:tabs>
          <w:tab w:val="num" w:pos="3600"/>
        </w:tabs>
        <w:ind w:left="3600" w:hanging="360"/>
      </w:pPr>
      <w:rPr>
        <w:rFonts w:ascii="Arial" w:hAnsi="Arial" w:hint="default"/>
      </w:rPr>
    </w:lvl>
    <w:lvl w:ilvl="5" w:tplc="B7AA7EA0" w:tentative="1">
      <w:start w:val="1"/>
      <w:numFmt w:val="bullet"/>
      <w:lvlText w:val="•"/>
      <w:lvlJc w:val="left"/>
      <w:pPr>
        <w:tabs>
          <w:tab w:val="num" w:pos="4320"/>
        </w:tabs>
        <w:ind w:left="4320" w:hanging="360"/>
      </w:pPr>
      <w:rPr>
        <w:rFonts w:ascii="Arial" w:hAnsi="Arial" w:hint="default"/>
      </w:rPr>
    </w:lvl>
    <w:lvl w:ilvl="6" w:tplc="43DE3138" w:tentative="1">
      <w:start w:val="1"/>
      <w:numFmt w:val="bullet"/>
      <w:lvlText w:val="•"/>
      <w:lvlJc w:val="left"/>
      <w:pPr>
        <w:tabs>
          <w:tab w:val="num" w:pos="5040"/>
        </w:tabs>
        <w:ind w:left="5040" w:hanging="360"/>
      </w:pPr>
      <w:rPr>
        <w:rFonts w:ascii="Arial" w:hAnsi="Arial" w:hint="default"/>
      </w:rPr>
    </w:lvl>
    <w:lvl w:ilvl="7" w:tplc="9936359C" w:tentative="1">
      <w:start w:val="1"/>
      <w:numFmt w:val="bullet"/>
      <w:lvlText w:val="•"/>
      <w:lvlJc w:val="left"/>
      <w:pPr>
        <w:tabs>
          <w:tab w:val="num" w:pos="5760"/>
        </w:tabs>
        <w:ind w:left="5760" w:hanging="360"/>
      </w:pPr>
      <w:rPr>
        <w:rFonts w:ascii="Arial" w:hAnsi="Arial" w:hint="default"/>
      </w:rPr>
    </w:lvl>
    <w:lvl w:ilvl="8" w:tplc="270448C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ED93C32"/>
    <w:multiLevelType w:val="hybridMultilevel"/>
    <w:tmpl w:val="076E5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F5E3986"/>
    <w:multiLevelType w:val="hybridMultilevel"/>
    <w:tmpl w:val="085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4357DA"/>
    <w:multiLevelType w:val="hybridMultilevel"/>
    <w:tmpl w:val="1032A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ACD6575"/>
    <w:multiLevelType w:val="hybridMultilevel"/>
    <w:tmpl w:val="7E46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A65E0A"/>
    <w:multiLevelType w:val="hybridMultilevel"/>
    <w:tmpl w:val="03785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F7C7D90"/>
    <w:multiLevelType w:val="hybridMultilevel"/>
    <w:tmpl w:val="9C6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088193">
    <w:abstractNumId w:val="41"/>
  </w:num>
  <w:num w:numId="2" w16cid:durableId="2061125824">
    <w:abstractNumId w:val="14"/>
  </w:num>
  <w:num w:numId="3" w16cid:durableId="2094471240">
    <w:abstractNumId w:val="20"/>
  </w:num>
  <w:num w:numId="4" w16cid:durableId="421033426">
    <w:abstractNumId w:val="18"/>
  </w:num>
  <w:num w:numId="5" w16cid:durableId="1536458031">
    <w:abstractNumId w:val="37"/>
  </w:num>
  <w:num w:numId="6" w16cid:durableId="296035808">
    <w:abstractNumId w:val="3"/>
  </w:num>
  <w:num w:numId="7" w16cid:durableId="175199147">
    <w:abstractNumId w:val="40"/>
  </w:num>
  <w:num w:numId="8" w16cid:durableId="1028489105">
    <w:abstractNumId w:val="1"/>
  </w:num>
  <w:num w:numId="9" w16cid:durableId="545337846">
    <w:abstractNumId w:val="44"/>
  </w:num>
  <w:num w:numId="10" w16cid:durableId="984241005">
    <w:abstractNumId w:val="7"/>
  </w:num>
  <w:num w:numId="11" w16cid:durableId="1467771947">
    <w:abstractNumId w:val="45"/>
  </w:num>
  <w:num w:numId="12" w16cid:durableId="919364412">
    <w:abstractNumId w:val="35"/>
  </w:num>
  <w:num w:numId="13" w16cid:durableId="1523590674">
    <w:abstractNumId w:val="34"/>
  </w:num>
  <w:num w:numId="14" w16cid:durableId="575172384">
    <w:abstractNumId w:val="2"/>
  </w:num>
  <w:num w:numId="15" w16cid:durableId="933784068">
    <w:abstractNumId w:val="8"/>
  </w:num>
  <w:num w:numId="16" w16cid:durableId="1928882883">
    <w:abstractNumId w:val="21"/>
  </w:num>
  <w:num w:numId="17" w16cid:durableId="1301223758">
    <w:abstractNumId w:val="27"/>
  </w:num>
  <w:num w:numId="18" w16cid:durableId="1902473936">
    <w:abstractNumId w:val="12"/>
  </w:num>
  <w:num w:numId="19" w16cid:durableId="1584215531">
    <w:abstractNumId w:val="6"/>
  </w:num>
  <w:num w:numId="20" w16cid:durableId="2082943534">
    <w:abstractNumId w:val="25"/>
  </w:num>
  <w:num w:numId="21" w16cid:durableId="236019150">
    <w:abstractNumId w:val="48"/>
  </w:num>
  <w:num w:numId="22" w16cid:durableId="1478305450">
    <w:abstractNumId w:val="19"/>
  </w:num>
  <w:num w:numId="23" w16cid:durableId="1825273374">
    <w:abstractNumId w:val="10"/>
  </w:num>
  <w:num w:numId="24" w16cid:durableId="2082484453">
    <w:abstractNumId w:val="24"/>
  </w:num>
  <w:num w:numId="25" w16cid:durableId="821696411">
    <w:abstractNumId w:val="33"/>
  </w:num>
  <w:num w:numId="26" w16cid:durableId="344206947">
    <w:abstractNumId w:val="13"/>
  </w:num>
  <w:num w:numId="27" w16cid:durableId="486173432">
    <w:abstractNumId w:val="28"/>
  </w:num>
  <w:num w:numId="28" w16cid:durableId="647780810">
    <w:abstractNumId w:val="26"/>
  </w:num>
  <w:num w:numId="29" w16cid:durableId="307056010">
    <w:abstractNumId w:val="16"/>
  </w:num>
  <w:num w:numId="30" w16cid:durableId="713189540">
    <w:abstractNumId w:val="46"/>
  </w:num>
  <w:num w:numId="31" w16cid:durableId="625896766">
    <w:abstractNumId w:val="9"/>
  </w:num>
  <w:num w:numId="32" w16cid:durableId="246963955">
    <w:abstractNumId w:val="17"/>
  </w:num>
  <w:num w:numId="33" w16cid:durableId="1910112839">
    <w:abstractNumId w:val="4"/>
  </w:num>
  <w:num w:numId="34" w16cid:durableId="183639107">
    <w:abstractNumId w:val="36"/>
  </w:num>
  <w:num w:numId="35" w16cid:durableId="568464136">
    <w:abstractNumId w:val="38"/>
  </w:num>
  <w:num w:numId="36" w16cid:durableId="455876940">
    <w:abstractNumId w:val="11"/>
  </w:num>
  <w:num w:numId="37" w16cid:durableId="14673547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697665">
    <w:abstractNumId w:val="23"/>
  </w:num>
  <w:num w:numId="39" w16cid:durableId="764306575">
    <w:abstractNumId w:val="42"/>
  </w:num>
  <w:num w:numId="40" w16cid:durableId="868642781">
    <w:abstractNumId w:val="31"/>
  </w:num>
  <w:num w:numId="41" w16cid:durableId="1122312149">
    <w:abstractNumId w:val="22"/>
  </w:num>
  <w:num w:numId="42" w16cid:durableId="948900516">
    <w:abstractNumId w:val="15"/>
  </w:num>
  <w:num w:numId="43" w16cid:durableId="1963539601">
    <w:abstractNumId w:val="5"/>
  </w:num>
  <w:num w:numId="44" w16cid:durableId="1409496622">
    <w:abstractNumId w:val="30"/>
  </w:num>
  <w:num w:numId="45" w16cid:durableId="1665429787">
    <w:abstractNumId w:val="47"/>
  </w:num>
  <w:num w:numId="46" w16cid:durableId="172455002">
    <w:abstractNumId w:val="0"/>
  </w:num>
  <w:num w:numId="47" w16cid:durableId="410665822">
    <w:abstractNumId w:val="29"/>
  </w:num>
  <w:num w:numId="48" w16cid:durableId="224414951">
    <w:abstractNumId w:val="43"/>
  </w:num>
  <w:num w:numId="49" w16cid:durableId="1622959191">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AC"/>
    <w:rsid w:val="00004C22"/>
    <w:rsid w:val="000058C8"/>
    <w:rsid w:val="00006590"/>
    <w:rsid w:val="0001140B"/>
    <w:rsid w:val="000131A5"/>
    <w:rsid w:val="00022C08"/>
    <w:rsid w:val="00022E7F"/>
    <w:rsid w:val="000258FA"/>
    <w:rsid w:val="0002680E"/>
    <w:rsid w:val="00033031"/>
    <w:rsid w:val="00041659"/>
    <w:rsid w:val="00044A34"/>
    <w:rsid w:val="00045822"/>
    <w:rsid w:val="00046F63"/>
    <w:rsid w:val="00046FD3"/>
    <w:rsid w:val="00047B6F"/>
    <w:rsid w:val="00056BE5"/>
    <w:rsid w:val="000576E1"/>
    <w:rsid w:val="000609CB"/>
    <w:rsid w:val="000641D0"/>
    <w:rsid w:val="000746F0"/>
    <w:rsid w:val="00075687"/>
    <w:rsid w:val="00085518"/>
    <w:rsid w:val="00086245"/>
    <w:rsid w:val="0008763B"/>
    <w:rsid w:val="00087EF5"/>
    <w:rsid w:val="000A31A9"/>
    <w:rsid w:val="000A63CE"/>
    <w:rsid w:val="000C0165"/>
    <w:rsid w:val="000C01AB"/>
    <w:rsid w:val="000E1400"/>
    <w:rsid w:val="000E2091"/>
    <w:rsid w:val="000E3D52"/>
    <w:rsid w:val="000E6488"/>
    <w:rsid w:val="000F1D2F"/>
    <w:rsid w:val="000F2CC2"/>
    <w:rsid w:val="00100F7E"/>
    <w:rsid w:val="001132B2"/>
    <w:rsid w:val="0013181B"/>
    <w:rsid w:val="00131978"/>
    <w:rsid w:val="00134A8B"/>
    <w:rsid w:val="0014250D"/>
    <w:rsid w:val="00147530"/>
    <w:rsid w:val="001504A2"/>
    <w:rsid w:val="00152F10"/>
    <w:rsid w:val="00167825"/>
    <w:rsid w:val="00170740"/>
    <w:rsid w:val="00172887"/>
    <w:rsid w:val="00173B8E"/>
    <w:rsid w:val="00173DF8"/>
    <w:rsid w:val="001816A3"/>
    <w:rsid w:val="00184130"/>
    <w:rsid w:val="001B0ADE"/>
    <w:rsid w:val="001B11F4"/>
    <w:rsid w:val="001B47EF"/>
    <w:rsid w:val="001B4E27"/>
    <w:rsid w:val="001B539E"/>
    <w:rsid w:val="001C20DC"/>
    <w:rsid w:val="001C3C7E"/>
    <w:rsid w:val="001C71D7"/>
    <w:rsid w:val="001D241D"/>
    <w:rsid w:val="001D2E21"/>
    <w:rsid w:val="001E0560"/>
    <w:rsid w:val="001E40F2"/>
    <w:rsid w:val="002053D2"/>
    <w:rsid w:val="00205F2E"/>
    <w:rsid w:val="00217B8D"/>
    <w:rsid w:val="0022249B"/>
    <w:rsid w:val="00233328"/>
    <w:rsid w:val="002365F0"/>
    <w:rsid w:val="00244090"/>
    <w:rsid w:val="00244FC9"/>
    <w:rsid w:val="00262AC3"/>
    <w:rsid w:val="002644CD"/>
    <w:rsid w:val="0027169A"/>
    <w:rsid w:val="0027428A"/>
    <w:rsid w:val="00275FB5"/>
    <w:rsid w:val="002834FB"/>
    <w:rsid w:val="00285DFC"/>
    <w:rsid w:val="002864A7"/>
    <w:rsid w:val="002911B3"/>
    <w:rsid w:val="00291592"/>
    <w:rsid w:val="00297217"/>
    <w:rsid w:val="002B7BDA"/>
    <w:rsid w:val="002C7114"/>
    <w:rsid w:val="002D1D07"/>
    <w:rsid w:val="002D561E"/>
    <w:rsid w:val="002D7F66"/>
    <w:rsid w:val="002E3C13"/>
    <w:rsid w:val="002F092E"/>
    <w:rsid w:val="002F5AA6"/>
    <w:rsid w:val="00301541"/>
    <w:rsid w:val="003039B1"/>
    <w:rsid w:val="003041B0"/>
    <w:rsid w:val="00314F0E"/>
    <w:rsid w:val="003158DE"/>
    <w:rsid w:val="00317D7A"/>
    <w:rsid w:val="003214BA"/>
    <w:rsid w:val="00323BA9"/>
    <w:rsid w:val="00324D86"/>
    <w:rsid w:val="00331587"/>
    <w:rsid w:val="00331910"/>
    <w:rsid w:val="003351E8"/>
    <w:rsid w:val="00341905"/>
    <w:rsid w:val="00344103"/>
    <w:rsid w:val="00347649"/>
    <w:rsid w:val="0035468F"/>
    <w:rsid w:val="0035683E"/>
    <w:rsid w:val="00365125"/>
    <w:rsid w:val="00373CB2"/>
    <w:rsid w:val="00374045"/>
    <w:rsid w:val="0039511D"/>
    <w:rsid w:val="003A2E41"/>
    <w:rsid w:val="003A5862"/>
    <w:rsid w:val="003A6641"/>
    <w:rsid w:val="003B5432"/>
    <w:rsid w:val="003C35FF"/>
    <w:rsid w:val="003C79EC"/>
    <w:rsid w:val="003E54E0"/>
    <w:rsid w:val="003F17B1"/>
    <w:rsid w:val="003F250D"/>
    <w:rsid w:val="00406D42"/>
    <w:rsid w:val="00407529"/>
    <w:rsid w:val="00414383"/>
    <w:rsid w:val="004211E7"/>
    <w:rsid w:val="00430ADD"/>
    <w:rsid w:val="004342BD"/>
    <w:rsid w:val="00434E5B"/>
    <w:rsid w:val="00435AD6"/>
    <w:rsid w:val="00437736"/>
    <w:rsid w:val="00445686"/>
    <w:rsid w:val="004548D5"/>
    <w:rsid w:val="00454EAE"/>
    <w:rsid w:val="004566AF"/>
    <w:rsid w:val="004579BF"/>
    <w:rsid w:val="004718B5"/>
    <w:rsid w:val="0048327A"/>
    <w:rsid w:val="004938A8"/>
    <w:rsid w:val="004A1D8A"/>
    <w:rsid w:val="004B4509"/>
    <w:rsid w:val="004B6868"/>
    <w:rsid w:val="004C3E88"/>
    <w:rsid w:val="004C42C8"/>
    <w:rsid w:val="004D2167"/>
    <w:rsid w:val="004E0DB4"/>
    <w:rsid w:val="004E4C2A"/>
    <w:rsid w:val="004F6E42"/>
    <w:rsid w:val="0050170D"/>
    <w:rsid w:val="0050564F"/>
    <w:rsid w:val="00511AFA"/>
    <w:rsid w:val="00512200"/>
    <w:rsid w:val="00515B11"/>
    <w:rsid w:val="005221E1"/>
    <w:rsid w:val="005254BB"/>
    <w:rsid w:val="0052672A"/>
    <w:rsid w:val="005416F8"/>
    <w:rsid w:val="005454BE"/>
    <w:rsid w:val="00550E79"/>
    <w:rsid w:val="0055159F"/>
    <w:rsid w:val="00560B0D"/>
    <w:rsid w:val="00562034"/>
    <w:rsid w:val="0056484B"/>
    <w:rsid w:val="00566CB2"/>
    <w:rsid w:val="0057446F"/>
    <w:rsid w:val="00574BE5"/>
    <w:rsid w:val="0057689D"/>
    <w:rsid w:val="00577D74"/>
    <w:rsid w:val="00582543"/>
    <w:rsid w:val="005916AF"/>
    <w:rsid w:val="00593E28"/>
    <w:rsid w:val="00596B41"/>
    <w:rsid w:val="005B6609"/>
    <w:rsid w:val="005C0600"/>
    <w:rsid w:val="005C34C2"/>
    <w:rsid w:val="005C4234"/>
    <w:rsid w:val="005C4331"/>
    <w:rsid w:val="005C49BA"/>
    <w:rsid w:val="005D18D9"/>
    <w:rsid w:val="005D25E3"/>
    <w:rsid w:val="005F210E"/>
    <w:rsid w:val="006068CD"/>
    <w:rsid w:val="00606D09"/>
    <w:rsid w:val="00610FBE"/>
    <w:rsid w:val="006120AC"/>
    <w:rsid w:val="00625067"/>
    <w:rsid w:val="00633ADE"/>
    <w:rsid w:val="0063527E"/>
    <w:rsid w:val="00641328"/>
    <w:rsid w:val="00654395"/>
    <w:rsid w:val="0067551E"/>
    <w:rsid w:val="00682DA2"/>
    <w:rsid w:val="0068442C"/>
    <w:rsid w:val="006914CC"/>
    <w:rsid w:val="006B0163"/>
    <w:rsid w:val="006B729E"/>
    <w:rsid w:val="006B7DE0"/>
    <w:rsid w:val="006C1ED0"/>
    <w:rsid w:val="006C20D5"/>
    <w:rsid w:val="006C570C"/>
    <w:rsid w:val="006D094D"/>
    <w:rsid w:val="006D1B8C"/>
    <w:rsid w:val="006E2258"/>
    <w:rsid w:val="006E37E8"/>
    <w:rsid w:val="00703519"/>
    <w:rsid w:val="00703FF2"/>
    <w:rsid w:val="00712F64"/>
    <w:rsid w:val="00714C51"/>
    <w:rsid w:val="00714EF8"/>
    <w:rsid w:val="00717D2B"/>
    <w:rsid w:val="00725F23"/>
    <w:rsid w:val="00727792"/>
    <w:rsid w:val="00731BA1"/>
    <w:rsid w:val="00734618"/>
    <w:rsid w:val="00736C45"/>
    <w:rsid w:val="0073751D"/>
    <w:rsid w:val="00744917"/>
    <w:rsid w:val="00754184"/>
    <w:rsid w:val="00754E54"/>
    <w:rsid w:val="007578FF"/>
    <w:rsid w:val="00773962"/>
    <w:rsid w:val="00776E65"/>
    <w:rsid w:val="007C32C6"/>
    <w:rsid w:val="007C3894"/>
    <w:rsid w:val="007C6DD0"/>
    <w:rsid w:val="007E0475"/>
    <w:rsid w:val="007E0543"/>
    <w:rsid w:val="007E3368"/>
    <w:rsid w:val="007E482E"/>
    <w:rsid w:val="007E49D1"/>
    <w:rsid w:val="007E57A8"/>
    <w:rsid w:val="00801D9E"/>
    <w:rsid w:val="00823436"/>
    <w:rsid w:val="00836DC9"/>
    <w:rsid w:val="00857E48"/>
    <w:rsid w:val="00861434"/>
    <w:rsid w:val="008662FD"/>
    <w:rsid w:val="00866D29"/>
    <w:rsid w:val="0087159F"/>
    <w:rsid w:val="0087649F"/>
    <w:rsid w:val="00886484"/>
    <w:rsid w:val="00894CB8"/>
    <w:rsid w:val="008A090C"/>
    <w:rsid w:val="008A3554"/>
    <w:rsid w:val="008A48D8"/>
    <w:rsid w:val="008B023C"/>
    <w:rsid w:val="008B0808"/>
    <w:rsid w:val="008D3316"/>
    <w:rsid w:val="008F46FB"/>
    <w:rsid w:val="008F6B18"/>
    <w:rsid w:val="00917DDE"/>
    <w:rsid w:val="00926D23"/>
    <w:rsid w:val="00933D95"/>
    <w:rsid w:val="00950C04"/>
    <w:rsid w:val="00955889"/>
    <w:rsid w:val="00955CC6"/>
    <w:rsid w:val="00957642"/>
    <w:rsid w:val="00963BC5"/>
    <w:rsid w:val="00967F5F"/>
    <w:rsid w:val="0098120A"/>
    <w:rsid w:val="00986EFA"/>
    <w:rsid w:val="009A3820"/>
    <w:rsid w:val="009A3E79"/>
    <w:rsid w:val="009A498A"/>
    <w:rsid w:val="009B27BE"/>
    <w:rsid w:val="009B70A3"/>
    <w:rsid w:val="009C416B"/>
    <w:rsid w:val="009C5739"/>
    <w:rsid w:val="009D18DC"/>
    <w:rsid w:val="009E1465"/>
    <w:rsid w:val="009E541C"/>
    <w:rsid w:val="009E7D82"/>
    <w:rsid w:val="009F3973"/>
    <w:rsid w:val="00A244D3"/>
    <w:rsid w:val="00A274CA"/>
    <w:rsid w:val="00A41F6F"/>
    <w:rsid w:val="00A429AE"/>
    <w:rsid w:val="00A4399B"/>
    <w:rsid w:val="00A53EF9"/>
    <w:rsid w:val="00A5456F"/>
    <w:rsid w:val="00A5499E"/>
    <w:rsid w:val="00A5612D"/>
    <w:rsid w:val="00A623EF"/>
    <w:rsid w:val="00A67011"/>
    <w:rsid w:val="00A77975"/>
    <w:rsid w:val="00A80D15"/>
    <w:rsid w:val="00A90CC7"/>
    <w:rsid w:val="00A97A54"/>
    <w:rsid w:val="00AA39CD"/>
    <w:rsid w:val="00AA46E8"/>
    <w:rsid w:val="00AC0CF3"/>
    <w:rsid w:val="00AC2992"/>
    <w:rsid w:val="00AC510F"/>
    <w:rsid w:val="00AD33B2"/>
    <w:rsid w:val="00AE26B8"/>
    <w:rsid w:val="00AE2ABC"/>
    <w:rsid w:val="00B143BB"/>
    <w:rsid w:val="00B16216"/>
    <w:rsid w:val="00B16D03"/>
    <w:rsid w:val="00B31FDF"/>
    <w:rsid w:val="00B40379"/>
    <w:rsid w:val="00B41C75"/>
    <w:rsid w:val="00B46277"/>
    <w:rsid w:val="00B67F01"/>
    <w:rsid w:val="00B7089A"/>
    <w:rsid w:val="00B77864"/>
    <w:rsid w:val="00B93D0D"/>
    <w:rsid w:val="00B96E20"/>
    <w:rsid w:val="00BA477C"/>
    <w:rsid w:val="00BA75D4"/>
    <w:rsid w:val="00BB0F3B"/>
    <w:rsid w:val="00BB13B2"/>
    <w:rsid w:val="00BC54C6"/>
    <w:rsid w:val="00BC66E4"/>
    <w:rsid w:val="00BC6907"/>
    <w:rsid w:val="00BC7FB7"/>
    <w:rsid w:val="00BD07D4"/>
    <w:rsid w:val="00BD4B75"/>
    <w:rsid w:val="00BE549E"/>
    <w:rsid w:val="00BF5E0C"/>
    <w:rsid w:val="00C01225"/>
    <w:rsid w:val="00C12380"/>
    <w:rsid w:val="00C13F75"/>
    <w:rsid w:val="00C146B0"/>
    <w:rsid w:val="00C2154B"/>
    <w:rsid w:val="00C25D41"/>
    <w:rsid w:val="00C416DE"/>
    <w:rsid w:val="00C4343E"/>
    <w:rsid w:val="00C44DD1"/>
    <w:rsid w:val="00C45F3B"/>
    <w:rsid w:val="00C467FD"/>
    <w:rsid w:val="00C55E71"/>
    <w:rsid w:val="00C63BEA"/>
    <w:rsid w:val="00C752C7"/>
    <w:rsid w:val="00C81D77"/>
    <w:rsid w:val="00C847D1"/>
    <w:rsid w:val="00C85589"/>
    <w:rsid w:val="00C927F4"/>
    <w:rsid w:val="00C97B34"/>
    <w:rsid w:val="00CA364C"/>
    <w:rsid w:val="00CA4CCA"/>
    <w:rsid w:val="00CC1A7A"/>
    <w:rsid w:val="00CD7B2D"/>
    <w:rsid w:val="00CE053C"/>
    <w:rsid w:val="00CE1B98"/>
    <w:rsid w:val="00CE75F2"/>
    <w:rsid w:val="00CF5747"/>
    <w:rsid w:val="00D07B6D"/>
    <w:rsid w:val="00D10BEC"/>
    <w:rsid w:val="00D12D5E"/>
    <w:rsid w:val="00D16541"/>
    <w:rsid w:val="00D245B2"/>
    <w:rsid w:val="00D52F55"/>
    <w:rsid w:val="00D60A22"/>
    <w:rsid w:val="00D64A75"/>
    <w:rsid w:val="00D67F82"/>
    <w:rsid w:val="00D76A5D"/>
    <w:rsid w:val="00D77F6E"/>
    <w:rsid w:val="00D84633"/>
    <w:rsid w:val="00D8565F"/>
    <w:rsid w:val="00D875EA"/>
    <w:rsid w:val="00D93203"/>
    <w:rsid w:val="00D936BF"/>
    <w:rsid w:val="00D9418F"/>
    <w:rsid w:val="00DA1148"/>
    <w:rsid w:val="00DB318F"/>
    <w:rsid w:val="00DC27F8"/>
    <w:rsid w:val="00DC344D"/>
    <w:rsid w:val="00DC6207"/>
    <w:rsid w:val="00DE4CB1"/>
    <w:rsid w:val="00DF1F6A"/>
    <w:rsid w:val="00DF2B30"/>
    <w:rsid w:val="00DF6785"/>
    <w:rsid w:val="00DF6998"/>
    <w:rsid w:val="00DF769E"/>
    <w:rsid w:val="00E104DD"/>
    <w:rsid w:val="00E204FE"/>
    <w:rsid w:val="00E2352E"/>
    <w:rsid w:val="00E23BAA"/>
    <w:rsid w:val="00E23E88"/>
    <w:rsid w:val="00E26191"/>
    <w:rsid w:val="00E267AA"/>
    <w:rsid w:val="00E26EF4"/>
    <w:rsid w:val="00E42250"/>
    <w:rsid w:val="00E44FF6"/>
    <w:rsid w:val="00E55571"/>
    <w:rsid w:val="00E57327"/>
    <w:rsid w:val="00E57759"/>
    <w:rsid w:val="00E658C6"/>
    <w:rsid w:val="00E703BB"/>
    <w:rsid w:val="00E753D7"/>
    <w:rsid w:val="00E7660F"/>
    <w:rsid w:val="00E82116"/>
    <w:rsid w:val="00E84A70"/>
    <w:rsid w:val="00E86BA6"/>
    <w:rsid w:val="00E87D47"/>
    <w:rsid w:val="00E961BF"/>
    <w:rsid w:val="00EA3335"/>
    <w:rsid w:val="00EB72FF"/>
    <w:rsid w:val="00EB7C09"/>
    <w:rsid w:val="00ED45B9"/>
    <w:rsid w:val="00ED7427"/>
    <w:rsid w:val="00EE0AE1"/>
    <w:rsid w:val="00F0672A"/>
    <w:rsid w:val="00F16317"/>
    <w:rsid w:val="00F2238C"/>
    <w:rsid w:val="00F31324"/>
    <w:rsid w:val="00F37EE7"/>
    <w:rsid w:val="00F44577"/>
    <w:rsid w:val="00F52030"/>
    <w:rsid w:val="00F662BB"/>
    <w:rsid w:val="00F847ED"/>
    <w:rsid w:val="00F87C6D"/>
    <w:rsid w:val="00F94822"/>
    <w:rsid w:val="00FA5D08"/>
    <w:rsid w:val="00FB0A95"/>
    <w:rsid w:val="00FB1B6A"/>
    <w:rsid w:val="00FB4D1F"/>
    <w:rsid w:val="00FC09C7"/>
    <w:rsid w:val="00FC6B79"/>
    <w:rsid w:val="00FD412F"/>
    <w:rsid w:val="00FE4183"/>
    <w:rsid w:val="00FE7DEE"/>
    <w:rsid w:val="00F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26836C"/>
  <w15:docId w15:val="{45A898D3-EAC4-484D-A502-61B1D37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B8"/>
    <w:rPr>
      <w:rFonts w:ascii="Arial" w:hAnsi="Arial"/>
      <w:sz w:val="24"/>
    </w:rPr>
  </w:style>
  <w:style w:type="paragraph" w:styleId="Heading1">
    <w:name w:val="heading 1"/>
    <w:basedOn w:val="Normal"/>
    <w:next w:val="Normal"/>
    <w:link w:val="Heading1Char"/>
    <w:uiPriority w:val="9"/>
    <w:qFormat/>
    <w:rsid w:val="00894CB8"/>
    <w:pPr>
      <w:keepNext/>
      <w:keepLines/>
      <w:spacing w:before="480" w:after="0"/>
      <w:outlineLvl w:val="0"/>
    </w:pPr>
    <w:rPr>
      <w:rFonts w:eastAsiaTheme="majorEastAsia" w:cstheme="majorBidi"/>
      <w:b/>
      <w:bCs/>
      <w:color w:val="0072C6"/>
      <w:sz w:val="36"/>
      <w:szCs w:val="28"/>
    </w:rPr>
  </w:style>
  <w:style w:type="paragraph" w:styleId="Heading2">
    <w:name w:val="heading 2"/>
    <w:basedOn w:val="Normal"/>
    <w:next w:val="Normal"/>
    <w:link w:val="Heading2Char"/>
    <w:uiPriority w:val="9"/>
    <w:unhideWhenUsed/>
    <w:qFormat/>
    <w:rsid w:val="00894CB8"/>
    <w:pPr>
      <w:keepNext/>
      <w:keepLines/>
      <w:spacing w:before="200" w:after="0"/>
      <w:outlineLvl w:val="1"/>
    </w:pPr>
    <w:rPr>
      <w:rFonts w:eastAsiaTheme="majorEastAsia" w:cstheme="majorBidi"/>
      <w:b/>
      <w:bCs/>
      <w:color w:val="0072C6"/>
      <w:sz w:val="28"/>
      <w:szCs w:val="26"/>
    </w:rPr>
  </w:style>
  <w:style w:type="paragraph" w:styleId="Heading3">
    <w:name w:val="heading 3"/>
    <w:basedOn w:val="Normal"/>
    <w:next w:val="Normal"/>
    <w:link w:val="Heading3Char"/>
    <w:uiPriority w:val="9"/>
    <w:unhideWhenUsed/>
    <w:qFormat/>
    <w:rsid w:val="00894CB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FD"/>
  </w:style>
  <w:style w:type="paragraph" w:styleId="Footer">
    <w:name w:val="footer"/>
    <w:basedOn w:val="Normal"/>
    <w:link w:val="FooterChar"/>
    <w:uiPriority w:val="99"/>
    <w:unhideWhenUsed/>
    <w:rsid w:val="0086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FD"/>
  </w:style>
  <w:style w:type="paragraph" w:styleId="BalloonText">
    <w:name w:val="Balloon Text"/>
    <w:basedOn w:val="Normal"/>
    <w:link w:val="BalloonTextChar"/>
    <w:uiPriority w:val="99"/>
    <w:semiHidden/>
    <w:unhideWhenUsed/>
    <w:rsid w:val="0086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D"/>
    <w:rPr>
      <w:rFonts w:ascii="Tahoma" w:hAnsi="Tahoma" w:cs="Tahoma"/>
      <w:sz w:val="16"/>
      <w:szCs w:val="16"/>
    </w:rPr>
  </w:style>
  <w:style w:type="character" w:styleId="Hyperlink">
    <w:name w:val="Hyperlink"/>
    <w:basedOn w:val="DefaultParagraphFont"/>
    <w:uiPriority w:val="99"/>
    <w:unhideWhenUsed/>
    <w:rsid w:val="008662FD"/>
    <w:rPr>
      <w:color w:val="0000FF"/>
      <w:u w:val="single"/>
    </w:rPr>
  </w:style>
  <w:style w:type="character" w:styleId="FollowedHyperlink">
    <w:name w:val="FollowedHyperlink"/>
    <w:basedOn w:val="DefaultParagraphFont"/>
    <w:uiPriority w:val="99"/>
    <w:semiHidden/>
    <w:unhideWhenUsed/>
    <w:rsid w:val="00A41F6F"/>
    <w:rPr>
      <w:color w:val="800080" w:themeColor="followedHyperlink"/>
      <w:u w:val="single"/>
    </w:rPr>
  </w:style>
  <w:style w:type="table" w:styleId="TableGrid">
    <w:name w:val="Table Grid"/>
    <w:basedOn w:val="TableNormal"/>
    <w:uiPriority w:val="59"/>
    <w:rsid w:val="00E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BAA"/>
    <w:pPr>
      <w:ind w:left="720"/>
      <w:contextualSpacing/>
    </w:pPr>
  </w:style>
  <w:style w:type="character" w:customStyle="1" w:styleId="Heading1Char">
    <w:name w:val="Heading 1 Char"/>
    <w:basedOn w:val="DefaultParagraphFont"/>
    <w:link w:val="Heading1"/>
    <w:uiPriority w:val="9"/>
    <w:rsid w:val="00894CB8"/>
    <w:rPr>
      <w:rFonts w:ascii="Arial" w:eastAsiaTheme="majorEastAsia" w:hAnsi="Arial" w:cstheme="majorBidi"/>
      <w:b/>
      <w:bCs/>
      <w:color w:val="0072C6"/>
      <w:sz w:val="36"/>
      <w:szCs w:val="28"/>
    </w:rPr>
  </w:style>
  <w:style w:type="paragraph" w:customStyle="1" w:styleId="Default">
    <w:name w:val="Default"/>
    <w:rsid w:val="006352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94CB8"/>
    <w:rPr>
      <w:rFonts w:ascii="Arial" w:eastAsiaTheme="majorEastAsia" w:hAnsi="Arial" w:cstheme="majorBidi"/>
      <w:b/>
      <w:bCs/>
      <w:color w:val="0072C6"/>
      <w:sz w:val="28"/>
      <w:szCs w:val="26"/>
    </w:rPr>
  </w:style>
  <w:style w:type="character" w:customStyle="1" w:styleId="Heading3Char">
    <w:name w:val="Heading 3 Char"/>
    <w:basedOn w:val="DefaultParagraphFont"/>
    <w:link w:val="Heading3"/>
    <w:uiPriority w:val="9"/>
    <w:rsid w:val="00894CB8"/>
    <w:rPr>
      <w:rFonts w:ascii="Arial" w:eastAsiaTheme="majorEastAsia" w:hAnsi="Arial" w:cstheme="majorBidi"/>
      <w:b/>
      <w:bCs/>
      <w:sz w:val="24"/>
    </w:rPr>
  </w:style>
  <w:style w:type="paragraph" w:customStyle="1" w:styleId="BasicParagraph">
    <w:name w:val="[Basic Paragraph]"/>
    <w:basedOn w:val="Normal"/>
    <w:uiPriority w:val="99"/>
    <w:rsid w:val="002834FB"/>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566CB2"/>
  </w:style>
  <w:style w:type="character" w:styleId="UnresolvedMention">
    <w:name w:val="Unresolved Mention"/>
    <w:basedOn w:val="DefaultParagraphFont"/>
    <w:uiPriority w:val="99"/>
    <w:semiHidden/>
    <w:unhideWhenUsed/>
    <w:rsid w:val="00A5456F"/>
    <w:rPr>
      <w:color w:val="605E5C"/>
      <w:shd w:val="clear" w:color="auto" w:fill="E1DFDD"/>
    </w:rPr>
  </w:style>
  <w:style w:type="paragraph" w:styleId="PlainText">
    <w:name w:val="Plain Text"/>
    <w:basedOn w:val="Normal"/>
    <w:link w:val="PlainTextChar"/>
    <w:uiPriority w:val="99"/>
    <w:unhideWhenUsed/>
    <w:rsid w:val="001D241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1D241D"/>
    <w:rPr>
      <w:rFonts w:ascii="Calibri" w:hAnsi="Calibri"/>
      <w:szCs w:val="21"/>
    </w:rPr>
  </w:style>
  <w:style w:type="paragraph" w:styleId="NoSpacing">
    <w:name w:val="No Spacing"/>
    <w:uiPriority w:val="1"/>
    <w:qFormat/>
    <w:rsid w:val="001D241D"/>
    <w:pPr>
      <w:spacing w:after="0" w:line="240" w:lineRule="auto"/>
    </w:pPr>
    <w:rPr>
      <w:rFonts w:ascii="Arial" w:hAnsi="Arial"/>
      <w:sz w:val="24"/>
    </w:rPr>
  </w:style>
  <w:style w:type="paragraph" w:customStyle="1" w:styleId="pf0">
    <w:name w:val="pf0"/>
    <w:basedOn w:val="Normal"/>
    <w:rsid w:val="000F1D2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0F1D2F"/>
    <w:rPr>
      <w:rFonts w:ascii="Segoe UI" w:hAnsi="Segoe UI" w:cs="Segoe UI" w:hint="default"/>
      <w:sz w:val="18"/>
      <w:szCs w:val="18"/>
    </w:rPr>
  </w:style>
  <w:style w:type="paragraph" w:styleId="NormalWeb">
    <w:name w:val="Normal (Web)"/>
    <w:basedOn w:val="Normal"/>
    <w:uiPriority w:val="99"/>
    <w:semiHidden/>
    <w:unhideWhenUsed/>
    <w:rsid w:val="00075687"/>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418">
      <w:bodyDiv w:val="1"/>
      <w:marLeft w:val="0"/>
      <w:marRight w:val="0"/>
      <w:marTop w:val="0"/>
      <w:marBottom w:val="0"/>
      <w:divBdr>
        <w:top w:val="none" w:sz="0" w:space="0" w:color="auto"/>
        <w:left w:val="none" w:sz="0" w:space="0" w:color="auto"/>
        <w:bottom w:val="none" w:sz="0" w:space="0" w:color="auto"/>
        <w:right w:val="none" w:sz="0" w:space="0" w:color="auto"/>
      </w:divBdr>
      <w:divsChild>
        <w:div w:id="537816565">
          <w:marLeft w:val="0"/>
          <w:marRight w:val="0"/>
          <w:marTop w:val="0"/>
          <w:marBottom w:val="0"/>
          <w:divBdr>
            <w:top w:val="none" w:sz="0" w:space="0" w:color="auto"/>
            <w:left w:val="none" w:sz="0" w:space="0" w:color="auto"/>
            <w:bottom w:val="none" w:sz="0" w:space="0" w:color="auto"/>
            <w:right w:val="none" w:sz="0" w:space="0" w:color="auto"/>
          </w:divBdr>
        </w:div>
      </w:divsChild>
    </w:div>
    <w:div w:id="47799317">
      <w:bodyDiv w:val="1"/>
      <w:marLeft w:val="0"/>
      <w:marRight w:val="0"/>
      <w:marTop w:val="0"/>
      <w:marBottom w:val="0"/>
      <w:divBdr>
        <w:top w:val="none" w:sz="0" w:space="0" w:color="auto"/>
        <w:left w:val="none" w:sz="0" w:space="0" w:color="auto"/>
        <w:bottom w:val="none" w:sz="0" w:space="0" w:color="auto"/>
        <w:right w:val="none" w:sz="0" w:space="0" w:color="auto"/>
      </w:divBdr>
    </w:div>
    <w:div w:id="141386996">
      <w:bodyDiv w:val="1"/>
      <w:marLeft w:val="0"/>
      <w:marRight w:val="0"/>
      <w:marTop w:val="0"/>
      <w:marBottom w:val="0"/>
      <w:divBdr>
        <w:top w:val="none" w:sz="0" w:space="0" w:color="auto"/>
        <w:left w:val="none" w:sz="0" w:space="0" w:color="auto"/>
        <w:bottom w:val="none" w:sz="0" w:space="0" w:color="auto"/>
        <w:right w:val="none" w:sz="0" w:space="0" w:color="auto"/>
      </w:divBdr>
    </w:div>
    <w:div w:id="168178530">
      <w:bodyDiv w:val="1"/>
      <w:marLeft w:val="0"/>
      <w:marRight w:val="0"/>
      <w:marTop w:val="0"/>
      <w:marBottom w:val="0"/>
      <w:divBdr>
        <w:top w:val="none" w:sz="0" w:space="0" w:color="auto"/>
        <w:left w:val="none" w:sz="0" w:space="0" w:color="auto"/>
        <w:bottom w:val="none" w:sz="0" w:space="0" w:color="auto"/>
        <w:right w:val="none" w:sz="0" w:space="0" w:color="auto"/>
      </w:divBdr>
    </w:div>
    <w:div w:id="182668254">
      <w:bodyDiv w:val="1"/>
      <w:marLeft w:val="0"/>
      <w:marRight w:val="0"/>
      <w:marTop w:val="0"/>
      <w:marBottom w:val="0"/>
      <w:divBdr>
        <w:top w:val="none" w:sz="0" w:space="0" w:color="auto"/>
        <w:left w:val="none" w:sz="0" w:space="0" w:color="auto"/>
        <w:bottom w:val="none" w:sz="0" w:space="0" w:color="auto"/>
        <w:right w:val="none" w:sz="0" w:space="0" w:color="auto"/>
      </w:divBdr>
      <w:divsChild>
        <w:div w:id="931860318">
          <w:marLeft w:val="274"/>
          <w:marRight w:val="0"/>
          <w:marTop w:val="150"/>
          <w:marBottom w:val="0"/>
          <w:divBdr>
            <w:top w:val="none" w:sz="0" w:space="0" w:color="auto"/>
            <w:left w:val="none" w:sz="0" w:space="0" w:color="auto"/>
            <w:bottom w:val="none" w:sz="0" w:space="0" w:color="auto"/>
            <w:right w:val="none" w:sz="0" w:space="0" w:color="auto"/>
          </w:divBdr>
        </w:div>
      </w:divsChild>
    </w:div>
    <w:div w:id="191769651">
      <w:bodyDiv w:val="1"/>
      <w:marLeft w:val="0"/>
      <w:marRight w:val="0"/>
      <w:marTop w:val="0"/>
      <w:marBottom w:val="0"/>
      <w:divBdr>
        <w:top w:val="none" w:sz="0" w:space="0" w:color="auto"/>
        <w:left w:val="none" w:sz="0" w:space="0" w:color="auto"/>
        <w:bottom w:val="none" w:sz="0" w:space="0" w:color="auto"/>
        <w:right w:val="none" w:sz="0" w:space="0" w:color="auto"/>
      </w:divBdr>
    </w:div>
    <w:div w:id="206265387">
      <w:bodyDiv w:val="1"/>
      <w:marLeft w:val="0"/>
      <w:marRight w:val="0"/>
      <w:marTop w:val="0"/>
      <w:marBottom w:val="0"/>
      <w:divBdr>
        <w:top w:val="none" w:sz="0" w:space="0" w:color="auto"/>
        <w:left w:val="none" w:sz="0" w:space="0" w:color="auto"/>
        <w:bottom w:val="none" w:sz="0" w:space="0" w:color="auto"/>
        <w:right w:val="none" w:sz="0" w:space="0" w:color="auto"/>
      </w:divBdr>
    </w:div>
    <w:div w:id="213545456">
      <w:bodyDiv w:val="1"/>
      <w:marLeft w:val="0"/>
      <w:marRight w:val="0"/>
      <w:marTop w:val="0"/>
      <w:marBottom w:val="0"/>
      <w:divBdr>
        <w:top w:val="none" w:sz="0" w:space="0" w:color="auto"/>
        <w:left w:val="none" w:sz="0" w:space="0" w:color="auto"/>
        <w:bottom w:val="none" w:sz="0" w:space="0" w:color="auto"/>
        <w:right w:val="none" w:sz="0" w:space="0" w:color="auto"/>
      </w:divBdr>
    </w:div>
    <w:div w:id="317926943">
      <w:bodyDiv w:val="1"/>
      <w:marLeft w:val="0"/>
      <w:marRight w:val="0"/>
      <w:marTop w:val="0"/>
      <w:marBottom w:val="0"/>
      <w:divBdr>
        <w:top w:val="none" w:sz="0" w:space="0" w:color="auto"/>
        <w:left w:val="none" w:sz="0" w:space="0" w:color="auto"/>
        <w:bottom w:val="none" w:sz="0" w:space="0" w:color="auto"/>
        <w:right w:val="none" w:sz="0" w:space="0" w:color="auto"/>
      </w:divBdr>
    </w:div>
    <w:div w:id="324554088">
      <w:bodyDiv w:val="1"/>
      <w:marLeft w:val="0"/>
      <w:marRight w:val="0"/>
      <w:marTop w:val="0"/>
      <w:marBottom w:val="0"/>
      <w:divBdr>
        <w:top w:val="none" w:sz="0" w:space="0" w:color="auto"/>
        <w:left w:val="none" w:sz="0" w:space="0" w:color="auto"/>
        <w:bottom w:val="none" w:sz="0" w:space="0" w:color="auto"/>
        <w:right w:val="none" w:sz="0" w:space="0" w:color="auto"/>
      </w:divBdr>
    </w:div>
    <w:div w:id="339937655">
      <w:bodyDiv w:val="1"/>
      <w:marLeft w:val="0"/>
      <w:marRight w:val="0"/>
      <w:marTop w:val="0"/>
      <w:marBottom w:val="0"/>
      <w:divBdr>
        <w:top w:val="none" w:sz="0" w:space="0" w:color="auto"/>
        <w:left w:val="none" w:sz="0" w:space="0" w:color="auto"/>
        <w:bottom w:val="none" w:sz="0" w:space="0" w:color="auto"/>
        <w:right w:val="none" w:sz="0" w:space="0" w:color="auto"/>
      </w:divBdr>
    </w:div>
    <w:div w:id="365564266">
      <w:bodyDiv w:val="1"/>
      <w:marLeft w:val="0"/>
      <w:marRight w:val="0"/>
      <w:marTop w:val="0"/>
      <w:marBottom w:val="0"/>
      <w:divBdr>
        <w:top w:val="none" w:sz="0" w:space="0" w:color="auto"/>
        <w:left w:val="none" w:sz="0" w:space="0" w:color="auto"/>
        <w:bottom w:val="none" w:sz="0" w:space="0" w:color="auto"/>
        <w:right w:val="none" w:sz="0" w:space="0" w:color="auto"/>
      </w:divBdr>
    </w:div>
    <w:div w:id="396250487">
      <w:bodyDiv w:val="1"/>
      <w:marLeft w:val="0"/>
      <w:marRight w:val="0"/>
      <w:marTop w:val="0"/>
      <w:marBottom w:val="0"/>
      <w:divBdr>
        <w:top w:val="none" w:sz="0" w:space="0" w:color="auto"/>
        <w:left w:val="none" w:sz="0" w:space="0" w:color="auto"/>
        <w:bottom w:val="none" w:sz="0" w:space="0" w:color="auto"/>
        <w:right w:val="none" w:sz="0" w:space="0" w:color="auto"/>
      </w:divBdr>
    </w:div>
    <w:div w:id="461382056">
      <w:bodyDiv w:val="1"/>
      <w:marLeft w:val="0"/>
      <w:marRight w:val="0"/>
      <w:marTop w:val="0"/>
      <w:marBottom w:val="0"/>
      <w:divBdr>
        <w:top w:val="none" w:sz="0" w:space="0" w:color="auto"/>
        <w:left w:val="none" w:sz="0" w:space="0" w:color="auto"/>
        <w:bottom w:val="none" w:sz="0" w:space="0" w:color="auto"/>
        <w:right w:val="none" w:sz="0" w:space="0" w:color="auto"/>
      </w:divBdr>
      <w:divsChild>
        <w:div w:id="1072194711">
          <w:marLeft w:val="274"/>
          <w:marRight w:val="0"/>
          <w:marTop w:val="150"/>
          <w:marBottom w:val="0"/>
          <w:divBdr>
            <w:top w:val="none" w:sz="0" w:space="0" w:color="auto"/>
            <w:left w:val="none" w:sz="0" w:space="0" w:color="auto"/>
            <w:bottom w:val="none" w:sz="0" w:space="0" w:color="auto"/>
            <w:right w:val="none" w:sz="0" w:space="0" w:color="auto"/>
          </w:divBdr>
        </w:div>
      </w:divsChild>
    </w:div>
    <w:div w:id="523786590">
      <w:bodyDiv w:val="1"/>
      <w:marLeft w:val="0"/>
      <w:marRight w:val="0"/>
      <w:marTop w:val="0"/>
      <w:marBottom w:val="0"/>
      <w:divBdr>
        <w:top w:val="none" w:sz="0" w:space="0" w:color="auto"/>
        <w:left w:val="none" w:sz="0" w:space="0" w:color="auto"/>
        <w:bottom w:val="none" w:sz="0" w:space="0" w:color="auto"/>
        <w:right w:val="none" w:sz="0" w:space="0" w:color="auto"/>
      </w:divBdr>
    </w:div>
    <w:div w:id="537401087">
      <w:bodyDiv w:val="1"/>
      <w:marLeft w:val="0"/>
      <w:marRight w:val="0"/>
      <w:marTop w:val="0"/>
      <w:marBottom w:val="0"/>
      <w:divBdr>
        <w:top w:val="none" w:sz="0" w:space="0" w:color="auto"/>
        <w:left w:val="none" w:sz="0" w:space="0" w:color="auto"/>
        <w:bottom w:val="none" w:sz="0" w:space="0" w:color="auto"/>
        <w:right w:val="none" w:sz="0" w:space="0" w:color="auto"/>
      </w:divBdr>
      <w:divsChild>
        <w:div w:id="401177893">
          <w:marLeft w:val="274"/>
          <w:marRight w:val="0"/>
          <w:marTop w:val="150"/>
          <w:marBottom w:val="0"/>
          <w:divBdr>
            <w:top w:val="none" w:sz="0" w:space="0" w:color="auto"/>
            <w:left w:val="none" w:sz="0" w:space="0" w:color="auto"/>
            <w:bottom w:val="none" w:sz="0" w:space="0" w:color="auto"/>
            <w:right w:val="none" w:sz="0" w:space="0" w:color="auto"/>
          </w:divBdr>
        </w:div>
      </w:divsChild>
    </w:div>
    <w:div w:id="678236163">
      <w:bodyDiv w:val="1"/>
      <w:marLeft w:val="0"/>
      <w:marRight w:val="0"/>
      <w:marTop w:val="0"/>
      <w:marBottom w:val="0"/>
      <w:divBdr>
        <w:top w:val="none" w:sz="0" w:space="0" w:color="auto"/>
        <w:left w:val="none" w:sz="0" w:space="0" w:color="auto"/>
        <w:bottom w:val="none" w:sz="0" w:space="0" w:color="auto"/>
        <w:right w:val="none" w:sz="0" w:space="0" w:color="auto"/>
      </w:divBdr>
      <w:divsChild>
        <w:div w:id="1409842149">
          <w:marLeft w:val="0"/>
          <w:marRight w:val="0"/>
          <w:marTop w:val="0"/>
          <w:marBottom w:val="0"/>
          <w:divBdr>
            <w:top w:val="none" w:sz="0" w:space="0" w:color="auto"/>
            <w:left w:val="none" w:sz="0" w:space="0" w:color="auto"/>
            <w:bottom w:val="none" w:sz="0" w:space="0" w:color="auto"/>
            <w:right w:val="none" w:sz="0" w:space="0" w:color="auto"/>
          </w:divBdr>
        </w:div>
      </w:divsChild>
    </w:div>
    <w:div w:id="706638989">
      <w:bodyDiv w:val="1"/>
      <w:marLeft w:val="0"/>
      <w:marRight w:val="0"/>
      <w:marTop w:val="0"/>
      <w:marBottom w:val="0"/>
      <w:divBdr>
        <w:top w:val="none" w:sz="0" w:space="0" w:color="auto"/>
        <w:left w:val="none" w:sz="0" w:space="0" w:color="auto"/>
        <w:bottom w:val="none" w:sz="0" w:space="0" w:color="auto"/>
        <w:right w:val="none" w:sz="0" w:space="0" w:color="auto"/>
      </w:divBdr>
      <w:divsChild>
        <w:div w:id="1691905373">
          <w:marLeft w:val="0"/>
          <w:marRight w:val="0"/>
          <w:marTop w:val="0"/>
          <w:marBottom w:val="0"/>
          <w:divBdr>
            <w:top w:val="none" w:sz="0" w:space="0" w:color="auto"/>
            <w:left w:val="none" w:sz="0" w:space="0" w:color="auto"/>
            <w:bottom w:val="none" w:sz="0" w:space="0" w:color="auto"/>
            <w:right w:val="none" w:sz="0" w:space="0" w:color="auto"/>
          </w:divBdr>
        </w:div>
      </w:divsChild>
    </w:div>
    <w:div w:id="714740887">
      <w:bodyDiv w:val="1"/>
      <w:marLeft w:val="0"/>
      <w:marRight w:val="0"/>
      <w:marTop w:val="0"/>
      <w:marBottom w:val="0"/>
      <w:divBdr>
        <w:top w:val="none" w:sz="0" w:space="0" w:color="auto"/>
        <w:left w:val="none" w:sz="0" w:space="0" w:color="auto"/>
        <w:bottom w:val="none" w:sz="0" w:space="0" w:color="auto"/>
        <w:right w:val="none" w:sz="0" w:space="0" w:color="auto"/>
      </w:divBdr>
    </w:div>
    <w:div w:id="750808985">
      <w:bodyDiv w:val="1"/>
      <w:marLeft w:val="0"/>
      <w:marRight w:val="0"/>
      <w:marTop w:val="0"/>
      <w:marBottom w:val="0"/>
      <w:divBdr>
        <w:top w:val="none" w:sz="0" w:space="0" w:color="auto"/>
        <w:left w:val="none" w:sz="0" w:space="0" w:color="auto"/>
        <w:bottom w:val="none" w:sz="0" w:space="0" w:color="auto"/>
        <w:right w:val="none" w:sz="0" w:space="0" w:color="auto"/>
      </w:divBdr>
    </w:div>
    <w:div w:id="762654787">
      <w:bodyDiv w:val="1"/>
      <w:marLeft w:val="0"/>
      <w:marRight w:val="0"/>
      <w:marTop w:val="0"/>
      <w:marBottom w:val="0"/>
      <w:divBdr>
        <w:top w:val="none" w:sz="0" w:space="0" w:color="auto"/>
        <w:left w:val="none" w:sz="0" w:space="0" w:color="auto"/>
        <w:bottom w:val="none" w:sz="0" w:space="0" w:color="auto"/>
        <w:right w:val="none" w:sz="0" w:space="0" w:color="auto"/>
      </w:divBdr>
    </w:div>
    <w:div w:id="784272140">
      <w:bodyDiv w:val="1"/>
      <w:marLeft w:val="0"/>
      <w:marRight w:val="0"/>
      <w:marTop w:val="0"/>
      <w:marBottom w:val="0"/>
      <w:divBdr>
        <w:top w:val="none" w:sz="0" w:space="0" w:color="auto"/>
        <w:left w:val="none" w:sz="0" w:space="0" w:color="auto"/>
        <w:bottom w:val="none" w:sz="0" w:space="0" w:color="auto"/>
        <w:right w:val="none" w:sz="0" w:space="0" w:color="auto"/>
      </w:divBdr>
    </w:div>
    <w:div w:id="794446757">
      <w:bodyDiv w:val="1"/>
      <w:marLeft w:val="0"/>
      <w:marRight w:val="0"/>
      <w:marTop w:val="0"/>
      <w:marBottom w:val="0"/>
      <w:divBdr>
        <w:top w:val="none" w:sz="0" w:space="0" w:color="auto"/>
        <w:left w:val="none" w:sz="0" w:space="0" w:color="auto"/>
        <w:bottom w:val="none" w:sz="0" w:space="0" w:color="auto"/>
        <w:right w:val="none" w:sz="0" w:space="0" w:color="auto"/>
      </w:divBdr>
    </w:div>
    <w:div w:id="918951729">
      <w:bodyDiv w:val="1"/>
      <w:marLeft w:val="0"/>
      <w:marRight w:val="0"/>
      <w:marTop w:val="0"/>
      <w:marBottom w:val="0"/>
      <w:divBdr>
        <w:top w:val="none" w:sz="0" w:space="0" w:color="auto"/>
        <w:left w:val="none" w:sz="0" w:space="0" w:color="auto"/>
        <w:bottom w:val="none" w:sz="0" w:space="0" w:color="auto"/>
        <w:right w:val="none" w:sz="0" w:space="0" w:color="auto"/>
      </w:divBdr>
      <w:divsChild>
        <w:div w:id="1608196660">
          <w:marLeft w:val="274"/>
          <w:marRight w:val="0"/>
          <w:marTop w:val="150"/>
          <w:marBottom w:val="0"/>
          <w:divBdr>
            <w:top w:val="none" w:sz="0" w:space="0" w:color="auto"/>
            <w:left w:val="none" w:sz="0" w:space="0" w:color="auto"/>
            <w:bottom w:val="none" w:sz="0" w:space="0" w:color="auto"/>
            <w:right w:val="none" w:sz="0" w:space="0" w:color="auto"/>
          </w:divBdr>
        </w:div>
      </w:divsChild>
    </w:div>
    <w:div w:id="923143366">
      <w:bodyDiv w:val="1"/>
      <w:marLeft w:val="0"/>
      <w:marRight w:val="0"/>
      <w:marTop w:val="0"/>
      <w:marBottom w:val="0"/>
      <w:divBdr>
        <w:top w:val="none" w:sz="0" w:space="0" w:color="auto"/>
        <w:left w:val="none" w:sz="0" w:space="0" w:color="auto"/>
        <w:bottom w:val="none" w:sz="0" w:space="0" w:color="auto"/>
        <w:right w:val="none" w:sz="0" w:space="0" w:color="auto"/>
      </w:divBdr>
    </w:div>
    <w:div w:id="937375339">
      <w:bodyDiv w:val="1"/>
      <w:marLeft w:val="0"/>
      <w:marRight w:val="0"/>
      <w:marTop w:val="0"/>
      <w:marBottom w:val="0"/>
      <w:divBdr>
        <w:top w:val="none" w:sz="0" w:space="0" w:color="auto"/>
        <w:left w:val="none" w:sz="0" w:space="0" w:color="auto"/>
        <w:bottom w:val="none" w:sz="0" w:space="0" w:color="auto"/>
        <w:right w:val="none" w:sz="0" w:space="0" w:color="auto"/>
      </w:divBdr>
      <w:divsChild>
        <w:div w:id="1288505066">
          <w:marLeft w:val="0"/>
          <w:marRight w:val="0"/>
          <w:marTop w:val="0"/>
          <w:marBottom w:val="0"/>
          <w:divBdr>
            <w:top w:val="none" w:sz="0" w:space="0" w:color="auto"/>
            <w:left w:val="none" w:sz="0" w:space="0" w:color="auto"/>
            <w:bottom w:val="none" w:sz="0" w:space="0" w:color="auto"/>
            <w:right w:val="none" w:sz="0" w:space="0" w:color="auto"/>
          </w:divBdr>
        </w:div>
      </w:divsChild>
    </w:div>
    <w:div w:id="961377608">
      <w:bodyDiv w:val="1"/>
      <w:marLeft w:val="0"/>
      <w:marRight w:val="0"/>
      <w:marTop w:val="0"/>
      <w:marBottom w:val="0"/>
      <w:divBdr>
        <w:top w:val="none" w:sz="0" w:space="0" w:color="auto"/>
        <w:left w:val="none" w:sz="0" w:space="0" w:color="auto"/>
        <w:bottom w:val="none" w:sz="0" w:space="0" w:color="auto"/>
        <w:right w:val="none" w:sz="0" w:space="0" w:color="auto"/>
      </w:divBdr>
    </w:div>
    <w:div w:id="987515866">
      <w:bodyDiv w:val="1"/>
      <w:marLeft w:val="0"/>
      <w:marRight w:val="0"/>
      <w:marTop w:val="0"/>
      <w:marBottom w:val="0"/>
      <w:divBdr>
        <w:top w:val="none" w:sz="0" w:space="0" w:color="auto"/>
        <w:left w:val="none" w:sz="0" w:space="0" w:color="auto"/>
        <w:bottom w:val="none" w:sz="0" w:space="0" w:color="auto"/>
        <w:right w:val="none" w:sz="0" w:space="0" w:color="auto"/>
      </w:divBdr>
      <w:divsChild>
        <w:div w:id="398211141">
          <w:marLeft w:val="0"/>
          <w:marRight w:val="0"/>
          <w:marTop w:val="0"/>
          <w:marBottom w:val="0"/>
          <w:divBdr>
            <w:top w:val="none" w:sz="0" w:space="0" w:color="auto"/>
            <w:left w:val="none" w:sz="0" w:space="0" w:color="auto"/>
            <w:bottom w:val="none" w:sz="0" w:space="0" w:color="auto"/>
            <w:right w:val="none" w:sz="0" w:space="0" w:color="auto"/>
          </w:divBdr>
        </w:div>
      </w:divsChild>
    </w:div>
    <w:div w:id="1061707342">
      <w:bodyDiv w:val="1"/>
      <w:marLeft w:val="0"/>
      <w:marRight w:val="0"/>
      <w:marTop w:val="0"/>
      <w:marBottom w:val="0"/>
      <w:divBdr>
        <w:top w:val="none" w:sz="0" w:space="0" w:color="auto"/>
        <w:left w:val="none" w:sz="0" w:space="0" w:color="auto"/>
        <w:bottom w:val="none" w:sz="0" w:space="0" w:color="auto"/>
        <w:right w:val="none" w:sz="0" w:space="0" w:color="auto"/>
      </w:divBdr>
      <w:divsChild>
        <w:div w:id="1729499889">
          <w:marLeft w:val="0"/>
          <w:marRight w:val="0"/>
          <w:marTop w:val="0"/>
          <w:marBottom w:val="0"/>
          <w:divBdr>
            <w:top w:val="none" w:sz="0" w:space="0" w:color="auto"/>
            <w:left w:val="none" w:sz="0" w:space="0" w:color="auto"/>
            <w:bottom w:val="none" w:sz="0" w:space="0" w:color="auto"/>
            <w:right w:val="none" w:sz="0" w:space="0" w:color="auto"/>
          </w:divBdr>
        </w:div>
      </w:divsChild>
    </w:div>
    <w:div w:id="1065370371">
      <w:bodyDiv w:val="1"/>
      <w:marLeft w:val="0"/>
      <w:marRight w:val="0"/>
      <w:marTop w:val="0"/>
      <w:marBottom w:val="0"/>
      <w:divBdr>
        <w:top w:val="none" w:sz="0" w:space="0" w:color="auto"/>
        <w:left w:val="none" w:sz="0" w:space="0" w:color="auto"/>
        <w:bottom w:val="none" w:sz="0" w:space="0" w:color="auto"/>
        <w:right w:val="none" w:sz="0" w:space="0" w:color="auto"/>
      </w:divBdr>
      <w:divsChild>
        <w:div w:id="971715659">
          <w:marLeft w:val="274"/>
          <w:marRight w:val="0"/>
          <w:marTop w:val="150"/>
          <w:marBottom w:val="0"/>
          <w:divBdr>
            <w:top w:val="none" w:sz="0" w:space="0" w:color="auto"/>
            <w:left w:val="none" w:sz="0" w:space="0" w:color="auto"/>
            <w:bottom w:val="none" w:sz="0" w:space="0" w:color="auto"/>
            <w:right w:val="none" w:sz="0" w:space="0" w:color="auto"/>
          </w:divBdr>
        </w:div>
      </w:divsChild>
    </w:div>
    <w:div w:id="1069764021">
      <w:bodyDiv w:val="1"/>
      <w:marLeft w:val="0"/>
      <w:marRight w:val="0"/>
      <w:marTop w:val="0"/>
      <w:marBottom w:val="0"/>
      <w:divBdr>
        <w:top w:val="none" w:sz="0" w:space="0" w:color="auto"/>
        <w:left w:val="none" w:sz="0" w:space="0" w:color="auto"/>
        <w:bottom w:val="none" w:sz="0" w:space="0" w:color="auto"/>
        <w:right w:val="none" w:sz="0" w:space="0" w:color="auto"/>
      </w:divBdr>
      <w:divsChild>
        <w:div w:id="452015810">
          <w:marLeft w:val="274"/>
          <w:marRight w:val="0"/>
          <w:marTop w:val="150"/>
          <w:marBottom w:val="0"/>
          <w:divBdr>
            <w:top w:val="none" w:sz="0" w:space="0" w:color="auto"/>
            <w:left w:val="none" w:sz="0" w:space="0" w:color="auto"/>
            <w:bottom w:val="none" w:sz="0" w:space="0" w:color="auto"/>
            <w:right w:val="none" w:sz="0" w:space="0" w:color="auto"/>
          </w:divBdr>
        </w:div>
      </w:divsChild>
    </w:div>
    <w:div w:id="1276063272">
      <w:bodyDiv w:val="1"/>
      <w:marLeft w:val="0"/>
      <w:marRight w:val="0"/>
      <w:marTop w:val="0"/>
      <w:marBottom w:val="0"/>
      <w:divBdr>
        <w:top w:val="none" w:sz="0" w:space="0" w:color="auto"/>
        <w:left w:val="none" w:sz="0" w:space="0" w:color="auto"/>
        <w:bottom w:val="none" w:sz="0" w:space="0" w:color="auto"/>
        <w:right w:val="none" w:sz="0" w:space="0" w:color="auto"/>
      </w:divBdr>
    </w:div>
    <w:div w:id="1321542246">
      <w:bodyDiv w:val="1"/>
      <w:marLeft w:val="0"/>
      <w:marRight w:val="0"/>
      <w:marTop w:val="0"/>
      <w:marBottom w:val="0"/>
      <w:divBdr>
        <w:top w:val="none" w:sz="0" w:space="0" w:color="auto"/>
        <w:left w:val="none" w:sz="0" w:space="0" w:color="auto"/>
        <w:bottom w:val="none" w:sz="0" w:space="0" w:color="auto"/>
        <w:right w:val="none" w:sz="0" w:space="0" w:color="auto"/>
      </w:divBdr>
    </w:div>
    <w:div w:id="1336803406">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6">
          <w:marLeft w:val="0"/>
          <w:marRight w:val="0"/>
          <w:marTop w:val="0"/>
          <w:marBottom w:val="0"/>
          <w:divBdr>
            <w:top w:val="none" w:sz="0" w:space="0" w:color="auto"/>
            <w:left w:val="none" w:sz="0" w:space="0" w:color="auto"/>
            <w:bottom w:val="none" w:sz="0" w:space="0" w:color="auto"/>
            <w:right w:val="none" w:sz="0" w:space="0" w:color="auto"/>
          </w:divBdr>
        </w:div>
      </w:divsChild>
    </w:div>
    <w:div w:id="1356272970">
      <w:bodyDiv w:val="1"/>
      <w:marLeft w:val="0"/>
      <w:marRight w:val="0"/>
      <w:marTop w:val="0"/>
      <w:marBottom w:val="0"/>
      <w:divBdr>
        <w:top w:val="none" w:sz="0" w:space="0" w:color="auto"/>
        <w:left w:val="none" w:sz="0" w:space="0" w:color="auto"/>
        <w:bottom w:val="none" w:sz="0" w:space="0" w:color="auto"/>
        <w:right w:val="none" w:sz="0" w:space="0" w:color="auto"/>
      </w:divBdr>
      <w:divsChild>
        <w:div w:id="792212704">
          <w:marLeft w:val="346"/>
          <w:marRight w:val="0"/>
          <w:marTop w:val="420"/>
          <w:marBottom w:val="0"/>
          <w:divBdr>
            <w:top w:val="none" w:sz="0" w:space="0" w:color="auto"/>
            <w:left w:val="none" w:sz="0" w:space="0" w:color="auto"/>
            <w:bottom w:val="none" w:sz="0" w:space="0" w:color="auto"/>
            <w:right w:val="none" w:sz="0" w:space="0" w:color="auto"/>
          </w:divBdr>
        </w:div>
        <w:div w:id="1312371252">
          <w:marLeft w:val="346"/>
          <w:marRight w:val="0"/>
          <w:marTop w:val="420"/>
          <w:marBottom w:val="0"/>
          <w:divBdr>
            <w:top w:val="none" w:sz="0" w:space="0" w:color="auto"/>
            <w:left w:val="none" w:sz="0" w:space="0" w:color="auto"/>
            <w:bottom w:val="none" w:sz="0" w:space="0" w:color="auto"/>
            <w:right w:val="none" w:sz="0" w:space="0" w:color="auto"/>
          </w:divBdr>
        </w:div>
        <w:div w:id="203366633">
          <w:marLeft w:val="346"/>
          <w:marRight w:val="0"/>
          <w:marTop w:val="420"/>
          <w:marBottom w:val="0"/>
          <w:divBdr>
            <w:top w:val="none" w:sz="0" w:space="0" w:color="auto"/>
            <w:left w:val="none" w:sz="0" w:space="0" w:color="auto"/>
            <w:bottom w:val="none" w:sz="0" w:space="0" w:color="auto"/>
            <w:right w:val="none" w:sz="0" w:space="0" w:color="auto"/>
          </w:divBdr>
        </w:div>
        <w:div w:id="1579554523">
          <w:marLeft w:val="346"/>
          <w:marRight w:val="0"/>
          <w:marTop w:val="420"/>
          <w:marBottom w:val="0"/>
          <w:divBdr>
            <w:top w:val="none" w:sz="0" w:space="0" w:color="auto"/>
            <w:left w:val="none" w:sz="0" w:space="0" w:color="auto"/>
            <w:bottom w:val="none" w:sz="0" w:space="0" w:color="auto"/>
            <w:right w:val="none" w:sz="0" w:space="0" w:color="auto"/>
          </w:divBdr>
        </w:div>
        <w:div w:id="300423392">
          <w:marLeft w:val="346"/>
          <w:marRight w:val="0"/>
          <w:marTop w:val="420"/>
          <w:marBottom w:val="0"/>
          <w:divBdr>
            <w:top w:val="none" w:sz="0" w:space="0" w:color="auto"/>
            <w:left w:val="none" w:sz="0" w:space="0" w:color="auto"/>
            <w:bottom w:val="none" w:sz="0" w:space="0" w:color="auto"/>
            <w:right w:val="none" w:sz="0" w:space="0" w:color="auto"/>
          </w:divBdr>
        </w:div>
        <w:div w:id="1814911755">
          <w:marLeft w:val="346"/>
          <w:marRight w:val="0"/>
          <w:marTop w:val="420"/>
          <w:marBottom w:val="0"/>
          <w:divBdr>
            <w:top w:val="none" w:sz="0" w:space="0" w:color="auto"/>
            <w:left w:val="none" w:sz="0" w:space="0" w:color="auto"/>
            <w:bottom w:val="none" w:sz="0" w:space="0" w:color="auto"/>
            <w:right w:val="none" w:sz="0" w:space="0" w:color="auto"/>
          </w:divBdr>
        </w:div>
      </w:divsChild>
    </w:div>
    <w:div w:id="1429892279">
      <w:bodyDiv w:val="1"/>
      <w:marLeft w:val="0"/>
      <w:marRight w:val="0"/>
      <w:marTop w:val="0"/>
      <w:marBottom w:val="0"/>
      <w:divBdr>
        <w:top w:val="none" w:sz="0" w:space="0" w:color="auto"/>
        <w:left w:val="none" w:sz="0" w:space="0" w:color="auto"/>
        <w:bottom w:val="none" w:sz="0" w:space="0" w:color="auto"/>
        <w:right w:val="none" w:sz="0" w:space="0" w:color="auto"/>
      </w:divBdr>
    </w:div>
    <w:div w:id="1510488327">
      <w:bodyDiv w:val="1"/>
      <w:marLeft w:val="0"/>
      <w:marRight w:val="0"/>
      <w:marTop w:val="0"/>
      <w:marBottom w:val="0"/>
      <w:divBdr>
        <w:top w:val="none" w:sz="0" w:space="0" w:color="auto"/>
        <w:left w:val="none" w:sz="0" w:space="0" w:color="auto"/>
        <w:bottom w:val="none" w:sz="0" w:space="0" w:color="auto"/>
        <w:right w:val="none" w:sz="0" w:space="0" w:color="auto"/>
      </w:divBdr>
    </w:div>
    <w:div w:id="1583560164">
      <w:bodyDiv w:val="1"/>
      <w:marLeft w:val="0"/>
      <w:marRight w:val="0"/>
      <w:marTop w:val="0"/>
      <w:marBottom w:val="0"/>
      <w:divBdr>
        <w:top w:val="none" w:sz="0" w:space="0" w:color="auto"/>
        <w:left w:val="none" w:sz="0" w:space="0" w:color="auto"/>
        <w:bottom w:val="none" w:sz="0" w:space="0" w:color="auto"/>
        <w:right w:val="none" w:sz="0" w:space="0" w:color="auto"/>
      </w:divBdr>
      <w:divsChild>
        <w:div w:id="2017729547">
          <w:marLeft w:val="0"/>
          <w:marRight w:val="0"/>
          <w:marTop w:val="0"/>
          <w:marBottom w:val="0"/>
          <w:divBdr>
            <w:top w:val="none" w:sz="0" w:space="0" w:color="auto"/>
            <w:left w:val="none" w:sz="0" w:space="0" w:color="auto"/>
            <w:bottom w:val="none" w:sz="0" w:space="0" w:color="auto"/>
            <w:right w:val="none" w:sz="0" w:space="0" w:color="auto"/>
          </w:divBdr>
        </w:div>
      </w:divsChild>
    </w:div>
    <w:div w:id="1632635603">
      <w:bodyDiv w:val="1"/>
      <w:marLeft w:val="0"/>
      <w:marRight w:val="0"/>
      <w:marTop w:val="0"/>
      <w:marBottom w:val="0"/>
      <w:divBdr>
        <w:top w:val="none" w:sz="0" w:space="0" w:color="auto"/>
        <w:left w:val="none" w:sz="0" w:space="0" w:color="auto"/>
        <w:bottom w:val="none" w:sz="0" w:space="0" w:color="auto"/>
        <w:right w:val="none" w:sz="0" w:space="0" w:color="auto"/>
      </w:divBdr>
    </w:div>
    <w:div w:id="1641421728">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729843717">
      <w:bodyDiv w:val="1"/>
      <w:marLeft w:val="0"/>
      <w:marRight w:val="0"/>
      <w:marTop w:val="0"/>
      <w:marBottom w:val="0"/>
      <w:divBdr>
        <w:top w:val="none" w:sz="0" w:space="0" w:color="auto"/>
        <w:left w:val="none" w:sz="0" w:space="0" w:color="auto"/>
        <w:bottom w:val="none" w:sz="0" w:space="0" w:color="auto"/>
        <w:right w:val="none" w:sz="0" w:space="0" w:color="auto"/>
      </w:divBdr>
      <w:divsChild>
        <w:div w:id="1309096133">
          <w:marLeft w:val="274"/>
          <w:marRight w:val="0"/>
          <w:marTop w:val="150"/>
          <w:marBottom w:val="0"/>
          <w:divBdr>
            <w:top w:val="none" w:sz="0" w:space="0" w:color="auto"/>
            <w:left w:val="none" w:sz="0" w:space="0" w:color="auto"/>
            <w:bottom w:val="none" w:sz="0" w:space="0" w:color="auto"/>
            <w:right w:val="none" w:sz="0" w:space="0" w:color="auto"/>
          </w:divBdr>
        </w:div>
      </w:divsChild>
    </w:div>
    <w:div w:id="1789738160">
      <w:bodyDiv w:val="1"/>
      <w:marLeft w:val="0"/>
      <w:marRight w:val="0"/>
      <w:marTop w:val="0"/>
      <w:marBottom w:val="0"/>
      <w:divBdr>
        <w:top w:val="none" w:sz="0" w:space="0" w:color="auto"/>
        <w:left w:val="none" w:sz="0" w:space="0" w:color="auto"/>
        <w:bottom w:val="none" w:sz="0" w:space="0" w:color="auto"/>
        <w:right w:val="none" w:sz="0" w:space="0" w:color="auto"/>
      </w:divBdr>
      <w:divsChild>
        <w:div w:id="50471124">
          <w:marLeft w:val="0"/>
          <w:marRight w:val="0"/>
          <w:marTop w:val="0"/>
          <w:marBottom w:val="0"/>
          <w:divBdr>
            <w:top w:val="none" w:sz="0" w:space="0" w:color="auto"/>
            <w:left w:val="none" w:sz="0" w:space="0" w:color="auto"/>
            <w:bottom w:val="none" w:sz="0" w:space="0" w:color="auto"/>
            <w:right w:val="none" w:sz="0" w:space="0" w:color="auto"/>
          </w:divBdr>
        </w:div>
      </w:divsChild>
    </w:div>
    <w:div w:id="1825849854">
      <w:bodyDiv w:val="1"/>
      <w:marLeft w:val="0"/>
      <w:marRight w:val="0"/>
      <w:marTop w:val="0"/>
      <w:marBottom w:val="0"/>
      <w:divBdr>
        <w:top w:val="none" w:sz="0" w:space="0" w:color="auto"/>
        <w:left w:val="none" w:sz="0" w:space="0" w:color="auto"/>
        <w:bottom w:val="none" w:sz="0" w:space="0" w:color="auto"/>
        <w:right w:val="none" w:sz="0" w:space="0" w:color="auto"/>
      </w:divBdr>
    </w:div>
    <w:div w:id="1829441466">
      <w:bodyDiv w:val="1"/>
      <w:marLeft w:val="0"/>
      <w:marRight w:val="0"/>
      <w:marTop w:val="0"/>
      <w:marBottom w:val="0"/>
      <w:divBdr>
        <w:top w:val="none" w:sz="0" w:space="0" w:color="auto"/>
        <w:left w:val="none" w:sz="0" w:space="0" w:color="auto"/>
        <w:bottom w:val="none" w:sz="0" w:space="0" w:color="auto"/>
        <w:right w:val="none" w:sz="0" w:space="0" w:color="auto"/>
      </w:divBdr>
    </w:div>
    <w:div w:id="1866479128">
      <w:bodyDiv w:val="1"/>
      <w:marLeft w:val="0"/>
      <w:marRight w:val="0"/>
      <w:marTop w:val="0"/>
      <w:marBottom w:val="0"/>
      <w:divBdr>
        <w:top w:val="none" w:sz="0" w:space="0" w:color="auto"/>
        <w:left w:val="none" w:sz="0" w:space="0" w:color="auto"/>
        <w:bottom w:val="none" w:sz="0" w:space="0" w:color="auto"/>
        <w:right w:val="none" w:sz="0" w:space="0" w:color="auto"/>
      </w:divBdr>
    </w:div>
    <w:div w:id="1893081746">
      <w:bodyDiv w:val="1"/>
      <w:marLeft w:val="0"/>
      <w:marRight w:val="0"/>
      <w:marTop w:val="0"/>
      <w:marBottom w:val="0"/>
      <w:divBdr>
        <w:top w:val="none" w:sz="0" w:space="0" w:color="auto"/>
        <w:left w:val="none" w:sz="0" w:space="0" w:color="auto"/>
        <w:bottom w:val="none" w:sz="0" w:space="0" w:color="auto"/>
        <w:right w:val="none" w:sz="0" w:space="0" w:color="auto"/>
      </w:divBdr>
    </w:div>
    <w:div w:id="1901550414">
      <w:bodyDiv w:val="1"/>
      <w:marLeft w:val="0"/>
      <w:marRight w:val="0"/>
      <w:marTop w:val="0"/>
      <w:marBottom w:val="0"/>
      <w:divBdr>
        <w:top w:val="none" w:sz="0" w:space="0" w:color="auto"/>
        <w:left w:val="none" w:sz="0" w:space="0" w:color="auto"/>
        <w:bottom w:val="none" w:sz="0" w:space="0" w:color="auto"/>
        <w:right w:val="none" w:sz="0" w:space="0" w:color="auto"/>
      </w:divBdr>
    </w:div>
    <w:div w:id="1917592510">
      <w:bodyDiv w:val="1"/>
      <w:marLeft w:val="0"/>
      <w:marRight w:val="0"/>
      <w:marTop w:val="0"/>
      <w:marBottom w:val="0"/>
      <w:divBdr>
        <w:top w:val="none" w:sz="0" w:space="0" w:color="auto"/>
        <w:left w:val="none" w:sz="0" w:space="0" w:color="auto"/>
        <w:bottom w:val="none" w:sz="0" w:space="0" w:color="auto"/>
        <w:right w:val="none" w:sz="0" w:space="0" w:color="auto"/>
      </w:divBdr>
    </w:div>
    <w:div w:id="2021734037">
      <w:bodyDiv w:val="1"/>
      <w:marLeft w:val="0"/>
      <w:marRight w:val="0"/>
      <w:marTop w:val="0"/>
      <w:marBottom w:val="0"/>
      <w:divBdr>
        <w:top w:val="none" w:sz="0" w:space="0" w:color="auto"/>
        <w:left w:val="none" w:sz="0" w:space="0" w:color="auto"/>
        <w:bottom w:val="none" w:sz="0" w:space="0" w:color="auto"/>
        <w:right w:val="none" w:sz="0" w:space="0" w:color="auto"/>
      </w:divBdr>
    </w:div>
    <w:div w:id="2106723242">
      <w:bodyDiv w:val="1"/>
      <w:marLeft w:val="0"/>
      <w:marRight w:val="0"/>
      <w:marTop w:val="0"/>
      <w:marBottom w:val="0"/>
      <w:divBdr>
        <w:top w:val="none" w:sz="0" w:space="0" w:color="auto"/>
        <w:left w:val="none" w:sz="0" w:space="0" w:color="auto"/>
        <w:bottom w:val="none" w:sz="0" w:space="0" w:color="auto"/>
        <w:right w:val="none" w:sz="0" w:space="0" w:color="auto"/>
      </w:divBdr>
      <w:divsChild>
        <w:div w:id="388190897">
          <w:marLeft w:val="274"/>
          <w:marRight w:val="0"/>
          <w:marTop w:val="150"/>
          <w:marBottom w:val="0"/>
          <w:divBdr>
            <w:top w:val="none" w:sz="0" w:space="0" w:color="auto"/>
            <w:left w:val="none" w:sz="0" w:space="0" w:color="auto"/>
            <w:bottom w:val="none" w:sz="0" w:space="0" w:color="auto"/>
            <w:right w:val="none" w:sz="0" w:space="0" w:color="auto"/>
          </w:divBdr>
        </w:div>
      </w:divsChild>
    </w:div>
    <w:div w:id="2126653859">
      <w:bodyDiv w:val="1"/>
      <w:marLeft w:val="0"/>
      <w:marRight w:val="0"/>
      <w:marTop w:val="0"/>
      <w:marBottom w:val="0"/>
      <w:divBdr>
        <w:top w:val="none" w:sz="0" w:space="0" w:color="auto"/>
        <w:left w:val="none" w:sz="0" w:space="0" w:color="auto"/>
        <w:bottom w:val="none" w:sz="0" w:space="0" w:color="auto"/>
        <w:right w:val="none" w:sz="0" w:space="0" w:color="auto"/>
      </w:divBdr>
      <w:divsChild>
        <w:div w:id="812794664">
          <w:marLeft w:val="274"/>
          <w:marRight w:val="0"/>
          <w:marTop w:val="150"/>
          <w:marBottom w:val="0"/>
          <w:divBdr>
            <w:top w:val="none" w:sz="0" w:space="0" w:color="auto"/>
            <w:left w:val="none" w:sz="0" w:space="0" w:color="auto"/>
            <w:bottom w:val="none" w:sz="0" w:space="0" w:color="auto"/>
            <w:right w:val="none" w:sz="0" w:space="0" w:color="auto"/>
          </w:divBdr>
        </w:div>
      </w:divsChild>
    </w:div>
    <w:div w:id="2129464568">
      <w:bodyDiv w:val="1"/>
      <w:marLeft w:val="0"/>
      <w:marRight w:val="0"/>
      <w:marTop w:val="0"/>
      <w:marBottom w:val="0"/>
      <w:divBdr>
        <w:top w:val="none" w:sz="0" w:space="0" w:color="auto"/>
        <w:left w:val="none" w:sz="0" w:space="0" w:color="auto"/>
        <w:bottom w:val="none" w:sz="0" w:space="0" w:color="auto"/>
        <w:right w:val="none" w:sz="0" w:space="0" w:color="auto"/>
      </w:divBdr>
      <w:divsChild>
        <w:div w:id="6160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C57A2A-B679-4B22-A34D-7CCAD5B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4</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BSW committee minutes template</vt:lpstr>
    </vt:vector>
  </TitlesOfParts>
  <Company>Microsoft</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committee minutes template</dc:title>
  <dc:creator>Paul Solomon</dc:creator>
  <cp:keywords>BSW, ICS, committee, meeting, minutes, template</cp:keywords>
  <cp:lastModifiedBy>ROCKINGHAM, Lee (NHS BATH AND NORTH EAST SOMERSET, SWINDON AND WILTSHIRE ICB - 92G)</cp:lastModifiedBy>
  <cp:revision>25</cp:revision>
  <dcterms:created xsi:type="dcterms:W3CDTF">2022-10-20T13:14:00Z</dcterms:created>
  <dcterms:modified xsi:type="dcterms:W3CDTF">2023-11-30T15:09:00Z</dcterms:modified>
</cp:coreProperties>
</file>